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23" w:rsidRPr="00530836" w:rsidRDefault="00041EBD" w:rsidP="00644A23">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000" type="#_x0000_t75" style="position:absolute;left:0;text-align:left;margin-left:29.4pt;margin-top:.65pt;width:90.35pt;height:77.8pt;z-index:251648512;mso-wrap-edited:f" wrapcoords="-200 0 -200 21396 21600 21396 21600 0 -200 0">
            <v:imagedata r:id="rId7" o:title=""/>
          </v:shape>
          <o:OLEObject Type="Embed" ProgID="MSPhotoEd.3" ShapeID="_x0000_s32000" DrawAspect="Content" ObjectID="_1541595868" r:id="rId8"/>
        </w:pict>
      </w:r>
      <w:r w:rsidR="00644A23" w:rsidRPr="00396E75">
        <w:rPr>
          <w:noProof/>
        </w:rPr>
        <w:drawing>
          <wp:inline distT="0" distB="0" distL="0" distR="0">
            <wp:extent cx="1680210" cy="914400"/>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cstate="print"/>
                    <a:srcRect/>
                    <a:stretch>
                      <a:fillRect/>
                    </a:stretch>
                  </pic:blipFill>
                  <pic:spPr bwMode="auto">
                    <a:xfrm>
                      <a:off x="0" y="0"/>
                      <a:ext cx="1680210" cy="914400"/>
                    </a:xfrm>
                    <a:prstGeom prst="rect">
                      <a:avLst/>
                    </a:prstGeom>
                    <a:noFill/>
                    <a:ln w="9525">
                      <a:noFill/>
                      <a:miter lim="800000"/>
                      <a:headEnd/>
                      <a:tailEnd/>
                    </a:ln>
                  </pic:spPr>
                </pic:pic>
              </a:graphicData>
            </a:graphic>
          </wp:inline>
        </w:drawing>
      </w:r>
    </w:p>
    <w:p w:rsidR="00644A23" w:rsidRDefault="00041EBD" w:rsidP="00644A23">
      <w:pPr>
        <w:pStyle w:val="Heading1"/>
        <w:spacing w:before="120" w:after="120"/>
        <w:jc w:val="center"/>
        <w:rPr>
          <w:i/>
          <w:sz w:val="24"/>
          <w:szCs w:val="24"/>
        </w:rPr>
      </w:pPr>
      <w:r w:rsidRPr="00041EBD">
        <w:rPr>
          <w:rFonts w:ascii="Times New Roman" w:hAnsi="Times New Roman" w:cs="Times New Roman"/>
          <w:b w:val="0"/>
          <w:noProof/>
          <w:sz w:val="24"/>
          <w:szCs w:val="24"/>
        </w:rPr>
        <w:pict>
          <v:group id="_x0000_s29202" style="position:absolute;left:0;text-align:left;margin-left:38.95pt;margin-top:131.7pt;width:396pt;height:369pt;z-index:25164953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9203" type="#_x0000_t10" style="position:absolute;left:1917;top:5796;width:7920;height:7880;mso-wrap-edited:f" wrapcoords="4090 0 -40 6300 -40 15360 4090 21600 17510 21600 21640 15360 21640 6300 17510 0 4090 0" strokecolor="blue"/>
            <v:shapetype id="_x0000_t202" coordsize="21600,21600" o:spt="202" path="m,l,21600r21600,l21600,xe">
              <v:stroke joinstyle="miter"/>
              <v:path gradientshapeok="t" o:connecttype="rect"/>
            </v:shapetype>
            <v:shape id="_x0000_s29204" type="#_x0000_t202" style="position:absolute;left:4317;top:11896;width:1909;height:1784" filled="f" stroked="f">
              <v:textbox style="mso-next-textbox:#_x0000_s29204">
                <w:txbxContent>
                  <w:p w:rsidR="009B6034" w:rsidRDefault="00041EBD" w:rsidP="00644A23">
                    <w:r w:rsidRPr="00041EBD">
                      <w:pict>
                        <v:shape id="_x0000_i1027" type="#_x0000_t75" style="width:83.25pt;height:80.25pt" o:bordertopcolor="this" o:borderleftcolor="this" o:borderbottomcolor="this" o:borderrightcolor="this">
                          <v:imagedata r:id="rId10" o:title="bd07067_"/>
                        </v:shape>
                      </w:pict>
                    </w:r>
                  </w:p>
                </w:txbxContent>
              </v:textbox>
            </v:shape>
            <v:shape id="_x0000_s29205" type="#_x0000_t202" style="position:absolute;left:4777;top:5776;width:2381;height:2162" filled="f" stroked="f">
              <v:textbox style="mso-next-textbox:#_x0000_s29205">
                <w:txbxContent>
                  <w:p w:rsidR="009B6034" w:rsidRDefault="00041EBD" w:rsidP="00644A23">
                    <w:r w:rsidRPr="00041EBD">
                      <w:pict>
                        <v:shape id="_x0000_i1028" type="#_x0000_t75" style="width:106.5pt;height:99pt">
                          <v:imagedata r:id="rId11" o:title=""/>
                        </v:shape>
                      </w:pict>
                    </w:r>
                  </w:p>
                </w:txbxContent>
              </v:textbox>
            </v:shape>
            <v:group id="_x0000_s29206" editas="canvas" style="position:absolute;left:5094;top:8640;width:1863;height:1852" coordorigin=",-52" coordsize="1920,1712">
              <o:lock v:ext="edit" aspectratio="t"/>
              <v:shape id="_x0000_s29207" type="#_x0000_t75" style="position:absolute;top:-52;width:1920;height:1712" o:preferrelative="f">
                <v:fill o:detectmouseclick="t"/>
                <v:path o:extrusionok="t" o:connecttype="none"/>
                <o:lock v:ext="edit" text="t"/>
              </v:shape>
              <v:group id="_x0000_s29208" style="position:absolute;top:-52;width:1920;height:1712" coordorigin=",-52" coordsize="1920,1712">
                <v:rect id="_x0000_s29209" style="position:absolute;left:567;top:-24;width:793;height:852" fillcolor="silver" stroked="f"/>
                <v:group id="_x0000_s29210" style="position:absolute;left:720;top:-52;width:667;height:927" coordorigin="679,96" coordsize="667,927">
                  <v:group id="_x0000_s29211" style="position:absolute;left:679;top:96;width:667;height:927" coordorigin="679,96" coordsize="667,927">
                    <v:line id="_x0000_s29212" style="position:absolute;flip:x y" from="679,96" to="861,420" strokeweight=".6pt"/>
                    <v:group id="_x0000_s29213" style="position:absolute;left:798;top:140;width:548;height:883" coordorigin="798,140" coordsize="548,883">
                      <v:oval id="_x0000_s29214" style="position:absolute;left:902;top:532;width:69;height:72" fillcolor="red" stroked="f"/>
                      <v:oval id="_x0000_s29215" style="position:absolute;left:1045;top:140;width:159;height:200" fillcolor="red" stroked="f"/>
                      <v:shape id="_x0000_s29216"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29217" style="position:absolute;left:1280;top:534;width:66;height:95" fillcolor="red" stroked="f"/>
                      <v:shape id="_x0000_s29218" style="position:absolute;left:1086;top:357;width:92;height:47" coordsize="121,49" path="m,1hdc,1,,1,,1,,27,27,49,60,49v33,,61,-22,61,-48c120,1,120,1,120,hal60,2,,1hdxe" filled="f" stroked="f">
                        <v:path arrowok="t"/>
                      </v:shape>
                    </v:group>
                  </v:group>
                  <v:shape id="_x0000_s29219" style="position:absolute;left:1175;top:357;width:78;height:76" coordsize="103,79" path="m87,79hdc97,71,103,59,103,48,103,22,76,1,43,1,26,,11,6,,15hal43,48,87,79hdxe" filled="f" stroked="f">
                    <v:path arrowok="t"/>
                  </v:shape>
                </v:group>
                <v:group id="_x0000_s29220" style="position:absolute;left:1597;top:848;width:311;height:728" coordorigin="1597,928" coordsize="311,728">
                  <v:group id="_x0000_s29221" style="position:absolute;left:1597;top:1154;width:311;height:502" coordorigin="1597,1154" coordsize="311,502">
                    <v:rect id="_x0000_s29222" style="position:absolute;left:1650;top:1154;width:208;height:107" fillcolor="teal" stroked="f"/>
                    <v:rect id="_x0000_s29223" style="position:absolute;left:1597;top:1224;width:311;height:432" fillcolor="teal" stroked="f"/>
                    <v:shape id="_x0000_s29224" style="position:absolute;left:1597;top:1154;width:58;height:87" coordsize="75,90" path="m73,hdc33,1,,40,,88hal75,90,73,hdxe" filled="f" stroked="f">
                      <v:path arrowok="t"/>
                    </v:shape>
                    <v:shape id="_x0000_s29225" style="position:absolute;left:1849;top:1155;width:57;height:87" coordsize="75,90" path="m75,88hdc75,39,41,,,hal,90,75,88hdxe" filled="f" stroked="f">
                      <v:path arrowok="t"/>
                    </v:shape>
                  </v:group>
                  <v:oval id="_x0000_s29226" style="position:absolute;left:1667;top:928;width:169;height:209" fillcolor="teal" stroked="f"/>
                </v:group>
                <v:group id="_x0000_s29227" style="position:absolute;left:1279;top:651;width:312;height:727" coordorigin="1279,731" coordsize="312,727">
                  <v:group id="_x0000_s29228" style="position:absolute;left:1279;top:956;width:312;height:502" coordorigin="1279,956" coordsize="312,502">
                    <v:rect id="_x0000_s29229" style="position:absolute;left:1332;top:956;width:209;height:108" fillcolor="green" stroked="f"/>
                    <v:rect id="_x0000_s29230" style="position:absolute;left:1279;top:1027;width:312;height:431" fillcolor="green" stroked="f"/>
                    <v:shape id="_x0000_s29231" style="position:absolute;left:1279;top:956;width:58;height:87" coordsize="75,90" path="m74,hdc33,,,40,,89hal75,90,74,hdxe" filled="f" stroked="f">
                      <v:path arrowok="t"/>
                    </v:shape>
                    <v:shape id="_x0000_s29232" style="position:absolute;left:1532;top:956;width:58;height:88" coordsize="76,91" path="m76,90hdc76,41,42,1,1,1,,,,1,,1hal1,91,76,90hdxe" filled="f" stroked="f">
                      <v:path arrowok="t"/>
                    </v:shape>
                  </v:group>
                  <v:oval id="_x0000_s29233" style="position:absolute;left:1349;top:731;width:170;height:208" fillcolor="green" stroked="f"/>
                </v:group>
                <v:group id="_x0000_s29234" style="position:absolute;left:351;top:651;width:311;height:727" coordorigin="351,731" coordsize="311,727">
                  <v:group id="_x0000_s29235" style="position:absolute;left:351;top:956;width:311;height:502" coordorigin="351,956" coordsize="311,502">
                    <v:rect id="_x0000_s29236" style="position:absolute;left:404;top:956;width:208;height:108" fillcolor="teal" stroked="f"/>
                    <v:rect id="_x0000_s29237" style="position:absolute;left:351;top:1027;width:311;height:431" fillcolor="teal" stroked="f"/>
                    <v:shape id="_x0000_s29238" style="position:absolute;left:351;top:956;width:57;height:87" coordsize="76,90" path="m74,hdc33,,,40,,89hal76,90,74,hdxe" filled="f" stroked="f">
                      <v:path arrowok="t"/>
                    </v:shape>
                    <v:shape id="_x0000_s29239" style="position:absolute;left:603;top:957;width:57;height:87" coordsize="75,90" path="m75,89hdc75,40,42,,,hal1,90,75,89hdxe" filled="f" stroked="f">
                      <v:path arrowok="t"/>
                    </v:shape>
                  </v:group>
                  <v:oval id="_x0000_s29240" style="position:absolute;left:421;top:731;width:169;height:208" fillcolor="teal" stroked="f"/>
                </v:group>
                <v:group id="_x0000_s29241" style="position:absolute;left:23;top:848;width:310;height:728" coordorigin="23,928" coordsize="310,728">
                  <v:oval id="_x0000_s29242" style="position:absolute;left:94;top:928;width:168;height:209" fillcolor="green" stroked="f"/>
                  <v:group id="_x0000_s29243" style="position:absolute;left:23;top:1154;width:310;height:502" coordorigin="23,1154" coordsize="310,502">
                    <v:rect id="_x0000_s29244" style="position:absolute;left:76;top:1154;width:208;height:107" fillcolor="green" stroked="f"/>
                    <v:rect id="_x0000_s29245" style="position:absolute;left:23;top:1224;width:310;height:432" fillcolor="green" stroked="f"/>
                    <v:shape id="_x0000_s29246" style="position:absolute;left:23;top:1154;width:58;height:87" coordsize="76,90" path="m74,hdc33,,,39,,88hal76,90,74,hdxe" filled="f" stroked="f">
                      <v:path arrowok="t"/>
                    </v:shape>
                    <v:shape id="_x0000_s29247" style="position:absolute;left:275;top:1155;width:57;height:87" coordsize="75,90" path="m75,88hdc75,39,42,,,hal1,90,75,88hdxe" filled="f" stroked="f">
                      <v:path arrowok="t"/>
                    </v:shape>
                  </v:group>
                </v:group>
                <v:shape id="_x0000_s29248" style="position:absolute;top:860;width:1920;height:715" coordsize="3840,1431" path="m,1431l1369,,2414,,3840,1431,,1431xe" fillcolor="gray" stroked="f">
                  <v:path arrowok="t"/>
                </v:shape>
                <v:group id="_x0000_s29249" style="position:absolute;left:548;top:911;width:785;height:749" coordorigin="548,991" coordsize="785,749">
                  <v:group id="_x0000_s29250" style="position:absolute;left:948;top:998;width:385;height:742" coordorigin="948,998" coordsize="385,742">
                    <v:oval id="_x0000_s29251" style="position:absolute;left:1037;top:998;width:205;height:252" fillcolor="green" stroked="f"/>
                    <v:group id="_x0000_s29252" style="position:absolute;left:948;top:1272;width:385;height:468" coordorigin="948,1272" coordsize="385,468">
                      <v:rect id="_x0000_s29253" style="position:absolute;left:1013;top:1272;width:254;height:130" fillcolor="green" stroked="f"/>
                      <v:rect id="_x0000_s29254" style="position:absolute;left:949;top:1359;width:384;height:381" fillcolor="green" stroked="f"/>
                      <v:shape id="_x0000_s29255" style="position:absolute;left:948;top:1272;width:71;height:104" coordsize="93,107" path="m92,hdc41,,1,48,1,107v-1,,,,,hal93,107,92,hdxe" filled="f" stroked="f">
                        <v:path arrowok="t"/>
                      </v:shape>
                      <v:shape id="_x0000_s29256" style="position:absolute;left:1260;top:1274;width:70;height:105" coordsize="93,109" path="m92,109hdc92,108,93,108,93,108,93,48,51,,,hal,108r92,1hdxe" filled="f" stroked="f">
                        <v:path arrowok="t"/>
                      </v:shape>
                    </v:group>
                  </v:group>
                  <v:group id="_x0000_s29257" style="position:absolute;left:548;top:991;width:385;height:742" coordorigin="548,991" coordsize="385,742">
                    <v:oval id="_x0000_s29258" style="position:absolute;left:637;top:991;width:205;height:252" fillcolor="teal" stroked="f"/>
                    <v:group id="_x0000_s29259" style="position:absolute;left:548;top:1265;width:385;height:468" coordorigin="548,1265" coordsize="385,468">
                      <v:rect id="_x0000_s29260" style="position:absolute;left:614;top:1265;width:253;height:130" fillcolor="teal" stroked="f"/>
                      <v:rect id="_x0000_s29261" style="position:absolute;left:549;top:1352;width:384;height:381" fillcolor="teal" stroked="f"/>
                      <v:shape id="_x0000_s29262" style="position:absolute;left:548;top:1265;width:71;height:104" coordsize="94,107" path="m93,hdc42,,1,48,1,107v-1,,,,,hal94,107,93,hdxe" filled="f" stroked="f">
                        <v:path arrowok="t"/>
                      </v:shape>
                      <v:shape id="_x0000_s29263" style="position:absolute;left:863;top:1265;width:70;height:105" coordsize="93,108" path="m92,108hdc92,107,93,107,93,107,93,48,51,,,hal,107r92,1hdxe" filled="f" stroked="f">
                        <v:path arrowok="t"/>
                      </v:shape>
                    </v:group>
                  </v:group>
                </v:group>
              </v:group>
              <v:group id="_x0000_s29264"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9265" type="#_x0000_t184" style="position:absolute;left:6608;top:6092;width:180;height:540;rotation:1423616fd" adj="8040" fillcolor="red" stroked="f"/>
                <v:shape id="_x0000_s29266" type="#_x0000_t184" style="position:absolute;left:7344;top:6080;width:180;height:540;rotation:10353048fd" adj="8040" fillcolor="red" stroked="f"/>
              </v:group>
            </v:group>
            <v:group id="_x0000_s29267" style="position:absolute;left:8140;top:10276;width:1217;height:1487" coordorigin="5062,1560" coordsize="1254,1375">
              <v:shape id="_x0000_s29268"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29269"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29270"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29271"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29272" style="position:absolute;left:5514;top:1787;width:45;height:89" coordsize="91,179" path="m30,l65,145,12,160,,179r62,-3l91,152,30,xe" fillcolor="black" stroked="f">
                <v:path arrowok="t"/>
              </v:shape>
              <v:shape id="_x0000_s29273"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29274"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29275" style="position:absolute;left:5336;top:1806;width:13;height:26" coordsize="27,50" path="m27,12l,,4,31,8,50,27,12xe" fillcolor="black" stroked="f">
                <v:path arrowok="t"/>
              </v:shape>
              <v:shape id="_x0000_s29276" style="position:absolute;left:5293;top:1672;width:50;height:22" coordsize="100,42" path="m,23l50,4,100,,50,19,,42,,23xe" fillcolor="black" stroked="f">
                <v:path arrowok="t"/>
              </v:shape>
              <v:shape id="_x0000_s29277" style="position:absolute;left:5506;top:1640;width:38;height:9" coordsize="75,18" path="m72,18l35,6,,6,75,,72,18xe" fillcolor="black" stroked="f">
                <v:path arrowok="t"/>
              </v:shape>
              <v:shape id="_x0000_s29278" style="position:absolute;left:5295;top:1981;width:113;height:138" coordsize="227,276" path="m67,l,65,112,276r50,-86l227,213,67,xe" fillcolor="#7f7fff" stroked="f">
                <v:path arrowok="t"/>
              </v:shape>
              <v:shape id="_x0000_s29279"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29280"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29281"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29282"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29283"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29284" style="position:absolute;left:5592;top:2234;width:84;height:87" coordsize="168,174" path="m,62l15,174,168,121,156,,,62xe" fillcolor="#b2773f" stroked="f">
                <v:path arrowok="t"/>
              </v:shape>
              <v:shape id="_x0000_s29285"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29286" style="position:absolute;left:5676;top:2220;width:207;height:74" coordsize="414,148" path="m,30l15,144r353,4l414,148,410,11,368,r-4,104l333,120r-27,7l292,112r-35,15l223,108r-39,12l150,108r-27,4l85,104,80,94,70,72,61,44,58,15,54,,43,1,33,10r-6,5l,30xe" fillcolor="#723800" stroked="f">
                <v:path arrowok="t"/>
              </v:shape>
              <v:shape id="_x0000_s29287" style="position:absolute;left:5910;top:1820;width:130;height:282" coordsize="260,563" path="m,l,493r134,-4l146,508r11,55l159,563r6,-1l171,560r9,-4l184,541r-3,-23l176,495r-3,-10l260,400,19,,,xe" fillcolor="#bfbfbf" stroked="f">
                <v:path arrowok="t"/>
              </v:shape>
              <v:shape id="_x0000_s29288"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29289" style="position:absolute;left:5940;top:2127;width:36;height:76" coordsize="70,151" path="m43,l12,12,,39,,90r16,38l16,132r,7l20,147r11,4l44,150r10,-3l59,145r3,-2l58,109,46,78,43,35,70,4,43,xe" fillcolor="#963" stroked="f">
                <v:path arrowok="t"/>
              </v:shape>
              <v:shape id="_x0000_s29290"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29291"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29292" style="position:absolute;left:5599;top:2341;width:41;height:50" coordsize="81,101" path="m31,l81,,76,1,70,4r-7,6l62,23r1,13l59,52,52,65,43,77r-7,6l29,87r-6,4l16,95,9,98,4,99r-3,2l,101,18,42,31,xe" fillcolor="#7f7fff" stroked="f">
                <v:path arrowok="t"/>
              </v:shape>
              <v:shape id="_x0000_s29293"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29294"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29295"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29296"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29297"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29298" style="position:absolute;left:5324;top:1989;width:77;height:95" coordsize="154,190" path="m,l89,186r15,-12l154,190,,xe" fillcolor="#bfbfff" stroked="f">
                <v:path arrowok="t"/>
              </v:shape>
              <v:shape id="_x0000_s29299"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29300"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29301" style="position:absolute;left:5090;top:2781;width:1111;height:105" coordsize="2222,210" path="m2207,210l2222,,,,,210r2207,xe" fillcolor="black" stroked="f">
                <v:path arrowok="t"/>
              </v:shape>
              <v:shape id="_x0000_s29302" style="position:absolute;left:5615;top:2707;width:659;height:78" coordsize="1318,156" path="m1318,156l1318,,9,3,,156r1318,xe" fillcolor="black" stroked="f">
                <v:path arrowok="t"/>
              </v:shape>
              <v:shape id="_x0000_s29303" style="position:absolute;left:6174;top:2470;width:119;height:416" coordsize="237,832" path="m237,832l236,,12,,,832r237,xe" fillcolor="black" stroked="f">
                <v:path arrowok="t"/>
              </v:shape>
              <v:shape id="_x0000_s29304" style="position:absolute;left:5755;top:2630;width:442;height:75" coordsize="885,150" path="m885,147l885,,,5,,150r885,-3xe" fillcolor="black" stroked="f">
                <v:path arrowok="t"/>
              </v:shape>
              <v:shape id="_x0000_s29305" style="position:absolute;left:5833;top:2551;width:364;height:79" coordsize="730,159" path="m730,159l730,3,,,,159r730,xe" fillcolor="black" stroked="f">
                <v:path arrowok="t"/>
              </v:shape>
              <v:rect id="_x0000_s29306" style="position:absolute;left:6077;top:2562;width:207;height:66" fillcolor="#b2773f" stroked="f"/>
              <v:rect id="_x0000_s29307" style="position:absolute;left:5123;top:2801;width:207;height:65" fillcolor="#b2773f" stroked="f"/>
              <v:rect id="_x0000_s29308" style="position:absolute;left:5341;top:2801;width:206;height:65" fillcolor="#b2773f" stroked="f"/>
              <v:rect id="_x0000_s29309" style="position:absolute;left:5562;top:2801;width:207;height:65" fillcolor="#b2773f" stroked="f"/>
              <v:rect id="_x0000_s29310" style="position:absolute;left:6005;top:2803;width:207;height:67" fillcolor="#b2773f" stroked="f"/>
              <v:rect id="_x0000_s29311" style="position:absolute;left:5783;top:2803;width:207;height:67" fillcolor="#b2773f" stroked="f"/>
              <v:rect id="_x0000_s29312" style="position:absolute;left:5781;top:2637;width:207;height:67" fillcolor="#b2773f" stroked="f"/>
              <v:rect id="_x0000_s29313" style="position:absolute;left:6001;top:2637;width:207;height:67" fillcolor="#b2773f" stroked="f"/>
              <v:rect id="_x0000_s29314" style="position:absolute;left:5858;top:2719;width:207;height:66" fillcolor="#b2773f" stroked="f"/>
              <v:rect id="_x0000_s29315" style="position:absolute;left:5637;top:2717;width:207;height:67" fillcolor="#b2773f" stroked="f"/>
              <v:rect id="_x0000_s29316" style="position:absolute;left:5860;top:2560;width:207;height:66" fillcolor="#b2773f" stroked="f"/>
              <v:rect id="_x0000_s29317" style="position:absolute;left:6077;top:2722;width:207;height:66" fillcolor="#b2773f" stroked="f"/>
              <v:rect id="_x0000_s29318" style="position:absolute;left:6218;top:2638;width:69;height:70" fillcolor="#b2773f" stroked="f"/>
              <v:rect id="_x0000_s29319" style="position:absolute;left:6219;top:2801;width:69;height:71" fillcolor="#b2773f" stroked="f"/>
              <v:rect id="_x0000_s29320" style="position:absolute;left:6214;top:2482;width:68;height:69" fillcolor="#b2773f" stroked="f"/>
              <v:shape id="_x0000_s29321"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29322"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29323" style="position:absolute;left:5502;top:1791;width:23;height:75" coordsize="46,150" path="m25,2l46,125,,150,18,r7,2xe" fillcolor="#963" stroked="f">
                <v:path arrowok="t"/>
              </v:shape>
              <v:shape id="_x0000_s29324" style="position:absolute;left:5435;top:1866;width:29;height:53" coordsize="58,106" path="m1,106l,91,1,58,5,24,20,5,37,1,49,r6,1l58,1,55,4r-8,8l37,23r-9,9l18,49,10,73,4,97r-3,9xe" fillcolor="black" stroked="f">
                <v:path arrowok="t"/>
              </v:shape>
              <v:shape id="_x0000_s29325" style="position:absolute;left:5474;top:1933;width:85;height:54" coordsize="170,109" path="m56,9l,109r1,-1l5,103r7,-5l20,91,32,83,46,76,62,71,79,67,97,62r13,-4l123,56r9,-3l140,51r7,-1l154,53r8,4l170,54,163,34,152,10,147,,56,9xe" fillcolor="#963" stroked="f">
                <v:path arrowok="t"/>
              </v:shape>
              <v:shape id="_x0000_s29326" style="position:absolute;left:5493;top:1923;width:69;height:25" coordsize="138,52" path="m,11r1,l5,12r5,2l17,14r8,1l33,16r8,2l51,18r9,l72,16r13,l98,14r12,-2l121,10r9,-5l136,1,138,r-2,4l130,11r-8,10l113,31,102,41,91,48,80,52,70,51,56,47,43,40,31,33,18,25,9,18,2,12,,11xe" fillcolor="black" stroked="f">
                <v:path arrowok="t"/>
              </v:shape>
              <v:shape id="_x0000_s29327"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29328" style="position:absolute;left:5516;top:1795;width:17;height:59" coordsize="32,117" path="m,l15,116r17,1l,xe" fillcolor="#ffede8" stroked="f">
                <v:path arrowok="t"/>
              </v:shape>
              <v:shape id="_x0000_s29329" style="position:absolute;left:5380;top:1836;width:110;height:28" coordsize="220,58" path="m,l10,9,25,20,44,32,66,44,91,54r27,4l145,55,173,43,196,28,211,15r6,-6l220,3,219,2,216,r-4,l211,r-3,2l203,7r-11,7l180,21r-18,7l143,32r-21,l99,28,76,21,56,15,38,11,25,7,14,5,7,2,2,,,xe" fillcolor="#963" stroked="f">
                <v:path arrowok="t"/>
              </v:shape>
              <v:shape id="_x0000_s29330" style="position:absolute;left:5474;top:1961;width:85;height:33" coordsize="170,66" path="m162,r-4,l148,1,135,3,117,5,98,8,78,14,59,19,42,27,28,35,17,44r-6,7l5,56,2,60,,63r,3l,66,65,42r2,-1l73,38r8,-5l93,29r13,-6l120,20r15,l148,23r18,2l170,16,164,5,162,xe" fillcolor="#963" stroked="f">
                <v:path arrowok="t"/>
              </v:shape>
              <v:shape id="_x0000_s29331" style="position:absolute;left:5728;top:2182;width:17;height:73" coordsize="34,148" path="m,l24,10,34,148,,xe" fillcolor="#ffede8" stroked="f">
                <v:path arrowok="t"/>
              </v:shape>
              <v:shape id="_x0000_s29332" style="position:absolute;left:5761;top:2184;width:16;height:69" coordsize="33,138" path="m33,138l,,23,9,33,138xe" fillcolor="#ffede8" stroked="f">
                <v:path arrowok="t"/>
              </v:shape>
              <v:shape id="_x0000_s29333" style="position:absolute;left:5796;top:2189;width:21;height:57" coordsize="42,114" path="m33,114l29,52,,,21,,42,52r-9,62xe" fillcolor="#ffede8" stroked="f">
                <v:path arrowok="t"/>
              </v:shape>
              <v:shape id="_x0000_s29334" style="position:absolute;left:5831;top:2189;width:20;height:64" coordsize="40,129" path="m,l15,38r8,91l40,32,,xe" fillcolor="#ffede8" stroked="f">
                <v:path arrowok="t"/>
              </v:shape>
              <v:shape id="_x0000_s29335" style="position:absolute;left:5408;top:2218;width:226;height:104" coordsize="452,207" path="m448,r4,27l70,207,,180r70,4l448,xe" fillcolor="#963" stroked="f">
                <v:path arrowok="t"/>
              </v:shape>
              <v:shape id="_x0000_s29336" style="position:absolute;left:5988;top:2141;width:87;height:35" coordsize="174,71" path="m,40l140,30,153,r6,3l168,12r6,15l163,49,151,59r-15,7l121,70r-15,1l91,71,81,70,72,68r-2,l,40xe" fillcolor="#ffede8" stroked="f">
                <v:path arrowok="t"/>
              </v:shape>
              <v:shape id="_x0000_s29337" style="position:absolute;left:5990;top:2189;width:95;height:24" coordsize="188,48" path="m188,l140,23,,29,4,40r136,8l188,36,188,xe" fillcolor="#ffede8" stroked="f">
                <v:path arrowok="t"/>
              </v:shape>
              <v:shape id="_x0000_s29338" style="position:absolute;left:6002;top:2222;width:88;height:24" coordsize="176,48" path="m176,l90,34,,48r99,l170,24,176,xe" fillcolor="#ffede8" stroked="f">
                <v:path arrowok="t"/>
              </v:shape>
              <v:shape id="_x0000_s29339" style="position:absolute;left:6004;top:2258;width:75;height:25" coordsize="151,49" path="m151,l77,28,,26,35,49,90,43,151,xe" fillcolor="#ffede8" stroked="f">
                <v:path arrowok="t"/>
              </v:shape>
              <v:shape id="_x0000_s29340"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29341"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29342" style="position:absolute;left:5916;top:1847;width:112;height:207" coordsize="225,412" path="m15,l,403r104,9l165,393r60,-57l15,xe" fillcolor="#919191" stroked="f">
                <v:path arrowok="t"/>
              </v:shape>
              <v:shape id="_x0000_s29343"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29344" style="position:absolute;left:5202;top:2539;width:138;height:36" coordsize="277,72" path="m,25l89,72r8,-2l116,63,145,52,178,41,212,29,242,16,265,7,277,1r,-1l271,1r-9,3l248,8r-16,4l212,18r-20,4l169,27r-24,4l120,36,96,38,73,40r-21,l31,37,14,31,,25xe" fillcolor="#e8e8ff" stroked="f">
                <v:path arrowok="t"/>
              </v:shape>
              <v:shape id="_x0000_s29345"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29346" style="position:absolute;left:5518;top:2042;width:35;height:123" coordsize="69,246" path="m32,23l69,,,246r2,-9l8,213r8,-35l24,138,32,99,36,62,38,36,32,23xe" fillcolor="#d8bf99" stroked="f">
                <v:path arrowok="t"/>
              </v:shape>
              <v:shape id="_x0000_s29347" style="position:absolute;left:5913;top:1881;width:50;height:113" coordsize="98,227" path="m80,l,227,98,46,80,xe" fillcolor="#3f3f3f" stroked="f">
                <v:path arrowok="t"/>
              </v:shape>
              <v:shape id="_x0000_s29348" style="position:absolute;left:5426;top:1787;width:76;height:23" coordsize="152,48" path="m,26l1,25,7,23r7,-4l20,15,30,11,36,7,43,4,49,3,55,1r10,l78,,92,r13,l117,r8,l128,r24,26l150,27r-6,2l136,33r-9,3l116,40r-9,4l97,46r-7,2l84,48,72,46,58,42,43,38,30,34,16,31,5,27,,26xe" fillcolor="black" stroked="f">
                <v:path arrowok="t"/>
              </v:shape>
              <v:shape id="_x0000_s29349" style="position:absolute;left:5533;top:1776;width:45;height:24" coordsize="91,49" path="m,37l26,6,30,4,40,2,52,,65,2,77,8r8,10l89,26r2,4l89,33r-5,5l76,44r-9,4l60,49,50,48,40,47,27,44,18,41,9,40,3,37,,37xe" fillcolor="black" stroked="f">
                <v:path arrowok="t"/>
              </v:shape>
              <v:shape id="_x0000_s29350" style="position:absolute;left:5436;top:1788;width:57;height:19" coordsize="115,38" path="m,22l2,20,7,19r8,-3l25,12,35,8,46,5,56,4,64,2,73,1,78,r7,1l99,5r13,6l115,18r-4,5l103,27,92,33,81,35r-9,2l69,38,,22xe" stroked="f">
                <v:path arrowok="t"/>
              </v:shape>
              <v:shape id="_x0000_s29351" style="position:absolute;left:5459;top:1785;width:25;height:25" coordsize="50,49" path="m24,49l35,48r8,-5l49,34r1,-9l49,15,43,7,35,2,24,,15,2,7,7,1,15,,25r1,9l7,43r8,5l24,49xe" fillcolor="black" stroked="f">
                <v:path arrowok="t"/>
              </v:shape>
              <v:shape id="_x0000_s29352" style="position:absolute;left:5462;top:1792;width:7;height:6" coordsize="13,12" path="m7,12r2,l11,11,13,8r,-1l13,4,11,1,9,,7,,4,,1,1,,4,,7,,8r1,3l4,12r3,xe" stroked="f">
                <v:path arrowok="t"/>
              </v:shape>
              <v:shape id="_x0000_s29353" style="position:absolute;left:5539;top:1782;width:33;height:14" coordsize="66,29" path="m,20l1,18,5,13,10,9,14,6,18,5,25,3,32,2,39,r8,l54,2r6,3l66,10r,8l59,24,48,28r-8,1l36,29,31,28,24,26,17,24,10,22,5,21,1,20,,20xe" stroked="f">
                <v:path arrowok="t"/>
              </v:shape>
              <v:shape id="_x0000_s29354" style="position:absolute;left:5549;top:1777;width:21;height:19" coordsize="42,38" path="m20,38r8,-1l35,33r5,-6l42,19,40,12,35,5,28,1,20,,12,1,7,5,1,12,,19r1,8l7,33r5,4l20,38xe" fillcolor="black" stroked="f">
                <v:path arrowok="t"/>
              </v:shape>
              <v:shape id="_x0000_s29355" style="position:absolute;left:5553;top:1781;width:7;height:7" coordsize="13,14" path="m6,14r3,l12,12r1,-2l13,7r,-3l12,1,9,,6,,4,,1,1,,4,,7r,3l1,12r3,2l6,14xe" stroked="f">
                <v:path arrowok="t"/>
              </v:shape>
              <v:shape id="_x0000_s29356" style="position:absolute;left:5552;top:1819;width:39;height:39" coordsize="78,80" path="m50,80l49,78,45,73,38,66,30,58,22,47,14,36,7,25,2,15,,10r6,3l14,18r12,8l39,33r14,3l64,30,72,15,78,,74,22,64,58,50,80xe" fillcolor="#963" stroked="f">
                <v:path arrowok="t"/>
              </v:shape>
            </v:group>
            <v:group id="_x0000_s29357"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29358" type="#_x0000_t75" style="position:absolute;left:3957;top:1080;width:1530;height:1287" o:preferrelative="f">
                <v:fill o:detectmouseclick="t"/>
                <v:path o:extrusionok="t" o:connecttype="none"/>
                <o:lock v:ext="edit" text="t"/>
              </v:shape>
              <v:shape id="_x0000_s29359"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29360" style="position:absolute;left:4655;top:1451;width:170;height:113" coordsize="170,113" path="m23,49l35,44,46,30,64,15,82,5,99,r24,5l140,15r18,15l170,49r,15l158,74r-29,9l111,88,93,93,76,103,52,113,46,103r-5,l35,93,23,88r,-10l5,69,,54,23,49r,xe" fillcolor="#8778bd" strokeweight=".3pt">
                <v:path arrowok="t"/>
              </v:shape>
              <v:shape id="_x0000_s29361"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29362"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29363" style="position:absolute;left:4655;top:1617;width:381;height:64" coordsize="381,64" path="m381,64r,l381,54,363,44,328,35,287,30,187,15,105,5,46,,11,,,5r5,5l23,15,64,25r47,5l199,39r88,10l334,54r47,10l381,64xe" fillcolor="#f5e5e0" strokeweight=".3pt">
                <v:path arrowok="t"/>
              </v:shape>
              <v:shape id="_x0000_s29364" style="position:absolute;left:4186;top:1935;width:1283;height:425" coordsize="1283,425" path="m1283,176r,19l574,425,,171,703,r580,176l1283,176xe" fillcolor="#7d3400" strokeweight=".3pt">
                <v:path arrowok="t"/>
              </v:shape>
              <v:shape id="_x0000_s29365" style="position:absolute;left:4186;top:1915;width:1283;height:425" coordsize="1283,425" path="m1283,196l574,425,,171,703,r580,196l1283,196xe" fillcolor="#b5783d" strokeweight=".3pt">
                <v:path arrowok="t"/>
              </v:shape>
              <v:shape id="_x0000_s29366" style="position:absolute;left:4649;top:1974;width:510;height:156" coordsize="510,156" path="m510,20r,58l246,156,,78,,20,275,,510,20r,xe" fillcolor="#c2c2b5" strokeweight=".3pt">
                <v:path arrowok="t"/>
              </v:shape>
              <v:shape id="_x0000_s29367" style="position:absolute;left:4649;top:1915;width:510;height:157" coordsize="510,157" path="m510,79l246,157,,79,275,,510,79r,xe" fillcolor="#f5e5e0" strokeweight=".3pt">
                <v:path arrowok="t"/>
              </v:shape>
              <v:shape id="_x0000_s29368" style="position:absolute;left:4784;top:1950;width:263;height:87" coordsize="263,87" path="m146,83r-29,4l93,87,46,83,17,73,,58,5,44,35,29,70,14,123,4,146,r24,l211,4r29,5l257,19r6,15l263,44r-6,4l240,58,199,73,146,83r,xe" fillcolor="#858a5c" strokeweight=".3pt">
                <v:path arrowok="t"/>
              </v:shape>
              <v:shape id="_x0000_s29369" style="position:absolute;left:4977;top:1696;width:234;height:312" coordsize="234,312" path="m29,l70,9r36,10l141,29r52,10l217,48r12,10l234,73r-5,58l223,219r-12,20l199,244r-11,10l158,263r-35,15l,312,6,278r,-15l6,249r,-35l12,185r6,-58l23,63,29,34,29,r,xe" fillcolor="#c2c2b5" strokeweight=".3pt">
                <v:path arrowok="t"/>
              </v:shape>
              <v:shape id="_x0000_s29370" style="position:absolute;left:4877;top:1652;width:164;height:371" coordsize="164,371" path="m36,r,39l36,83r-6,53l24,195,12,298,,361r6,5l6,371r71,-5l118,361r11,-10l135,342,147,229r6,-58l159,107r5,-34l164,44,159,19,147,14,100,9,36,r,xe" fillcolor="#c2c2b5" strokeweight=".3pt">
                <v:path arrowok="t"/>
              </v:shape>
              <v:shape id="_x0000_s29371" style="position:absolute;left:4619;top:1622;width:305;height:406" coordsize="305,406" path="m59,l165,15r52,5l270,25r29,5l305,44r-6,88l288,244,270,401r-12,5l241,401,170,386,88,362,12,337,,332r,-9l,274,12,186,24,20,30,,59,r,xe" fillcolor="#c2c2b5" strokeweight=".3pt">
                <v:path arrowok="t"/>
              </v:shape>
              <v:shape id="_x0000_s29372" style="position:absolute;left:4643;top:1671;width:228;height:298" coordsize="228,298" path="m,244r47,15l88,274r58,9l205,298,228,34,176,29,123,20,76,15,35,,,244r,xe" fillcolor="black" strokeweight=".3pt">
                <v:path arrowok="t"/>
              </v:shape>
              <v:shape id="_x0000_s29373" style="position:absolute;left:4660;top:1691;width:206;height:259" coordsize="206,259" path="m,215r36,9l77,239r52,10l182,259,206,24,153,19,106,14,65,5,24,,,215r,xe" fillcolor="#66ebeb" strokeweight=".3pt">
                <v:path arrowok="t"/>
              </v:shape>
              <v:shape id="_x0000_s29374" style="position:absolute;left:4666;top:2018;width:94;height:44" coordsize="94,44" path="m,15l,,94,34r,10l,15r,xe" fillcolor="#858a5c" strokeweight=".3pt">
                <v:path arrowok="t"/>
              </v:shape>
              <v:shape id="_x0000_s29375" style="position:absolute;left:4350;top:2106;width:539;height:117" coordsize="539,117" path="m539,19r,49l293,117,,,539,19r,xe" fillcolor="#858a5c" strokeweight=".3pt">
                <v:path arrowok="t"/>
              </v:shape>
              <v:shape id="_x0000_s29376" style="position:absolute;left:4350;top:2028;width:545;height:190" coordsize="545,190" path="m498,93r47,4l545,102r-29,5l492,112r-53,29l410,156r-29,15l340,180r-47,10l,63,217,,498,93r,xe" fillcolor="#c2c2b5" strokeweight=".3pt">
                <v:path arrowok="t"/>
              </v:shape>
              <v:shape id="_x0000_s29377" style="position:absolute;left:4356;top:2018;width:539;height:186" coordsize="539,186" path="m287,186l,63,217,,539,107r-24,l492,112r-29,15l433,142r-29,14l375,171r-30,10l310,186r-23,l287,186xe" fillcolor="#f5e5e0" strokeweight=".3pt">
                <v:path arrowok="t"/>
              </v:shape>
              <v:shape id="_x0000_s29378" style="position:absolute;left:4526;top:2037;width:228;height:84" coordsize="228,84" path="m228,69l41,5,,,,10,211,84,228,74r,-5l228,69xe" fillcolor="#858a5c" strokeweight=".3pt">
                <v:path arrowok="t"/>
              </v:shape>
              <v:shape id="_x0000_s29379" style="position:absolute;left:4526;top:2037;width:228;height:74" coordsize="228,74" path="m228,69r-17,5l,,17,,228,69r,xe" fillcolor="#c2c2b5" strokeweight=".3pt">
                <v:path arrowok="t"/>
              </v:shape>
              <v:shape id="_x0000_s29380" style="position:absolute;left:4391;top:2047;width:369;height:147" coordsize="369,147" path="m,34r,5l252,147r41,-5l322,132r47,-24l369,98,105,,53,20,,34r,xe" fillcolor="#858a5c" strokeweight=".3pt">
                <v:path arrowok="t"/>
              </v:shape>
              <v:shape id="_x0000_s29381" style="position:absolute;left:4391;top:2047;width:369;height:132" coordsize="369,132" path="m,34r252,98l287,132r29,-10l346,113,369,98,105,,58,20,,34r,xe" fillcolor="#c2c2b5" strokeweight=".3pt">
                <v:path arrowok="t"/>
              </v:shape>
              <v:shape id="_x0000_s29382" style="position:absolute;left:4479;top:2052;width:264;height:112" coordsize="264,112" path="m264,112r,-9l,e" filled="f" strokeweight=".3pt">
                <v:path arrowok="t"/>
              </v:shape>
              <v:shape id="_x0000_s29383" style="position:absolute;left:4461;top:2062;width:264;height:112" coordsize="264,112" path="m264,112r,-10l,e" filled="f" strokeweight=".3pt">
                <v:path arrowok="t"/>
              </v:shape>
              <v:shape id="_x0000_s29384" style="position:absolute;left:4438;top:2067;width:269;height:112" coordsize="269,112" path="m269,112r,-10l,e" filled="f" strokeweight=".3pt">
                <v:path arrowok="t"/>
              </v:shape>
              <v:shape id="_x0000_s29385" style="position:absolute;left:4414;top:2072;width:270;height:117" coordsize="270,117" path="m270,117r-6,-15l,e" filled="f" strokeweight=".3pt">
                <v:path arrowok="t"/>
              </v:shape>
              <v:shape id="_x0000_s29386" style="position:absolute;left:4625;top:2135;width:112;height:49" coordsize="112,49" path="m112,l94,15,65,25,30,34,,39,,49e" filled="f" strokeweight=".3pt">
                <v:path arrowok="t"/>
              </v:shape>
              <v:shape id="_x0000_s29387" style="position:absolute;left:4602;top:2130;width:111;height:44" coordsize="111,44" path="m111,l94,10,58,20,29,30,,34,,44e" filled="f" strokeweight=".3pt">
                <v:path arrowok="t"/>
              </v:shape>
              <v:shape id="_x0000_s29388" style="position:absolute;left:4578;top:2121;width:112;height:43" coordsize="112,43" path="m112,l88,9,59,19,30,29,,34r,9e" filled="f" strokeweight=".3pt">
                <v:path arrowok="t"/>
              </v:shape>
              <v:shape id="_x0000_s29389" style="position:absolute;left:4590;top:2111;width:76;height:29" coordsize="76,29" path="m76,l59,10,41,19,,29e" filled="f" strokeweight=".3pt">
                <v:path arrowok="t"/>
              </v:shape>
              <v:shape id="_x0000_s29390" style="position:absolute;left:4567;top:2106;width:76;height:29" coordsize="76,29" path="m76,l47,15,,29e" filled="f" strokeweight=".3pt">
                <v:path arrowok="t"/>
              </v:shape>
              <v:shape id="_x0000_s29391" style="position:absolute;left:4543;top:2096;width:82;height:29" coordsize="82,29" path="m82,l65,10,47,20,,29e" filled="f" strokeweight=".3pt">
                <v:path arrowok="t"/>
              </v:shape>
              <v:shape id="_x0000_s29392" style="position:absolute;left:4526;top:2086;width:76;height:30" coordsize="76,30" path="m76,l58,10,41,20,,30e" filled="f" strokeweight=".3pt">
                <v:path arrowok="t"/>
              </v:shape>
              <v:shape id="_x0000_s29393" style="position:absolute;left:4479;top:2081;width:99;height:40" coordsize="99,40" path="m99,l82,10,52,20,,30,,40e" filled="f" strokeweight=".3pt">
                <v:path arrowok="t"/>
              </v:shape>
              <v:shape id="_x0000_s29394" style="position:absolute;left:4455;top:2072;width:100;height:39" coordsize="100,39" path="m100,l82,9,59,19,30,29,,34r,5e" filled="f" strokeweight=".3pt">
                <v:path arrowok="t"/>
              </v:shape>
              <v:shape id="_x0000_s29395" style="position:absolute;left:4432;top:2062;width:99;height:44" coordsize="99,44" path="m99,l82,15,58,24,6,34,,44e" filled="f" strokeweight=".3pt">
                <v:path arrowok="t"/>
              </v:shape>
              <v:shape id="_x0000_s29396" style="position:absolute;left:4408;top:2057;width:106;height:39" coordsize="106,39" path="m106,l82,10,59,20,6,29,,39e" filled="f" strokeweight=".3pt">
                <v:path arrowok="t"/>
              </v:shape>
              <v:shape id="_x0000_s29397" style="position:absolute;left:4766;top:2125;width:41;height:15" coordsize="41,15" path="m41,r,10l23,15,,5,,,41,r,xe" fillcolor="#858a5c" strokeweight=".3pt">
                <v:path arrowok="t"/>
              </v:shape>
              <v:shape id="_x0000_s29398" style="position:absolute;left:4766;top:2121;width:41;height:14" coordsize="41,14" path="m18,l41,4,23,14,,4,18,r,xe" fillcolor="#c2c2b5" strokeweight=".3pt">
                <v:path arrowok="t"/>
              </v:shape>
              <v:shape id="_x0000_s29399" style="position:absolute;left:4719;top:2101;width:18;height:15" coordsize="18,15" path="m18,l,5,,15e" filled="f" strokeweight=".3pt">
                <v:path arrowok="t"/>
              </v:shape>
              <v:shape id="_x0000_s29400" style="position:absolute;left:4701;top:2091;width:18;height:15" coordsize="18,15" path="m18,l,10r,5e" filled="f" strokeweight=".3pt">
                <v:path arrowok="t"/>
              </v:shape>
              <v:shape id="_x0000_s29401" style="position:absolute;left:4684;top:2086;width:17;height:15" coordsize="17,15" path="m17,l,5,,15e" filled="f" strokeweight=".3pt">
                <v:path arrowok="t"/>
              </v:shape>
              <v:shape id="_x0000_s29402" style="position:absolute;left:4655;top:2081;width:23;height:15" coordsize="23,15" path="m23,l,5,5,15e" filled="f" strokeweight=".3pt">
                <v:path arrowok="t"/>
              </v:shape>
              <v:shape id="_x0000_s29403" style="position:absolute;left:4637;top:2072;width:18;height:14" coordsize="18,14" path="m18,l,9r,5e" filled="f" strokeweight=".3pt">
                <v:path arrowok="t"/>
              </v:shape>
              <v:shape id="_x0000_s29404" style="position:absolute;left:4619;top:2067;width:18;height:14" coordsize="18,14" path="m18,l,10r,4e" filled="f" strokeweight=".3pt">
                <v:path arrowok="t"/>
              </v:shape>
              <v:shape id="_x0000_s29405" style="position:absolute;left:4602;top:2062;width:12;height:15" coordsize="12,15" path="m12,l,5,,15e" filled="f" strokeweight=".3pt">
                <v:path arrowok="t"/>
              </v:shape>
              <v:shape id="_x0000_s29406" style="position:absolute;left:4578;top:2052;width:18;height:15" coordsize="18,15" path="m18,l,10r,5e" filled="f" strokeweight=".3pt">
                <v:path arrowok="t"/>
              </v:shape>
              <v:shape id="_x0000_s29407" style="position:absolute;left:4561;top:2047;width:17;height:15" coordsize="17,15" path="m17,l,5,,15e" filled="f" strokeweight=".3pt">
                <v:path arrowok="t"/>
              </v:shape>
              <v:shape id="_x0000_s29408" style="position:absolute;left:4543;top:2037;width:18;height:15" coordsize="18,15" path="m18,l,10r,5e" filled="f" strokeweight=".3pt">
                <v:path arrowok="t"/>
              </v:shape>
              <v:shape id="_x0000_s29409" style="position:absolute;left:4643;top:2174;width:404;height:132" coordsize="404,132" path="m393,59l404,49r-6,-5l369,34,340,25,281,5,270,,252,5r-18,5l94,49,35,69,,74r12,9l53,98r76,29l146,132r24,-5l211,117,287,93,393,59r,xe" fillcolor="#006d6f" strokeweight=".3pt">
                <v:path arrowok="t"/>
              </v:shape>
              <v:shape id="_x0000_s29410" style="position:absolute;left:4678;top:2184;width:340;height:112" coordsize="340,112" path="m328,44r12,-5l334,34,287,15,246,,217,,199,10,82,44,,64r6,9l35,83r65,24l123,112r29,-9l240,73,299,54,328,44r,xe" fillcolor="#21808f" strokeweight=".3pt">
                <v:path arrowok="t"/>
              </v:shape>
              <v:shape id="_x0000_s29411" style="position:absolute;left:4854;top:2155;width:23;height:19" coordsize="23,19" path="m17,19l6,14,,5,12,r5,l23,5r,9l17,19r,xe" fillcolor="#c2c2b5" strokeweight=".3pt">
                <v:path arrowok="t"/>
              </v:shape>
              <v:shape id="_x0000_s29412" style="position:absolute;left:4866;top:2160;width:11;height:14" coordsize="11,14" path="m11,9l11,,,4,,14r11,l11,9r,xe" fillcolor="#f5e5e0" strokeweight=".3pt">
                <v:path arrowok="t"/>
              </v:shape>
              <v:shape id="_x0000_s29413"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29414" style="position:absolute;left:4731;top:2184;width:164;height:24" coordsize="164,24" path="m164,24l135,10r-18,l88,5,58,,29,5,,15r35,9l76,20r23,l123,20r17,l164,24r,xe" fillcolor="#f5e5e0" strokeweight=".3pt">
                <v:path arrowok="t"/>
              </v:shape>
              <v:shape id="_x0000_s29415" style="position:absolute;left:4743;top:2199;width:152;height:29" coordsize="152,29" path="m17,29r47,l87,29r36,l140,29,152,19,146,9,117,,87,,41,5,17,9,,14,5,24r12,5l17,29xe" fillcolor="#c2c2b5" strokeweight=".3pt">
                <v:path arrowok="t"/>
              </v:shape>
              <v:shape id="_x0000_s29416"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29417" style="position:absolute;left:4444;top:1608;width:58;height:78" coordsize="58,78" path="m5,44l35,24,58,r,29l58,58,41,73,29,78,5,78,,63,5,44r,xe" fillcolor="black" strokeweight=".3pt">
                <v:path arrowok="t"/>
              </v:shape>
              <v:shape id="_x0000_s29418"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29419" style="position:absolute;left:4156;top:1608;width:47;height:24" coordsize="47,24" path="m47,19l30,4,6,,,4,,14r6,5l18,24r29,l47,19r,xe" fillcolor="#deccf2" strokeweight=".3pt">
                <v:path arrowok="t"/>
              </v:shape>
              <v:shape id="_x0000_s29420"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29421"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29422"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29423"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29424"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29425" style="position:absolute;left:4397;top:1510;width:35;height:29" coordsize="35,29" path="m17,29l6,24,,15,6,5,17,,29,5r6,10l29,24,17,29r,xe" fillcolor="black" strokeweight=".3pt">
                <v:path arrowok="t"/>
              </v:shape>
              <v:shape id="_x0000_s29426" style="position:absolute;left:4403;top:1515;width:23;height:19" coordsize="23,19" path="m11,19l,10,5,r6,l23,r,10l23,14,11,19r,xe" strokeweight=".3pt">
                <v:path arrowok="t"/>
              </v:shape>
              <v:shape id="_x0000_s29427" style="position:absolute;left:4397;top:1564;width:41;height:29" coordsize="41,29" path="m23,29l6,24,,14,6,5,23,,35,5r6,9l35,24,23,29r,xe" fillcolor="black" strokeweight=".3pt">
                <v:path arrowok="t"/>
              </v:shape>
              <v:shape id="_x0000_s29428" style="position:absolute;left:4403;top:1569;width:23;height:19" coordsize="23,19" path="m17,19l5,19,,9,5,4,17,r6,9l23,19r-6,l17,19xe" strokeweight=".3pt">
                <v:path arrowok="t"/>
              </v:shape>
              <v:shape id="_x0000_s29429" style="position:absolute;left:4449;top:1285;width:77;height:108" coordsize="77,108" path="m77,l65,20,59,44,41,69,18,88,,108,,88,,69,6,25,18,15,30,10,53,,71,r6,l77,xe" fillcolor="#c99480" strokeweight=".3pt">
                <v:path arrowok="t"/>
              </v:shape>
              <v:shape id="_x0000_s29430"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29431" style="position:absolute;left:4279;top:1275;width:53;height:44" coordsize="53,44" path="m24,l53,20,24,44,,20,24,r,xe" strokeweight=".3pt">
                <v:path arrowok="t"/>
              </v:shape>
              <v:shape id="_x0000_s29432" style="position:absolute;left:4291;top:1280;width:29;height:30" coordsize="29,30" path="m12,l29,15,12,30,,15,12,r,xe" fillcolor="#5c8fd4" strokeweight=".3pt">
                <v:path arrowok="t"/>
              </v:shape>
              <v:shape id="_x0000_s29433"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29434" style="position:absolute;left:4385;top:1295;width:59;height:19" coordsize="59,19" path="m59,19r,-9l53,5,23,5,,,18,5r23,5l53,15r6,4l59,19xe" fillcolor="#4d0f21" strokeweight=".3pt">
                <v:path arrowok="t"/>
              </v:shape>
              <v:shape id="_x0000_s29435" style="position:absolute;left:4479;top:1295;width:41;height:19" coordsize="41,19" path="m,19l6,10,23,5,41,,35,5,23,10,,19r,xe" fillcolor="#4d0f21" strokeweight=".3pt">
                <v:path arrowok="t"/>
              </v:shape>
              <v:shape id="_x0000_s29436" style="position:absolute;left:4367;top:1920;width:59;height:69" coordsize="59,69" path="m,l24,10,47,20r12,5l47,30,36,39,24,59r-6,5l6,69,6,34,,,,xe" fillcolor="#b2a3e8" strokeweight=".3pt">
                <v:path arrowok="t"/>
              </v:shape>
              <v:shape id="_x0000_s29437" style="position:absolute;left:4561;top:2047;width:17;height:15" coordsize="17,15" path="m17,10l6,,,,,5,6,15r11,l17,15r,-5l17,10r,xe" fillcolor="#ff9ccc" strokeweight=".3pt">
                <v:path arrowok="t"/>
              </v:shape>
              <v:shape id="_x0000_s29438" style="position:absolute;left:4397;top:1305;width:41;height:19" coordsize="41,19" path="m29,14r12,l35,5,23,5,,,11,9r6,5l23,19r6,-5l29,14xe" fillcolor="#4d0f21" strokeweight=".3pt">
                <v:path arrowok="t"/>
              </v:shape>
              <v:shape id="_x0000_s29439" style="position:absolute;left:4479;top:1310;width:29;height:14" coordsize="29,14" path="m29,l11,4,,14r11,l23,4,29,r,xe" fillcolor="#4d0f21" strokeweight=".3pt">
                <v:path arrowok="t"/>
              </v:shape>
              <v:shape id="_x0000_s29440" style="position:absolute;left:4420;top:1378;width:35;height:15" coordsize="35,15" path="m29,15r6,-5l35,5,18,5,,,12,10r17,5l29,15xe" fillcolor="#962966" strokeweight=".3pt">
                <v:path arrowok="t"/>
              </v:shape>
              <v:shape id="_x0000_s29441" style="position:absolute;left:4426;top:1393;width:18;height:9" coordsize="18,9" path="m18,5l,,6,9r6,l18,5r,xe" fillcolor="#ab786b" stroked="f">
                <v:path arrowok="t"/>
              </v:shape>
              <v:shape id="_x0000_s29442" style="position:absolute;left:4713;top:1539;width:117;height:34" coordsize="117,34" path="m117,15l112,5,94,,76,,65,,41,10,18,15,,25r18,5l53,34r29,l100,34,117,20r,-5l117,15xe" fillcolor="#8778bd" strokeweight=".3pt">
                <v:path arrowok="t"/>
              </v:shape>
              <v:shape id="_x0000_s29443" style="position:absolute;left:4854;top:1583;width:59;height:59" coordsize="59,59" path="m,l23,10,35,25,59,54r-6,5l41,54,29,39,17,29,6,15,,,,xe" fillcolor="#e3b8a3" strokeweight=".3pt">
                <v:path arrowok="t"/>
              </v:shape>
              <v:shape id="_x0000_s29444"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29445" style="position:absolute;left:4701;top:1622;width:18;height:20" coordsize="18,20" path="m6,l18,r,5l12,15,,20,,10,6,r,xe" fillcolor="#ff9ccc" strokeweight=".3pt">
                <v:path arrowok="t"/>
              </v:shape>
              <v:shape id="_x0000_s29446" style="position:absolute;left:4801;top:1661;width:12;height:20" coordsize="12,20" path="m12,l,,,5,6,20r6,l12,r,xe" fillcolor="#ff9ccc" strokeweight=".3pt">
                <v:path arrowok="t"/>
              </v:shape>
              <v:shape id="_x0000_s29447" style="position:absolute;left:4854;top:1666;width:12;height:25" coordsize="12,25" path="m12,l,,,20r12,5l12,5,12,r,xe" fillcolor="#ff9ccc" strokeweight=".3pt">
                <v:path arrowok="t"/>
              </v:shape>
              <v:shape id="_x0000_s29448" style="position:absolute;left:4877;top:1647;width:12;height:14" coordsize="12,14" path="m12,l,,,9r12,5l12,r,xe" fillcolor="#ff9ccc" strokeweight=".3pt">
                <v:path arrowok="t"/>
              </v:shape>
              <v:shape id="_x0000_s29449" style="position:absolute;left:4901;top:1627;width:17;height:15" coordsize="17,15" path="m6,l,,6,10r11,5l6,r,xe" fillcolor="#ff9ccc" strokeweight=".3pt">
                <v:path arrowok="t"/>
              </v:shape>
              <v:shape id="_x0000_s29450" style="position:absolute;left:4361;top:2125;width:112;height:69" coordsize="112,69" path="m12,l24,,36,5r29,l83,20r17,15l112,49r,10l106,59,88,49r6,15l88,64,71,54,59,39r,10l65,59r,10l59,69,30,44,18,35,6,30,,15,6,5,12,r,xe" fillcolor="#edc7cc" strokeweight=".3pt">
                <v:path arrowok="t"/>
              </v:shape>
              <v:shape id="_x0000_s29451" style="position:absolute;left:4707;top:2164;width:135;height:25" coordsize="135,25" path="m,10l30,5,59,,88,r12,5l123,15r12,10l123,20,94,15r-29,l41,20,12,15,,10r,xe" fillcolor="#edc7cc" strokeweight=".3pt">
                <v:path arrowok="t"/>
              </v:shape>
              <v:shape id="_x0000_s29452"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29453"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29454"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29455" style="position:absolute;left:4256;top:2204;width:117;height:58" coordsize="117,58" path="m82,34l70,48,53,58r-18,l12,58,,48,,34,6,19,18,4,29,,41,,53,9r11,l76,9r6,5l105,19r12,5l100,29,82,34r,xe" fillcolor="#52ab69" strokeweight=".3pt">
                <v:path arrowok="t"/>
              </v:shape>
              <v:shape id="_x0000_s29456"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29457"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29458" style="position:absolute;left:4426;top:1725;width:29;height:10" coordsize="29,10" path="m23,10l29,,12,,,10,12,5r11,l23,10r,l23,10xe" fillcolor="#c95433" strokeweight=".3pt">
                <v:path arrowok="t"/>
              </v:shape>
              <v:shape id="_x0000_s29459" style="position:absolute;left:4426;top:1735;width:23;height:9" coordsize="23,9" path="m23,l12,4,,9r12,l23,9r,-5l23,4,23,r,xe" fillcolor="#4d0f21" strokeweight=".3pt">
                <v:path arrowok="t"/>
              </v:shape>
              <v:shape id="_x0000_s29460"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29461" style="position:absolute;left:4121;top:1725;width:135;height:68" coordsize="135,68" path="m135,68l100,58,59,44,29,24,,e" filled="f" strokeweight=".3pt">
                <v:path arrowok="t"/>
              </v:shape>
              <v:shape id="_x0000_s29462" style="position:absolute;left:4127;top:1720;width:152;height:59" coordsize="152,59" path="m152,59r-23,l106,54,70,44,29,24,,e" filled="f" strokeweight=".3pt">
                <v:path arrowok="t"/>
              </v:shape>
              <v:shape id="_x0000_s29463" style="position:absolute;left:4127;top:1715;width:164;height:44" coordsize="164,44" path="m164,44r-47,l76,34,35,24,,e" filled="f" strokeweight=".3pt">
                <v:path arrowok="t"/>
              </v:shape>
              <v:shape id="_x0000_s29464" style="position:absolute;left:4098;top:1696;width:52;height:48" coordsize="52,48" path="m23,l35,14r17,5l47,34,35,48r-12,l6,43,,29,6,14,11,4,23,r,xe" fillcolor="#f0bd5c" strokeweight=".3pt">
                <v:path arrowok="t"/>
              </v:shape>
              <v:shape id="_x0000_s29465" style="position:absolute;left:4731;top:1539;width:105;height:30" coordsize="105,30" path="m105,20l82,5,58,,41,,23,15,6,25,,30r23,l29,20r12,l58,15r18,l88,15r6,l105,20r,xe" fillcolor="#c99480" stroked="f">
                <v:path arrowok="t"/>
              </v:shape>
              <v:shape id="_x0000_s29466" style="position:absolute;left:4713;top:1730;width:100;height:171" coordsize="100,171" path="m41,171l24,166,12,146,,117,,83,12,49,24,19,41,5,59,,76,5,88,24r12,29l100,88r-6,34l76,151,59,166r-18,5l41,171xe" fillcolor="#de2e69" stroked="f">
                <v:path arrowok="t"/>
              </v:shape>
              <v:shape id="_x0000_s29467" style="position:absolute;left:4713;top:1754;width:47;height:93" coordsize="47,93" path="m,93l47,64,24,,12,25,6,49,,73,,93r,xe" fillcolor="#00d60f" stroked="f">
                <v:path arrowok="t"/>
              </v:shape>
              <v:shape id="_x0000_s29468" style="position:absolute;left:4713;top:1818;width:47;height:68" coordsize="47,68" path="m18,68l47,,,29,6,48,18,68r,xe" fillcolor="#ffab33" stroked="f">
                <v:path arrowok="t"/>
              </v:shape>
              <v:shape id="_x0000_s29469" style="position:absolute;left:4731;top:1803;width:82;height:98" coordsize="82,98" path="m,83l6,93r11,5l35,98r6,l53,83,70,59,76,39,82,15,82,,29,15,,83r,xe" fillcolor="#db73ff" stroked="f">
                <v:path arrowok="t"/>
              </v:shape>
            </v:group>
            <v:group id="_x0000_s29470" editas="canvas" style="position:absolute;left:2128;top:8162;width:1743;height:2394" coordorigin="1884,1457" coordsize="1796,2213">
              <o:lock v:ext="edit" aspectratio="t"/>
              <v:shape id="_x0000_s29471" type="#_x0000_t75" style="position:absolute;left:1884;top:1457;width:1796;height:2213" o:preferrelative="f">
                <v:fill o:detectmouseclick="t"/>
                <v:path o:extrusionok="t" o:connecttype="none"/>
                <o:lock v:ext="edit" text="t"/>
              </v:shape>
              <v:shape id="_x0000_s29472" style="position:absolute;left:1892;top:3274;width:417;height:347" coordsize="834,695" path="m57,22l196,,465,63,400,305r13,151l613,433r169,56l834,599r,72l639,695,419,685,278,609r-65,86l44,689,,566,122,323r2,-178l57,22r,xe" fillcolor="#da8d55" stroked="f">
                <v:path arrowok="t"/>
              </v:shape>
              <v:shape id="_x0000_s29473" style="position:absolute;left:2811;top:3249;width:420;height:365" coordsize="840,730" path="m34,90l342,r38,439l547,407r169,41l816,513r24,141l827,705,623,715,384,709,234,613,203,730,13,722,,630,101,421,78,270,34,90r,xe" fillcolor="#da8d55" stroked="f">
                <v:path arrowok="t"/>
              </v:shape>
              <v:shape id="_x0000_s29474"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29475"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29476"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29477" style="position:absolute;left:2712;top:1977;width:69;height:209" coordsize="137,417" path="m19,l137,193,,417,28,213,19,r,xe" fillcolor="#335c5c" stroked="f">
                <v:path arrowok="t"/>
              </v:shape>
              <v:shape id="_x0000_s29478" style="position:absolute;left:2960;top:2150;width:109;height:177" coordsize="219,354" path="m57,123l141,r78,258l63,354,,286,57,123r,xe" fillcolor="#335c5c" stroked="f">
                <v:path arrowok="t"/>
              </v:shape>
              <v:shape id="_x0000_s29479" style="position:absolute;left:3192;top:2104;width:179;height:168" coordsize="358,337" path="m,29l65,43,173,r-6,106l239,104r26,84l358,231r-74,47l161,282,91,337,45,208,,29r,xe" fillcolor="#335c5c" stroked="f">
                <v:path arrowok="t"/>
              </v:shape>
              <v:shape id="_x0000_s29480" style="position:absolute;left:2859;top:2098;width:50;height:61" coordsize="102,124" path="m,l102,69,76,124,,,,xe" fillcolor="#335c5c" stroked="f">
                <v:path arrowok="t"/>
              </v:shape>
              <v:shape id="_x0000_s29481"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29482" style="position:absolute;left:2724;top:2061;width:160;height:223" coordsize="319,444" path="m199,r9,137l117,131,24,278,,444,319,219,291,127,199,r,xe" fillcolor="#ffad4d" stroked="f">
                <v:path arrowok="t"/>
              </v:shape>
              <v:shape id="_x0000_s29483" style="position:absolute;left:2296;top:2166;width:308;height:486" coordsize="615,971" path="m70,l,425,26,740,59,862r63,90l356,971,499,930r76,-70l615,815,315,595,70,247,70,r,xe" fillcolor="#ff7d33" stroked="f">
                <v:path arrowok="t"/>
              </v:shape>
              <v:shape id="_x0000_s29484" style="position:absolute;left:2403;top:1914;width:226;height:310" coordsize="452,621" path="m126,202l286,177,215,83,297,,436,198r-41,82l452,621,291,321,121,255,,255,126,202r,xe" fillcolor="#ff7d33" stroked="f">
                <v:path arrowok="t"/>
              </v:shape>
              <v:shape id="_x0000_s29485" style="position:absolute;left:2726;top:2114;width:97;height:142" coordsize="195,283" path="m130,r65,103l130,139r-8,80l,283,44,103,130,r,xe" fillcolor="#ff7d33" stroked="f">
                <v:path arrowok="t"/>
              </v:shape>
              <v:shape id="_x0000_s29486" style="position:absolute;left:2707;top:2526;width:112;height:89" coordsize="222,178" path="m,94l222,,126,178,30,154,,94r,xe" fillcolor="#ff7d33" stroked="f">
                <v:path arrowok="t"/>
              </v:shape>
              <v:shape id="_x0000_s29487"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29488" style="position:absolute;left:2512;top:1663;width:368;height:410" coordsize="736,820" path="m41,106l346,16,591,,704,10,678,128r-4,68l736,290r-28,29l671,409,617,523r-83,64l443,615,409,801,295,820,83,531,118,380,,274,41,106r,xe" fillcolor="#963" stroked="f">
                <v:path arrowok="t"/>
              </v:shape>
              <v:shape id="_x0000_s29489" style="position:absolute;left:2890;top:1808;width:228;height:484" coordsize="456,969" path="m61,68r56,40l120,204,230,190,239,68,298,r36,4l350,131r58,127l456,301,426,442,300,595,139,969,43,726,78,521,,356,65,209,61,68r,xe" fillcolor="#963" stroked="f">
                <v:path arrowok="t"/>
              </v:shape>
              <v:shape id="_x0000_s29490" style="position:absolute;left:3385;top:1606;width:293;height:508" coordsize="585,1016" path="m356,r77,125l443,221r79,94l585,366r-26,27l572,442,472,552r-63,47l395,699r-58,92l57,1016,,910,26,781,161,699r7,-165l189,378r98,-92l324,41,356,r,xe" fillcolor="#963" stroked="f">
                <v:path arrowok="t"/>
              </v:shape>
              <v:shape id="_x0000_s29491"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29492" style="position:absolute;left:2896;top:1957;width:89;height:299" coordsize="180,599" path="m,65l41,,58,61r37,8l143,124r37,123l145,337,104,599,41,425,67,224,,65r,xe" fillcolor="#963" stroked="f">
                <v:path arrowok="t"/>
              </v:shape>
              <v:shape id="_x0000_s29493" style="position:absolute;left:2941;top:1817;width:99;height:156" coordsize="198,313" path="m18,186l,225r82,88l154,213r29,-63l169,92,198,,137,50r-2,85l85,189,18,186r,xe" fillcolor="#e89678" stroked="f">
                <v:path arrowok="t"/>
              </v:shape>
              <v:shape id="_x0000_s29494" style="position:absolute;left:3391;top:1853;width:241;height:249" coordsize="482,497" path="m68,270r-3,57l154,325r83,-39l226,237r41,-71l311,133r9,-43l369,43,437,r45,22l406,94r-2,57l346,270,70,497,,399,11,307,68,270r,xe" fillcolor="#963" stroked="f">
                <v:path arrowok="t"/>
              </v:shape>
              <v:shape id="_x0000_s29495" style="position:absolute;left:3503;top:1753;width:119;height:120" coordsize="239,239" path="m,214l45,192,13,151,61,126,39,81,84,34,152,r43,10l239,100r-54,39l165,186,41,239,,214r,xe" fillcolor="#e89678" stroked="f">
                <v:path arrowok="t"/>
              </v:shape>
              <v:shape id="_x0000_s29496" style="position:absolute;left:2419;top:1471;width:499;height:274" coordsize="997,548" path="m74,291l103,150,192,39,389,,528,17r126,90l798,281r87,16l997,375r-78,12l706,379,476,424,51,548,,511,24,444r87,-78l74,291r,xe" fillcolor="#ffe500" stroked="f">
                <v:path arrowok="t"/>
              </v:shape>
              <v:shape id="_x0000_s29497" style="position:absolute;left:2469;top:1525;width:261;height:122" coordsize="520,243" path="m16,53l152,,298,12r61,82l420,176r100,26l224,243,,106,16,53r,xe" fillcolor="#998a00" stroked="f">
                <v:path arrowok="t"/>
              </v:shape>
              <v:shape id="_x0000_s29498" style="position:absolute;left:2419;top:1639;width:452;height:88" coordsize="904,177" path="m,177l24,110,61,75,227,16,214,69,344,55,567,16,793,,904,18,880,43,691,47,322,128,133,173,,177r,xe" fillcolor="#998a00" stroked="f">
                <v:path arrowok="t"/>
              </v:shape>
              <v:shape id="_x0000_s29499" style="position:absolute;left:2427;top:2615;width:371;height:825" coordsize="744,1650" path="m688,r56,137l308,1329r56,17l412,1403r-24,57l369,1527r-46,3l241,1542r-52,108l65,1615,,1575r34,-58l93,1487,365,761,688,r,xe" fillcolor="#ccf" stroked="f">
                <v:path arrowok="t"/>
              </v:shape>
              <v:shape id="_x0000_s29500" style="position:absolute;left:2660;top:2061;width:64;height:133" coordsize="128,264" path="m,55l125,r3,88l97,264,,55r,xe" fillcolor="#ffe5e5" stroked="f">
                <v:path arrowok="t"/>
              </v:shape>
              <v:shape id="_x0000_s29501" style="position:absolute;left:3301;top:1699;width:24;height:67" coordsize="48,133" path="m17,l,51r4,82l33,123,48,86,39,45,17,r,xe" fillcolor="#b2faff" stroked="f">
                <v:path arrowok="t"/>
              </v:shape>
              <v:shape id="_x0000_s29502"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29503" style="position:absolute;left:3027;top:2034;width:71;height:185" coordsize="141,370" path="m141,35r-18,83l84,163r28,172l65,370,,110,136,r5,35l141,35xe" fillcolor="#7a7aad" stroked="f">
                <v:path arrowok="t"/>
              </v:shape>
              <v:shape id="_x0000_s29504" style="position:absolute;left:3102;top:2060;width:78;height:183" coordsize="156,364" path="m126,12r30,74l78,86r50,223l84,364,,,126,12r,xe" fillcolor="#7a7aad" stroked="f">
                <v:path arrowok="t"/>
              </v:shape>
              <v:shape id="_x0000_s29505" style="position:absolute;left:3081;top:2279;width:292;height:1183" coordsize="584,2367" path="m35,l528,2230r-18,35l574,2275r10,33l487,2367r-70,-53l413,2220,343,2118r92,4l404,1993,339,1883,,85,35,r,xe" fillcolor="#7a7aad" stroked="f">
                <v:path arrowok="t"/>
              </v:shape>
              <v:shape id="_x0000_s29506" style="position:absolute;left:3179;top:2284;width:369;height:1115" coordsize="738,2232" path="m41,l599,1952r93,213l638,2177r100,29l671,2232r-67,-6l517,2014,443,1650,,288,41,r,xe" fillcolor="#7a7aad" stroked="f">
                <v:path arrowok="t"/>
              </v:shape>
              <v:shape id="_x0000_s29507" style="position:absolute;left:2473;top:2615;width:330;height:772" coordsize="660,1542" path="m226,1366r-46,82l198,1487r82,14l230,1530r-82,12l87,1527,,1487,595,r65,78l604,258r-68,53l248,990,76,1407r150,-41l226,1366xe" fillcolor="#7a7aad" stroked="f">
                <v:path arrowok="t"/>
              </v:shape>
              <v:shape id="_x0000_s29508" style="position:absolute;left:2417;top:3379;width:72;height:44" coordsize="143,88" path="m28,l143,29,111,88,,45,28,r,xe" fillcolor="#7a7aad" stroked="f">
                <v:path arrowok="t"/>
              </v:shape>
              <v:shape id="_x0000_s29509" style="position:absolute;left:2730;top:1970;width:199;height:211" coordsize="399,421" path="m8,r98,41l165,96r86,15l343,104r56,68l277,176,201,162r98,135l334,378r-46,43l247,297,201,252,128,129,80,82,,45,8,r,xe" fillcolor="black" stroked="f">
                <v:path arrowok="t"/>
              </v:shape>
              <v:shape id="_x0000_s29510" style="position:absolute;left:3522;top:1758;width:110;height:88" coordsize="221,176" path="m22,47l63,41,83,r28,12l156,r13,37l221,78r-37,22l148,55r-39,2l96,78r43,34l158,125r-32,51l104,122,63,88,,82,22,47r,xe" fillcolor="black" stroked="f">
                <v:path arrowok="t"/>
              </v:shape>
              <v:shape id="_x0000_s29511" style="position:absolute;left:3513;top:1600;width:103;height:162" coordsize="205,325" path="m,325l18,145,27,65,55,37,68,r45,l146,72r9,34l185,141r20,112l177,251r-3,-81l155,147r-9,29l126,227,129,92,105,43,87,80r18,81l103,249r-22,6l,325r,xe" fillcolor="black" stroked="f">
                <v:path arrowok="t"/>
              </v:shape>
              <v:shape id="_x0000_s29512"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29513" style="position:absolute;left:3503;top:1797;width:141;height:76" coordsize="284,151" path="m4,65r29,39l,126r41,25l117,120r54,-10l215,45,284,,243,,178,34,141,92r-37,4l61,59r,30l4,65r,xe" fillcolor="black" stroked="f">
                <v:path arrowok="t"/>
              </v:shape>
              <v:shape id="_x0000_s29514"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29515" style="position:absolute;left:2690;top:1770;width:120;height:120" coordsize="241,240" path="m241,l166,51,42,78,,144r11,61l40,150,76,127r26,72l228,240,166,178,150,117,202,76,241,r,xe" fillcolor="black" stroked="f">
                <v:path arrowok="t"/>
              </v:shape>
              <v:shape id="_x0000_s29516" style="position:absolute;left:2756;top:1693;width:69;height:67" coordsize="139,135" path="m11,l74,41r65,8l130,82r-37,l,135,11,100,65,69,23,37,11,r,xe" fillcolor="black" stroked="f">
                <v:path arrowok="t"/>
              </v:shape>
              <v:shape id="_x0000_s29517"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29518"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29519"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29520"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29521" style="position:absolute;left:3073;top:1950;width:199;height:109" coordsize="399,217" path="m106,l399,62,382,199,,217,46,182,82,86r113,l198,162r28,l239,100r21,9l274,162r39,-58l352,172,365,86,124,45,69,41,106,r,xe" fillcolor="black" stroked="f">
                <v:path arrowok="t"/>
              </v:shape>
              <v:shape id="_x0000_s29522" style="position:absolute;left:2877;top:1824;width:71;height:364" coordsize="143,728" path="m135,18l96,,61,36r13,64l74,169,,312r13,76l83,449,52,633r19,95l122,589,135,476,56,333,108,206,104,65r39,12l135,18r,xe" fillcolor="black" stroked="f">
                <v:path arrowok="t"/>
              </v:shape>
              <v:shape id="_x0000_s29523" style="position:absolute;left:2942;top:1810;width:79;height:158" coordsize="157,315" path="m5,45l35,4,130,r27,45l157,155r-48,60l44,315,35,270,61,219,16,200,9,137r30,49l96,151,87,63,44,49,,76,5,45r,xe" fillcolor="black" stroked="f">
                <v:path arrowok="t"/>
              </v:shape>
              <v:shape id="_x0000_s29524" style="position:absolute;left:3010;top:1800;width:97;height:197" coordsize="195,394" path="m,59l43,r68,l134,34r-21,82l148,184r21,90l195,341r-34,-6l96,394r41,-82l126,212r-22,58l35,325,95,198,82,120,87,34r-26,l8,126,,59r,xe" fillcolor="black" stroked="f">
                <v:path arrowok="t"/>
              </v:shape>
              <v:shape id="_x0000_s29525" style="position:absolute;left:2896;top:1954;width:222;height:410" coordsize="443,820" path="m421,33r-17,80l348,188r-87,82l235,407r-26,33l135,612,26,356,13,372,,411,56,614r87,186l178,820r,-219l261,424,287,303,398,174r45,-73l443,9,398,r23,33l421,33xe" fillcolor="black" stroked="f">
                <v:path arrowok="t"/>
              </v:shape>
              <v:shape id="_x0000_s29526" style="position:absolute;left:2935;top:1773;width:55;height:51" coordsize="109,101" path="m42,9l,78r48,23l109,101,52,54,104,,42,9r,xe" fillcolor="black" stroked="f">
                <v:path arrowok="t"/>
              </v:shape>
              <v:shape id="_x0000_s29527" style="position:absolute;left:2851;top:2323;width:134;height:169" coordsize="269,338" path="m65,r95,90l211,117,239,45r30,37l265,127r-26,23l263,168r-39,68l117,338,22,291,,223r104,56l195,186,110,109,65,r,xe" fillcolor="black" stroked="f">
                <v:path arrowok="t"/>
              </v:shape>
              <v:shape id="_x0000_s29528"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29529" style="position:absolute;left:2087;top:2986;width:521;height:460" coordsize="1042,920" path="m917,l890,74,827,231,747,385r-48,57l643,477,461,466r-11,74l371,655,202,832,43,863,,912r209,8l465,743r85,-70l630,603r84,-75l853,391,954,258r62,-141l1042,51,917,r,xe" fillcolor="black" stroked="f">
                <v:path arrowok="t"/>
              </v:shape>
              <v:shape id="_x0000_s29530" style="position:absolute;left:2673;top:3010;width:217;height:267" coordsize="434,534" path="m37,r71,35l226,99r73,47l273,235,412,207r22,166l419,511,280,534,256,358,176,236,84,146,,88,37,r,xe" fillcolor="black" stroked="f">
                <v:path arrowok="t"/>
              </v:shape>
              <v:shape id="_x0000_s29531"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29532" style="position:absolute;left:2956;top:3442;width:296;height:165" coordsize="593,329" path="m,105l105,27,287,,469,51,574,166r19,100l574,321r-68,8l535,274,524,166,493,115,435,78,261,55,144,66,7,127,,105r,xe" fillcolor="black" stroked="f">
                <v:path arrowok="t"/>
              </v:shape>
              <v:shape id="_x0000_s29533"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29534" style="position:absolute;left:2043;top:3480;width:279;height:135" coordsize="558,270" path="m33,84l117,28,271,,430,31r106,77l558,196r-4,74l502,270r-2,-86l373,88,343,69,260,45,91,77,,116,33,84r,xe" fillcolor="black" stroked="f">
                <v:path arrowok="t"/>
              </v:shape>
              <v:shape id="_x0000_s29535" style="position:absolute;left:2453;top:2450;width:454;height:927" coordsize="908,1854" path="m908,55l288,1662r-54,10l182,1722,647,530,610,437,52,1854,,1820,686,117,788,r67,37l908,55r,xe" fillcolor="black" stroked="f">
                <v:path arrowok="t"/>
              </v:shape>
              <v:shape id="_x0000_s29536" style="position:absolute;left:3027;top:2081;width:262;height:1202" coordsize="525,2404" path="m,170l441,2367r84,37l171,574,223,347,180,82,87,225,41,,4,49,,170r,xe" fillcolor="black" stroked="f">
                <v:path arrowok="t"/>
              </v:shape>
              <v:shape id="_x0000_s29537" style="position:absolute;left:3084;top:2045;width:302;height:1354" coordsize="605,2709" path="m,15l558,2685r47,24l52,,,15r,xe" fillcolor="black" stroked="f">
                <v:path arrowok="t"/>
              </v:shape>
              <v:shape id="_x0000_s29538" style="position:absolute;left:3107;top:2031;width:457;height:1341" coordsize="913,2682" path="m129,l913,2676r-37,6l261,601,172,856,63,447,135,259,104,100,,104,5,28,129,r,xe" fillcolor="black" stroked="f">
                <v:path arrowok="t"/>
              </v:shape>
              <v:shape id="_x0000_s29539" style="position:absolute;left:3162;top:2290;width:336;height:1096" coordsize="673,2190" path="m,l580,1957r67,55l673,2163r-67,27l580,2112r-37,6l500,2063r-14,-67l500,1953r38,-17l37,325,,,,xe" fillcolor="black" stroked="f">
                <v:path arrowok="t"/>
              </v:shape>
              <v:shape id="_x0000_s29540" style="position:absolute;left:2389;top:3354;width:183;height:279" coordsize="367,557" path="m215,29l89,,58,94r76,68l,548r52,9l212,197r109,26l367,144,286,84r-54,53l154,97,99,90,110,39,212,54r3,-25l215,29xe" fillcolor="black" stroked="f">
                <v:path arrowok="t"/>
              </v:shape>
              <v:shape id="_x0000_s29541"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29542" style="position:absolute;left:3222;top:3274;width:88;height:141" coordsize="176,282" path="m,51l16,,53,28,90,92r23,51l176,155r-4,62l146,264,76,282,38,257,11,178,3,114,,51r,xe" fillcolor="black" stroked="f">
                <v:path arrowok="t"/>
              </v:shape>
              <v:shape id="_x0000_s29543" style="position:absolute;left:3257;top:3240;width:51;height:88" coordsize="102,176" path="m,47l52,70r35,63l102,176,100,88,76,45,11,,,47r,xe" fillcolor="black" stroked="f">
                <v:path arrowok="t"/>
              </v:shape>
              <v:shape id="_x0000_s29544" style="position:absolute;left:3254;top:3351;width:158;height:319" coordsize="315,638" path="m34,80r20,47l,149r26,68l123,223,232,638r43,-14l206,211,315,170,312,90,258,68,158,90r130,19l286,152,152,176,139,125r-37,2l108,62,112,,76,53,34,80r,xe" fillcolor="black" stroked="f">
                <v:path arrowok="t"/>
              </v:shape>
              <v:shape id="_x0000_s29545" style="position:absolute;left:3440;top:3360;width:137;height:226" coordsize="272,453" path="m126,4l,81r28,39l107,102,239,453r32,-12l185,98,272,67,267,,169,12r81,22l243,57,148,79,126,4r,xe" fillcolor="black" stroked="f">
                <v:path arrowok="t"/>
              </v:shape>
              <v:shape id="_x0000_s29546" style="position:absolute;left:2403;top:2014;width:470;height:329" coordsize="942,658" path="m,53l126,,297,61r63,68l402,233r61,139l501,435r40,43l647,483,942,333,747,505,623,658,602,572,484,650r5,-114l352,405,326,239,239,114,121,53,,53r,xe" fillcolor="black" stroked="f">
                <v:path arrowok="t"/>
              </v:shape>
              <v:shape id="_x0000_s29547" style="position:absolute;left:2973;top:2263;width:111;height:103" coordsize="220,206" path="m,75l170,r50,206l24,202,,75r,xe" fillcolor="black" stroked="f">
                <v:path arrowok="t"/>
              </v:shape>
              <v:shape id="_x0000_s29548"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29549"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29550"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29551" style="position:absolute;left:2661;top:2036;width:187;height:236" coordsize="375,472" path="m,143l39,264,63,472r86,-14l208,301r57,-90l375,237,358,157,295,r17,164l260,157r-60,58l106,374r-4,-74l,143r,xe" fillcolor="black" stroked="f">
                <v:path arrowok="t"/>
              </v:shape>
              <v:shape id="_x0000_s29552"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29553" style="position:absolute;left:2722;top:2578;width:73;height:57" coordsize="146,114" path="m,51r107,63l146,,11,6,,51r,xe" fillcolor="black" stroked="f">
                <v:path arrowok="t"/>
              </v:shape>
              <v:shape id="_x0000_s29554" style="position:absolute;left:2870;top:1699;width:61;height:31" coordsize="123,60" path="m,9l30,,60,27,117,17r6,43l32,51,26,27,,9r,xe" fillcolor="black" stroked="f">
                <v:path arrowok="t"/>
              </v:shape>
              <v:shape id="_x0000_s29555" style="position:absolute;left:3301;top:1699;width:27;height:62" coordsize="56,123" path="m17,l,51,32,74r1,49l56,103,50,29,17,r,xe" fillcolor="black" stroked="f">
                <v:path arrowok="t"/>
              </v:shape>
              <v:shape id="_x0000_s29556" type="#_x0000_t184" style="position:absolute;left:2317;top:1766;width:179;height:247;rotation:16326869fd" fillcolor="black"/>
            </v:group>
            <v:group id="_x0000_s29557"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29558" type="#_x0000_t75" style="position:absolute;left:1797;top:1440;width:1635;height:1395" o:preferrelative="f">
                <v:fill o:detectmouseclick="t"/>
                <v:path o:extrusionok="t" o:connecttype="none"/>
                <o:lock v:ext="edit" text="t"/>
              </v:shape>
              <v:shape id="_x0000_s29559"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29560"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29561"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29562"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29563"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29564"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29565"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29566" style="position:absolute;left:2705;top:1777;width:88;height:59" coordsize="88,59" path="m32,53l25,48r,-11l25,32,13,42,,42,7,26,13,5,32,r6,10l44,16,63,5r6,l82,16r6,16l88,42,82,53,69,59r-12,l38,53r-6,l32,53xe" stroked="f">
                <v:path arrowok="t"/>
              </v:shape>
              <v:shape id="_x0000_s29567" style="position:absolute;left:2749;top:1809;width:19;height:21" coordsize="19,21" path="m13,r6,10l13,21,,10,6,5,13,r,l13,r,l13,xe" fillcolor="black" stroked="f">
                <v:path arrowok="t"/>
              </v:shape>
              <v:shape id="_x0000_s29568" style="position:absolute;left:2693;top:1868;width:88;height:37" coordsize="88,37" path="m6,r6,10l25,16r19,l62,16,81,10r7,6l69,21r-19,l44,32r-7,5l25,32,19,16,,5,6,r,xe" fillcolor="black" stroked="f">
                <v:path arrowok="t"/>
              </v:shape>
              <v:shape id="_x0000_s29569" style="position:absolute;left:2718;top:1889;width:19;height:11" coordsize="19,11" path="m,l12,11,19,5,,,,xe" fillcolor="#ff8791" stroked="f">
                <v:path arrowok="t"/>
              </v:shape>
              <v:shape id="_x0000_s29570" style="position:absolute;left:2712;top:1910;width:25;height:11" coordsize="25,11" path="m,l18,6,25,,12,11,,,,xe" fillcolor="black" stroked="f">
                <v:path arrowok="t"/>
              </v:shape>
              <v:shape id="_x0000_s29571" style="position:absolute;left:2768;top:1846;width:31;height:22" coordsize="31,22" path="m6,r,11l13,22r18,l13,22,,16,,6,6,r,xe" fillcolor="black" stroked="f">
                <v:path arrowok="t"/>
              </v:shape>
              <v:shape id="_x0000_s29572" style="position:absolute;left:2843;top:1846;width:25;height:38" coordsize="25,38" path="m25,6l13,11r6,5l19,22,13,11,6,22,,38,,22,6,6,19,r6,6l25,6xe" fillcolor="black" stroked="f">
                <v:path arrowok="t"/>
              </v:shape>
              <v:shape id="_x0000_s29573" style="position:absolute;left:2724;top:1723;width:176;height:80" coordsize="176,80" path="m,32l13,11,19,6,44,,75,6r38,10l144,32r25,16l176,59r,5l169,80,150,75,132,64,100,48,82,38,57,32,31,27r-18,l,32r,xe" stroked="f">
                <v:path arrowok="t"/>
              </v:shape>
              <v:shape id="_x0000_s29574"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29575" style="position:absolute;left:2712;top:1932;width:106;height:53" coordsize="106,53" path="m6,5r6,5l31,16r25,l75,10,94,r6,16l106,21,94,26,81,42,56,48,25,53,6,42,,37,,21,6,5r,xe" fillcolor="#ffd0a8" stroked="f">
                <v:path arrowok="t"/>
              </v:shape>
              <v:shape id="_x0000_s29576"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29577" style="position:absolute;left:2655;top:1958;width:138;height:75" coordsize="138,75" path="m44,r6,16l63,27r12,l94,33r19,l138,22r-6,11l126,49,113,75r-13,l75,75r-31,l,59,25,22,44,r,xe" fillcolor="#ffd02b" stroked="f">
                <v:path arrowok="t"/>
              </v:shape>
              <v:shape id="_x0000_s29578" style="position:absolute;left:2799;top:1958;width:132;height:188" coordsize="132,188" path="m63,l82,r19,6l119,22r7,11l126,54r6,32l126,107r-13,27l107,161r-6,16l94,188,88,171,63,150,32,139,19,134,,134,13,123r6,-16l19,86r,-21l13,91,7,113,,129,13,81,19,54,25,33,50,11,63,r,xe" fillcolor="#ffd02b" stroked="f">
                <v:path arrowok="t"/>
              </v:shape>
              <v:shape id="_x0000_s29579"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29580"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29581" style="position:absolute;left:2586;top:1942;width:101;height:113" coordsize="101,113" path="m101,6l88,,69,,50,11,32,27,7,70,,86r7,27l19,91,44,59,75,22,88,11,101,6r,xe" fillcolor="#ffd02b" stroked="f">
                <v:path arrowok="t"/>
              </v:shape>
              <v:shape id="_x0000_s29582" style="position:absolute;left:2517;top:2231;width:138;height:134" coordsize="138,134" path="m7,r,32l7,48,19,75,32,96r31,16l94,123r19,5l138,128r-25,6l88,128,63,118,32,107,19,86,7,64,,37,7,r,xe" fillcolor="black" stroked="f">
                <v:path arrowok="t"/>
              </v:shape>
              <v:shape id="_x0000_s29583" style="position:absolute;left:2555;top:2258;width:200;height:69" coordsize="200,69" path="m,l19,16,31,32,50,43,69,53r31,11l125,59,163,48,182,37,200,26,182,43,163,59r-25,5l106,69,75,64,50,53,25,32,13,16,,,,xe" fillcolor="black" stroked="f">
                <v:path arrowok="t"/>
              </v:shape>
              <v:shape id="_x0000_s29584" style="position:absolute;left:2643;top:2450;width:156;height:241" coordsize="156,241" path="m6,38r6,80l12,166,6,198r25,l62,209,6,203,,214r6,11l44,235r31,6l106,241r38,-6l150,230r,-5l156,203r-6,-16l144,161r,-59l144,70r6,-27l150,16,156,,119,6,75,16,31,32,6,38r,xe" fillcolor="#6687ff" stroked="f">
                <v:path arrowok="t"/>
              </v:shape>
              <v:shape id="_x0000_s29585" style="position:absolute;left:2549;top:2488;width:94;height:181" coordsize="94,181" path="m87,r7,64l94,112r-7,43l81,171r,10l44,181,6,171,19,155r,-6l37,155r25,l37,149,19,144r,-16l19,96r,-43l,,37,5r25,l87,r,xe" fillcolor="#6687ff" stroked="f">
                <v:path arrowok="t"/>
              </v:shape>
              <v:shape id="_x0000_s29586" style="position:absolute;left:2542;top:2680;width:251;height:80" coordsize="251,80" path="m101,r31,5l163,16r19,5l201,21r25,l245,16r6,16l251,48r-38,5l176,59,145,75r-32,5l82,80r-31,l13,75,,59,,37,7,27r6,-6l51,5,82,r19,l101,xe" fillcolor="#b18800" stroked="f">
                <v:path arrowok="t"/>
              </v:shape>
              <v:shape id="_x0000_s29587" style="position:absolute;left:2448;top:2669;width:151;height:70" coordsize="151,70" path="m107,l76,,44,,19,11,7,27,,43,13,59r19,5l82,70r,-16l88,32,120,16r12,-5l151,11,107,r,xe" fillcolor="#b18800" stroked="f">
                <v:path arrowok="t"/>
              </v:shape>
              <v:shape id="_x0000_s29588" style="position:absolute;left:2542;top:2733;width:251;height:49" coordsize="251,49" path="m251,l220,11r-38,l163,22r-25,5l107,33r-31,l44,33,26,27,,16r,6l13,33,44,43r32,6l113,43r25,-5l163,33,182,22r6,5l213,27r32,-5l251,11,251,r,xe" fillcolor="#705b00" stroked="f">
                <v:path arrowok="t"/>
              </v:shape>
              <v:shape id="_x0000_s29589" style="position:absolute;left:2448;top:2728;width:82;height:27" coordsize="82,27" path="m,l26,11r25,5l82,16r,11l51,27,13,21,,5,,,,xe" fillcolor="#705b00" stroked="f">
                <v:path arrowok="t"/>
              </v:shape>
              <v:shape id="_x0000_s29590" style="position:absolute;left:2812;top:2263;width:37;height:123" coordsize="37,123" path="m37,r,27l37,59,25,96r-6,16l12,123,6,102,6,64,,5r25,l37,r,xe" fillcolor="#6687ff" stroked="f">
                <v:path arrowok="t"/>
              </v:shape>
              <v:shape id="_x0000_s29591" style="position:absolute;left:2799;top:2215;width:57;height:21" coordsize="57,21" path="m50,5r7,11l50,21r-25,l7,21,,,19,r6,l44,5r6,l50,5xe" fillcolor="#ffd02b" stroked="f">
                <v:path arrowok="t"/>
              </v:shape>
              <v:shape id="_x0000_s29592" style="position:absolute;left:2862;top:2220;width:75;height:32" coordsize="75,32" path="m,22l25,11,56,,69,6r6,16l63,11,38,16,12,27,6,32,,22r,xe" stroked="f">
                <v:path arrowok="t"/>
              </v:shape>
              <v:shape id="_x0000_s29593" style="position:absolute;left:2868;top:2236;width:63;height:22" coordsize="63,22" path="m,22r25,l44,22,63,16,63,,50,11,32,16r-19,l,22r,xe" stroked="f">
                <v:path arrowok="t"/>
              </v:shape>
              <v:shape id="_x0000_s29594" style="position:absolute;left:2856;top:2258;width:44;height:80" coordsize="44,80" path="m6,l25,16,37,37r,27l44,80r-13,l25,43,18,21,,10,6,r,xe" stroked="f">
                <v:path arrowok="t"/>
              </v:shape>
              <v:shape id="_x0000_s29595" style="position:absolute;left:2881;top:2263;width:31;height:38" coordsize="31,38" path="m12,l25,5r6,11l31,27,19,38r,-11l25,21,12,11,,,12,r,xe" stroked="f">
                <v:path arrowok="t"/>
              </v:shape>
              <v:shape id="_x0000_s29596" style="position:absolute;left:2887;top:2236;width:38;height:11" coordsize="38,11" path="m,11l38,,19,,,11r,xe" stroked="f">
                <v:path arrowok="t"/>
              </v:shape>
              <v:shape id="_x0000_s29597" style="position:absolute;left:2286;top:2146;width:300;height:21" coordsize="300,21" path="m288,16l231,10r-75,l75,5,43,5,12,,,,6,10r31,l100,16r44,5l194,21r50,l300,21,288,16r,xe" fillcolor="#b1a8c3" stroked="f">
                <v:path arrowok="t"/>
              </v:shape>
              <v:shape id="_x0000_s29598" style="position:absolute;left:2292;top:2162;width:326;height:37" coordsize="326,37" path="m,l25,,81,5r38,5l169,10r63,l307,10r19,l307,26r-13,6l276,37r-44,l169,37r-75,l44,32,12,21,6,10,,,,xe" fillcolor="#b1a8c3" stroked="f">
                <v:path arrowok="t"/>
              </v:shape>
              <v:shape id="_x0000_s29599" style="position:absolute;left:2380;top:2204;width:25;height:11" coordsize="25,11" path="m,l25,,12,11,,,,xe" fillcolor="#963" stroked="f">
                <v:path arrowok="t"/>
              </v:shape>
              <v:shape id="_x0000_s29600" style="position:absolute;left:2405;top:2204;width:25;height:16" coordsize="25,16" path="m6,6l25,,18,16r-6,l,11,6,6r,xe" fillcolor="#963" stroked="f">
                <v:path arrowok="t"/>
              </v:shape>
              <v:shape id="_x0000_s29601" style="position:absolute;left:2430;top:2210;width:25;height:10" coordsize="25,10" path="m6,l25,,18,10,,10,6,r,xe" fillcolor="#963" stroked="f">
                <v:path arrowok="t"/>
              </v:shape>
              <v:shape id="_x0000_s29602" style="position:absolute;left:2755;top:1782;width:38;height:54" coordsize="38,54" path="m,5r19,l26,11r6,10l32,37,26,48,13,54,,54r7,l19,54,32,48,38,27r,-16l26,,13,,,5r,xe" fillcolor="black" stroked="f">
                <v:path arrowok="t"/>
              </v:shape>
              <v:shape id="_x0000_s29603" style="position:absolute;left:2367;top:1884;width:188;height:48" coordsize="188,48" path="m50,l81,10r19,l119,10,94,5,144,r25,5l175,16r13,16l188,42r-19,l163,32r-6,l144,48r-12,l125,42,113,32r-19,l81,32,69,37,44,48r-13,l25,42,31,21,19,32r,5l6,37,,32,6,26,25,5,31,,50,r,xe" fillcolor="#ff8791" stroked="f">
                <v:path arrowok="t"/>
              </v:shape>
              <v:shape id="_x0000_s29604"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29605" style="position:absolute;left:2380;top:1921;width:169;height:70" coordsize="169,70" path="m,16l6,11r12,5l25,16,37,11,62,,81,r25,11l125,16r12,l144,5r12,6l169,11r,21l162,53r-6,6l144,48,119,43r-13,5l100,53,81,70r-13,l50,64,43,53,25,43,6,43,,21,,16r,xe" stroked="f">
                <v:path arrowok="t"/>
              </v:shape>
              <v:shape id="_x0000_s29606" style="position:absolute;left:2355;top:1991;width:219;height:69" coordsize="219,69" path="m18,5l6,32,,42r18,6l31,58r12,6l56,64,75,53,87,48r13,l112,58r19,6l144,69r12,l169,64,194,53r25,l219,37,213,16r-26,l169,10,156,5r-12,l125,21r-13,5l93,26,68,21,50,10,37,,25,5r-7,l18,5xe" fillcolor="#ffff7d" stroked="f">
                <v:path arrowok="t"/>
              </v:shape>
              <v:shape id="_x0000_s29607" style="position:absolute;left:2336;top:2044;width:244;height:32" coordsize="244,32" path="m6,r6,l31,,44,11r18,5l81,11,94,5,106,r19,5l138,16r25,5l188,16r12,-5l213,5r19,6l244,16r-6,5l219,16r-13,l188,27r-32,5l138,27,125,16,112,11r-12,5l87,27r-12,l62,27,37,16r-12,l6,16,,11,6,r,xe" fillcolor="#705b00" stroked="f">
                <v:path arrowok="t"/>
              </v:shape>
              <v:shape id="_x0000_s29608"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29609" style="position:absolute;left:2317;top:2065;width:269;height:59" coordsize="269,59" path="m19,l31,,44,,56,6r13,5l88,16r12,-5l113,11,119,r19,6l169,16r19,l200,16,225,6r13,l263,11r6,16l269,38r-18,l232,38r-13,5l200,59,182,54,163,43,138,38r-25,5l88,54,69,59,56,54,50,48,31,27,19,22,,22,6,6,19,r,xe" stroked="f">
                <v:path arrowok="t"/>
              </v:shape>
              <v:shape id="_x0000_s29610" style="position:absolute;left:2292;top:2113;width:63;height:27" coordsize="63,27" path="m,22l6,11,19,,31,,44,11r6,11l63,27r-38,l,22r,xe" fillcolor="#d09462" stroked="f">
                <v:path arrowok="t"/>
              </v:shape>
              <v:shape id="_x0000_s29611" style="position:absolute;left:2405;top:2129;width:112;height:22" coordsize="112,22" path="m,17l18,11,31,6,50,,69,6,87,17r25,5l43,22,,17r,xe" fillcolor="#d09462" stroked="f">
                <v:path arrowok="t"/>
              </v:shape>
              <v:shape id="_x0000_s29612" style="position:absolute;left:2530;top:2129;width:50;height:22" coordsize="50,22" path="m,22l25,6,44,r6,6l38,11r,11l12,22,,22r,xe" fillcolor="#d09462" stroked="f">
                <v:path arrowok="t"/>
              </v:shape>
              <v:shape id="_x0000_s29613" style="position:absolute;left:2380;top:2007;width:25;height:26" coordsize="25,26" path="m,10l6,,25,5r,16l18,26,,26,,10r,xe" fillcolor="black" stroked="f">
                <v:path arrowok="t"/>
              </v:shape>
              <v:shape id="_x0000_s29614" style="position:absolute;left:2386;top:2017;width:19;height:16" coordsize="19,16" path="m,6l12,r7,6l6,16,,6r,xe" fillcolor="#e2200e" stroked="f">
                <v:path arrowok="t"/>
              </v:shape>
              <v:shape id="_x0000_s29615" style="position:absolute;left:2486;top:2017;width:31;height:27" coordsize="31,27" path="m,11l6,,19,r6,6l31,11r,11l25,27,,22,,11r,xe" fillcolor="black" stroked="f">
                <v:path arrowok="t"/>
              </v:shape>
              <v:shape id="_x0000_s29616" style="position:absolute;left:2492;top:2023;width:19;height:16" coordsize="19,16" path="m,5l13,r6,5l19,16,7,16,,10,,5r,xe" fillcolor="#e2200e" stroked="f">
                <v:path arrowok="t"/>
              </v:shape>
              <v:shape id="_x0000_s29617" style="position:absolute;left:2348;top:2007;width:13;height:16" coordsize="13,16" path="m13,l,5,,16,13,r,xe" fillcolor="#e2200e" stroked="f">
                <v:path arrowok="t"/>
              </v:shape>
              <v:shape id="_x0000_s29618" style="position:absolute;left:2436;top:1937;width:31;height:27" coordsize="31,27" path="m,11l6,,19,,31,5r,11l25,27r-13,l,21,,11r,xe" fillcolor="black" stroked="f">
                <v:path arrowok="t"/>
              </v:shape>
              <v:shape id="_x0000_s29619" style="position:absolute;left:2442;top:1942;width:19;height:16" coordsize="19,16" path="m,6l13,r6,11l13,16r-7,l,11,,6r,xe" fillcolor="#e2200e" stroked="f">
                <v:path arrowok="t"/>
              </v:shape>
              <v:shape id="_x0000_s29620" style="position:absolute;left:2555;top:1937;width:19;height:21" coordsize="19,21" path="m,l19,5,,21,,5,,,,xe" fillcolor="#e2200e" stroked="f">
                <v:path arrowok="t"/>
              </v:shape>
              <v:shape id="_x0000_s29621" style="position:absolute;left:2380;top:2087;width:31;height:26" coordsize="31,26" path="m,5l12,,25,5r6,16l12,26,,21,,5r,xe" fillcolor="black" stroked="f">
                <v:path arrowok="t"/>
              </v:shape>
              <v:shape id="_x0000_s29622" style="position:absolute;left:2386;top:2092;width:19;height:16" coordsize="19,16" path="m,5l6,,19,11,6,16,,5r,xe" fillcolor="#e2200e" stroked="f">
                <v:path arrowok="t"/>
              </v:shape>
              <v:shape id="_x0000_s29623" style="position:absolute;left:2499;top:2087;width:31;height:26" coordsize="31,26" path="m,5l18,,31,5r,16l18,26,,21,,5r,xe" fillcolor="black" stroked="f">
                <v:path arrowok="t"/>
              </v:shape>
              <v:shape id="_x0000_s29624" style="position:absolute;left:2511;top:2092;width:13;height:16" coordsize="13,16" path="m,5l6,r7,11l13,16r-7,l,11,,5r,xe" fillcolor="#e2200e" stroked="f">
                <v:path arrowok="t"/>
              </v:shape>
              <v:shape id="_x0000_s29625" style="position:absolute;left:2430;top:1841;width:69;height:43" coordsize="69,43" path="m,43l,21,6,16,12,5,31,,56,5,69,16,62,37r-25,l18,43,,43r,xe" fillcolor="#59ff00" stroked="f">
                <v:path arrowok="t"/>
              </v:shape>
              <v:shape id="_x0000_s29626" style="position:absolute;left:2448;top:1819;width:32;height:17" coordsize="32,17" path="m7,17l,6,,,13,,32,6,26,17,7,17r,xe" fillcolor="#e2200e" stroked="f">
                <v:path arrowok="t"/>
              </v:shape>
            </v:group>
            <v:group id="_x0000_s29627" editas="canvas" style="position:absolute;left:7917;top:8116;width:1719;height:1817" coordorigin="1803,1440" coordsize="1770,1680">
              <o:lock v:ext="edit" aspectratio="t"/>
              <v:shape id="_x0000_s29628" type="#_x0000_t75" style="position:absolute;left:1803;top:1440;width:1770;height:1680" o:preferrelative="f">
                <v:fill o:detectmouseclick="t"/>
                <v:path o:extrusionok="t" o:connecttype="none"/>
                <o:lock v:ext="edit" text="t"/>
              </v:shape>
              <v:shape id="_x0000_s29629" style="position:absolute;left:2484;top:2761;width:445;height:247" coordsize="890,494" path="m18,108l,155,818,494,890,271,132,,18,108xe" fillcolor="black" stroked="f">
                <v:path arrowok="t"/>
              </v:shape>
              <v:rect id="_x0000_s29630" style="position:absolute;left:2500;top:1626;width:81;height:1206" fillcolor="black" stroked="f"/>
              <v:rect id="_x0000_s29631" style="position:absolute;left:2513;top:1641;width:50;height:1167" fillcolor="#007fff" stroked="f"/>
              <v:shape id="_x0000_s29632" style="position:absolute;left:2565;top:2050;width:1;height:1" coordsize="0,0" path="m,l,,,,,,,,,xe" fillcolor="black" stroked="f">
                <v:path arrowok="t"/>
              </v:shape>
              <v:shape id="_x0000_s29633"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29634"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29635"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29636"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29637"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29638"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29639"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29640"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29641"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29642"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29643"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29644"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29645"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29646"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29647"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29648"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29649"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29650" style="position:absolute;left:1853;top:1928;width:159;height:30" coordsize="320,60" path="m305,60r6,-2l316,56r2,-4l320,46r,-15l318,25r-2,-4l313,17r-6,-2l15,,9,,6,2,2,6,,12,,27r,6l2,37r4,3l11,42,305,60xe" fillcolor="black" stroked="f">
                <v:path arrowok="t"/>
              </v:shape>
              <v:shape id="_x0000_s29651" style="position:absolute;left:1865;top:1962;width:137;height:21" coordsize="274,43" path="m261,43r6,-2l270,39r2,-4l274,29r,l272,24r-2,-6l267,16r-6,-2l14,,9,,5,2,1,6,,12r,2l1,20r2,4l7,27r5,2l261,43xe" fillcolor="black" stroked="f">
                <v:path arrowok="t"/>
              </v:shape>
              <v:shape id="_x0000_s29652" style="position:absolute;left:1817;top:1870;width:41;height:41" coordsize="81,81" path="m61,81r6,l72,79r2,-4l76,70,81,20,79,14,78,10,74,6,68,4,18,,13,,9,2,5,6,3,12,,62r,6l2,72r3,2l11,75r50,6xe" fillcolor="black" stroked="f">
                <v:path arrowok="t"/>
              </v:shape>
              <v:shape id="_x0000_s29653" style="position:absolute;left:1962;top:1884;width:287;height:45" coordsize="574,91" path="m530,l265,12,14,10,9,12,5,14,2,18,,23,,64r2,6l3,74r4,1l12,77r255,2l267,79r,l267,79r2,l536,91r7,-4l552,77r7,-9l563,60,574,12,568,8,556,4,539,2,530,xe" fillcolor="black" stroked="f">
                <v:path arrowok="t"/>
              </v:shape>
              <v:shape id="_x0000_s29654" style="position:absolute;left:2029;top:1786;width:114;height:97" coordsize="230,193" path="m139,193r9,-2l161,184r11,-6l177,170r22,-58l204,95,217,62,228,33r2,-15l172,r-7,2l152,4,136,8r-18,4l100,18,83,24,73,27r-6,4l26,70,18,91,6,128,,166r18,22l139,193xe" fillcolor="black" stroked="f">
                <v:path arrowok="t"/>
              </v:shape>
              <v:shape id="_x0000_s29655" style="position:absolute;left:2035;top:1791;width:103;height:87" coordsize="206,174" path="m123,174r9,-2l143,166r10,-8l157,152r20,-52l182,85,193,56,204,29r2,-13l153,r-5,l135,4,121,6r-16,4l87,16,74,19,63,23r-3,4l22,62,14,81,4,114,,149r16,19l123,174xe" fillcolor="#bfffff" stroked="f">
                <v:path arrowok="t"/>
              </v:shape>
              <v:shape id="_x0000_s29656" style="position:absolute;left:1859;top:1793;width:42;height:67" coordsize="85,133" path="m38,127r9,4l58,133r9,-6l69,110,70,75,76,44,81,21r4,-9l83,6,78,2,70,,63,,43,,36,2,27,8r-7,7l16,21,5,83,4,93,2,104,,116r2,5l38,127xe" fillcolor="black" stroked="f">
                <v:path arrowok="t"/>
              </v:shape>
              <v:shape id="_x0000_s29657" style="position:absolute;left:1856;top:1795;width:40;height:60" coordsize="79,119" path="m37,116r8,1l54,119r9,-3l64,98r,-29l70,40,75,19r4,-8l77,8,72,4,64,2,59,,41,,34,2,25,4,16,9r-4,4l,71,,81,,92r1,12l5,110r32,6xe" fillcolor="#bfffff" stroked="f">
                <v:path arrowok="t"/>
              </v:shape>
              <v:shape id="_x0000_s29658" style="position:absolute;left:2124;top:1795;width:91;height:64" coordsize="180,127" path="m38,r5,l57,,79,r24,2l128,4r21,4l168,11r9,6l180,38r-7,33l162,100r-5,12l151,112r-14,2l117,117r-23,2l70,123r-22,2l30,127r-9,l14,125,7,121,1,117,,116,30,29r4,-4l39,13,41,4,38,xe" fillcolor="black" stroked="f">
                <v:path arrowok="t"/>
              </v:shape>
              <v:shape id="_x0000_s29659" style="position:absolute;left:2129;top:1799;width:80;height:57" coordsize="160,113" path="m34,r5,l52,,70,,92,1r23,2l135,5r15,4l159,15r1,19l155,63r-9,25l140,100r-5,l122,102r-18,2l85,108r-22,1l43,111r-14,2l20,113r-8,-2l5,108,1,104,,102,29,25r1,-4l36,11,38,3,34,xe" fillcolor="#ff8c00" stroked="f">
                <v:path arrowok="t"/>
              </v:shape>
              <v:shape id="_x0000_s29660" style="position:absolute;left:2496;top:1836;width:15;height:7" coordsize="29,13" path="m29,13l22,9,15,6,8,2,,,2,2,9,4r9,3l29,13xe" fillcolor="#00bf00" stroked="f">
                <v:path arrowok="t"/>
              </v:shape>
              <v:shape id="_x0000_s29661"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29662" style="position:absolute;left:3411;top:1865;width:146;height:57" coordsize="291,113" path="m40,113r-8,-3l25,100,18,88,14,81,,46,2,38,3,27,7,17r6,-4l274,r6,2l285,3r2,4l289,13r2,58l289,77r-2,4l283,84r-5,2l40,113xe" fillcolor="black" stroked="f">
                <v:path arrowok="t"/>
              </v:shape>
              <v:shape id="_x0000_s29663"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29664" style="position:absolute;left:1900;top:1815;width:116;height:50" coordsize="233,101" path="m98,101l213,99r6,-2l226,91r3,-8l231,77r2,-55l231,16r-2,-4l226,10,220,8,105,10,16,,11,2,7,4,4,8,2,14,,72r2,5l4,81r3,2l13,85r85,16xe" fillcolor="black" stroked="f">
                <v:path arrowok="t"/>
              </v:shape>
              <v:shape id="_x0000_s29665"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29666"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29667"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29668"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29669" style="position:absolute;left:3499;top:1739;width:43;height:113" coordsize="87,226" path="m61,2r-1,l54,,47,2,41,6,31,39,16,102,2,170,,212r5,8l14,226r13,l40,224r12,-4l65,216r11,-6l83,206r4,-34l81,100,70,33,61,2xe" fillcolor="black" stroked="f">
                <v:path arrowok="t"/>
              </v:shape>
              <v:shape id="_x0000_s29670" style="position:absolute;left:3504;top:1744;width:39;height:101" coordsize="77,202" path="m54,2r-2,l47,,41,2,38,5,29,34,14,92,2,152,,191r5,7l12,202r11,l34,200r13,-4l58,192r9,-3l74,187r3,-33l72,90,61,29,54,2xe" fillcolor="red" stroked="f">
                <v:path arrowok="t"/>
              </v:shape>
              <v:shape id="_x0000_s29671" style="position:absolute;left:3509;top:1744;width:32;height:55" coordsize="63,110" path="m63,94l58,59,54,30,49,9,45,2r-2,l38,,32,2,29,5,25,17,18,40,9,73,,110,63,94xe" fillcolor="#ff8c00" stroked="f">
                <v:path arrowok="t"/>
              </v:shape>
              <v:shape id="_x0000_s29672"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29673"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29674" style="position:absolute;left:2957;top:1540;width:22;height:190" coordsize="45,380" path="m43,314r2,-66l38,173,29,100,20,38,,,7,34r15,85l34,225r,99l33,364r1,16l38,378r5,-8l42,364r,-11l42,337r1,-23xe" fillcolor="black" stroked="f">
                <v:path arrowok="t"/>
              </v:shape>
              <v:shape id="_x0000_s29675"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29676"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29677" style="position:absolute;left:2907;top:1753;width:61;height:22" coordsize="123,42" path="m112,38r3,-1l119,35r2,-4l123,27,121,11r,-5l119,2,115,r-5,l11,4,7,4,3,6,2,10,,15,2,31r,4l5,38r2,2l12,42,112,38xe" fillcolor="black" stroked="f">
                <v:path arrowok="t"/>
              </v:shape>
              <v:shape id="_x0000_s29678" style="position:absolute;left:2911;top:1757;width:53;height:14" coordsize="104,27" path="m95,23r4,l103,19r1,-2l104,11r,l104,7,103,3,99,2,94,,9,2,5,3,2,5,,9r,4l,15r,4l3,23r2,2l11,27,95,23xe" fillcolor="#bfbfbf" stroked="f">
                <v:path arrowok="t"/>
              </v:shape>
              <v:shape id="_x0000_s29679" style="position:absolute;left:2915;top:1760;width:45;height:5" coordsize="90,10" path="m88,6r2,l90,6r,l90,4r,l90,2r,l90,,88,,2,4,,4r,l,4,,6r,l,8r,l,10r2,l88,6xe" stroked="f">
                <v:path arrowok="t"/>
              </v:shape>
              <v:shape id="_x0000_s29680" style="position:absolute;left:2914;top:1762;width:6;height:8" coordsize="13,16" path="m6,16r1,l11,14r2,-4l13,8r,-2l11,2,7,,6,,4,,2,2,,6,,8r,2l2,14r2,2l6,16xe" stroked="f">
                <v:path arrowok="t"/>
              </v:shape>
              <v:shape id="_x0000_s29681" style="position:absolute;left:3214;top:1739;width:60;height:20" coordsize="120,40" path="m111,39r4,-2l119,35r1,-4l120,27r,-17l119,6,117,2,113,r-3,l10,2,7,4,3,6,1,10,,13,,31r1,4l3,39r4,1l10,40,111,39xe" fillcolor="black" stroked="f">
                <v:path arrowok="t"/>
              </v:shape>
              <v:shape id="_x0000_s29682" style="position:absolute;left:3217;top:1743;width:54;height:12" coordsize="106,25" path="m95,23r6,-2l104,19r2,-4l106,11r,-2l104,5,103,2,99,,95,,11,2,7,4,3,5,2,9,,13r,2l2,19r1,4l7,25r4,l95,23xe" fillcolor="#bfbfbf" stroked="f">
                <v:path arrowok="t"/>
              </v:shape>
              <v:shape id="_x0000_s29683" style="position:absolute;left:3221;top:1746;width:46;height:4" coordsize="92,8" path="m90,6r,l92,4r,l92,2r,l92,,90,r,l88,,4,2,2,2r,2l,4,,6r,l,8r2,l2,8r2,l90,6xe" stroked="f">
                <v:path arrowok="t"/>
              </v:shape>
              <v:shape id="_x0000_s29684" style="position:absolute;left:3220;top:1747;width:7;height:7" coordsize="15,16" path="m7,16r2,l13,14r2,-4l15,8,13,6,11,2,9,,7,,6,2,2,4,,6r,4l,12r2,2l6,16r1,xe" stroked="f">
                <v:path arrowok="t"/>
              </v:shape>
              <v:shape id="_x0000_s29685" style="position:absolute;left:2273;top:1669;width:283;height:39" coordsize="565,79" path="m,12l565,79,557,54,45,,,12xe" fillcolor="black" stroked="f">
                <v:path arrowok="t"/>
              </v:shape>
              <v:shape id="_x0000_s29686"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29687"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29688" style="position:absolute;left:2706;top:1670;width:24;height:27" coordsize="49,54" path="m49,10r-5,3l31,25,15,40,,54,,50,9,31,20,10,25,,49,10xe" stroked="f">
                <v:path arrowok="t"/>
              </v:shape>
              <v:shape id="_x0000_s29689" style="position:absolute;left:2929;top:1539;width:15;height:171" coordsize="29,341" path="m11,335r2,-38l14,206,11,96,,4,,,4,,7,2r2,l14,44r11,96l29,252r-9,83l16,341r-3,l11,337r,-2xe" fillcolor="black" stroked="f">
                <v:path arrowok="t"/>
              </v:shape>
              <v:shape id="_x0000_s29690" style="position:absolute;left:2384;top:1965;width:28;height:30" coordsize="56,60" path="m25,60l36,58,46,54r8,-9l56,33r,-12l50,10,41,2,30,,19,,10,6,3,16,,27,1,39r4,9l14,56r11,4xe" stroked="f">
                <v:path arrowok="t"/>
              </v:shape>
              <v:shape id="_x0000_s29691" style="position:absolute;left:3262;top:1962;width:22;height:27" coordsize="45,54" path="m20,54r9,l36,49r6,-8l45,31r,-11l42,10,35,4,25,,16,2,9,6,4,16,,26,2,37r4,8l11,53r9,1xe" stroked="f">
                <v:path arrowok="t"/>
              </v:shape>
              <v:shape id="_x0000_s29692" style="position:absolute;left:2308;top:1838;width:15;height:18" coordsize="31,34" path="m15,34r7,-2l25,30r4,-5l31,19r,-8l27,5,24,2,16,,11,2,6,3,2,9,,15r,8l4,29r5,3l15,34xe" stroked="f">
                <v:path arrowok="t"/>
              </v:shape>
              <v:shape id="_x0000_s29693" style="position:absolute;left:2586;top:1694;width:13;height:13" coordsize="25,27" path="m11,27r5,l22,25r1,-4l25,16r,-6l23,6,20,2,14,,9,2,5,4,2,8,,14r2,4l4,23r3,2l11,27xe" stroked="f">
                <v:path arrowok="t"/>
              </v:shape>
              <v:shape id="_x0000_s29694"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29695" style="position:absolute;left:1860;top:1795;width:36;height:58" coordsize="72,116" path="m72,11l70,8,65,4,57,2,52,,34,,27,2,18,4,9,9,5,13,,36r9,4l20,48,30,58r9,11l47,81r7,13l56,106r,10l57,114r,-4l57,104r,-6l57,69,63,40,68,19r4,-8xe" fillcolor="#72b2b2" stroked="f">
                <v:path arrowok="t"/>
              </v:shape>
              <v:shape id="_x0000_s31744" style="position:absolute;left:2157;top:1804;width:15;height:13" coordsize="30,27" path="m14,27r7,l25,25r4,-4l30,16r,-6l27,6,23,2,16,,9,2,5,4,1,8,,14r,4l3,23r6,2l14,27xe" fillcolor="#ffe2bf" stroked="f">
                <v:path arrowok="t"/>
              </v:shape>
              <v:shape id="_x0000_s31745" style="position:absolute;left:3513;top:1779;width:15;height:12" coordsize="29,23" path="m12,23r8,l23,21r4,-4l29,13,27,8,25,4,22,2,16,,9,,5,2,2,6,,10r2,3l3,17r4,4l12,23xe" fillcolor="#ffe2bf" stroked="f">
                <v:path arrowok="t"/>
              </v:shape>
              <v:shape id="_x0000_s31746" style="position:absolute;left:2075;top:1817;width:17;height:16" coordsize="35,33" path="m17,33r7,l29,29r4,-6l35,18r,-6l31,6,26,2,18,,11,,6,4,2,8,,16r,5l4,27r5,4l17,33xe" stroked="f">
                <v:path arrowok="t"/>
              </v:shape>
              <v:shape id="_x0000_s31747" style="position:absolute;left:1863;top:1811;width:12;height:15" coordsize="25,29" path="m11,29r5,-2l22,25r2,-4l25,15r,-6l24,5,20,2,15,,9,2,6,3,2,7,,13r2,6l4,23r3,4l11,29xe" stroked="f">
                <v:path arrowok="t"/>
              </v:shape>
              <v:shape id="_x0000_s31748" style="position:absolute;left:2883;top:1588;width:117;height:1422" coordsize="233,2845" path="m144,2845r89,-38l233,,,,,2807r144,38xe" fillcolor="black" stroked="f">
                <v:path arrowok="t"/>
              </v:shape>
              <v:shape id="_x0000_s31749" style="position:absolute;left:2901;top:1607;width:77;height:1389" coordsize="153,2777" path="m108,2777r45,-38l153,,,,,2739r108,38xe" fillcolor="#007fff" stroked="f">
                <v:path arrowok="t"/>
              </v:shape>
              <v:shape id="_x0000_s31750" style="position:absolute;left:2956;top:1607;width:22;height:1389" coordsize="45,2777" path="m,2777r45,-38l45,,,,,2777xe" fillcolor="#7fbfff" stroked="f">
                <v:path arrowok="t"/>
              </v:shape>
              <v:shape id="_x0000_s31751" style="position:absolute;left:2500;top:2779;width:383;height:212" coordsize="767,425" path="m767,425l,106,27,19,135,,767,232r,193xe" fillcolor="#3f3f3f" stroked="f">
                <v:path arrowok="t"/>
              </v:shape>
              <v:shape id="_x0000_s31752" style="position:absolute;left:2511;top:2004;width:372;height:90" coordsize="746,180" path="m740,180l,130,31,78,397,72,746,r-6,180xe" fillcolor="black" stroked="f">
                <v:path arrowok="t"/>
              </v:shape>
              <v:shape id="_x0000_s31753" style="position:absolute;left:2997;top:1992;width:142;height:106" coordsize="284,212" path="m,l6,212,284,122,271,70,150,64,,xe" fillcolor="black" stroked="f">
                <v:path arrowok="t"/>
              </v:shape>
              <v:shape id="_x0000_s31754" style="position:absolute;left:2646;top:2021;width:228;height:54" coordsize="457,108" path="m457,l446,108,5,97,,64,150,50,457,xe" fillcolor="#7f7f7f" stroked="f">
                <v:path arrowok="t"/>
              </v:shape>
              <v:shape id="_x0000_s31755" style="position:absolute;left:2531;top:2046;width:94;height:19" coordsize="188,39" path="m188,14l175,39,,27,12,,188,14xe" fillcolor="#7f7f7f" stroked="f">
                <v:path arrowok="t"/>
              </v:shape>
              <v:shape id="_x0000_s31756" style="position:absolute;left:3006;top:2004;width:127;height:74" coordsize="253,149" path="m,l,149,230,78,253,45r-103,l139,72,,xe" fillcolor="#7f7f7f" stroked="f">
                <v:path arrowok="t"/>
              </v:shape>
              <v:shape id="_x0000_s31757" style="position:absolute;left:2500;top:2787;width:383;height:204" coordsize="767,407" path="m36,l27,1,,88,767,407r,-124l36,xe" fillcolor="#bfbfbf" stroked="f">
                <v:path arrowok="t"/>
              </v:shape>
              <v:shape id="_x0000_s31758" style="position:absolute;left:2883;top:2256;width:177;height:335" coordsize="354,669" path="m341,669r5,-2l350,665r2,-4l354,656r,-641l352,9,350,4,346,2,341,,12,,7,2,3,4,2,9,,15,,656r2,5l3,665r4,2l12,669r329,xe" fillcolor="black" stroked="f">
                <v:path arrowok="t"/>
              </v:shape>
              <v:shape id="_x0000_s31759" style="position:absolute;left:2896;top:2272;width:153;height:299" coordsize="305,598" path="m291,598r5,-2l302,594r1,-4l305,584r,-571l303,7,302,3,296,1,291,,13,,7,1,4,3,2,7,,13,,584r2,6l4,594r3,2l13,598r278,xe" fillcolor="#49a3ff" stroked="f">
                <v:path arrowok="t"/>
              </v:shape>
              <v:shape id="_x0000_s31760" style="position:absolute;left:2941;top:2285;width:95;height:277" coordsize="190,553" path="m177,553r6,-2l186,549r2,-4l190,540r,-525l188,9,186,4,183,2,177,,13,,8,2,4,4,2,9,,15,,540r2,5l4,549r4,2l13,553r164,xe" fillcolor="black" stroked="f">
                <v:path arrowok="t"/>
              </v:shape>
              <v:shape id="_x0000_s31761" style="position:absolute;left:2953;top:2298;width:74;height:254" coordsize="148,507" path="m135,507r6,-2l144,503r2,-4l148,493r,-480l146,7,144,4,141,2,135,,12,,7,2,3,4,2,7,,13,,493r2,6l3,503r4,2l12,507r123,xe" stroked="f">
                <v:path arrowok="t"/>
              </v:shape>
              <v:shape id="_x0000_s31762" style="position:absolute;left:2965;top:2314;width:6;height:187" coordsize="13,374" path="m8,374r1,l11,372r2,-4l13,366,13,7r,-2l11,1,9,,8,r,l6,,2,1,,5,,7,,366r,2l2,372r4,2l8,374r,xe" fillcolor="black" stroked="f">
                <v:path arrowok="t"/>
              </v:shape>
              <v:shape id="_x0000_s31763" style="position:absolute;left:2995;top:2352;width:74;height:7" coordsize="148,13" path="m142,13r2,l146,11r2,-2l148,7r,l148,5,146,2,144,r-2,l3,,1,r,2l,5,,7r,l,9r1,2l1,13r2,l142,13xe" fillcolor="#3f3f3f" stroked="f">
                <v:path arrowok="t"/>
              </v:shape>
              <v:shape id="_x0000_s31764" style="position:absolute;left:3051;top:2344;width:30;height:31" coordsize="59,64" path="m30,64l41,62r9,-8l57,43,59,31,57,20,50,10,41,2,30,,18,2,9,10,1,20,,31,1,43,9,54r9,8l30,64xe" fillcolor="black" stroked="f">
                <v:path arrowok="t"/>
              </v:shape>
              <v:shape id="_x0000_s31765" style="position:absolute;left:2995;top:2315;width:5;height:186" coordsize="9,373" path="m3,373r2,l7,371r2,-2l9,367,9,6,9,4,7,2,5,,3,r,l1,r,2l,4,,6,,367r,2l1,371r,2l3,373r,xe" fillcolor="black" stroked="f">
                <v:path arrowok="t"/>
              </v:shape>
              <v:shape id="_x0000_s31766" style="position:absolute;left:2966;top:2482;width:74;height:6" coordsize="148,14" path="m143,14r2,l146,12r2,-4l148,6r,l148,4,146,2,145,r-2,l6,,4,,2,2,,4,,6r,l,8r2,4l4,14r2,l143,14xe" fillcolor="#3f3f3f" stroked="f">
                <v:path arrowok="t"/>
              </v:shape>
              <v:shape id="_x0000_s31767" style="position:absolute;left:3022;top:2472;width:29;height:32" coordsize="60,63" path="m31,63l42,62r9,-8l58,44,60,33,58,21,51,9,42,2,31,,20,2,9,9,2,21,,33,2,44,9,54r11,8l31,63xe" fillcolor="black" stroked="f">
                <v:path arrowok="t"/>
              </v:shape>
              <v:shape id="_x0000_s31768" style="position:absolute;left:2965;top:2516;width:21;height:23" coordsize="44,46" path="m22,46r7,-2l36,40r6,-8l44,23,42,15,36,7,29,1,22,,13,1,6,7,2,15,,23r2,9l6,40r7,4l22,46xe" fillcolor="black" stroked="f">
                <v:path arrowok="t"/>
              </v:shape>
              <v:shape id="_x0000_s31769" style="position:absolute;left:2966;top:2519;width:18;height:18" coordsize="34,37" path="m18,37r7,-2l29,31r3,-6l34,18,32,10,29,6,25,2,18,,11,2,5,6,2,10,,18r2,7l5,31r6,4l18,37xe" fillcolor="red" stroked="f">
                <v:path arrowok="t"/>
              </v:shape>
              <v:shape id="_x0000_s31770" style="position:absolute;left:3029;top:2480;width:9;height:9" coordsize="19,20" path="m9,20r4,l17,18r2,-4l19,10r,-4l17,4,13,,9,,6,,2,4,,6r,4l,14r2,4l6,20r3,xe" stroked="f">
                <v:path arrowok="t"/>
              </v:shape>
              <v:shape id="_x0000_s31771" style="position:absolute;left:3061;top:2351;width:7;height:10" coordsize="13,19" path="m6,19r2,l11,17r2,-4l13,9r,-3l11,2,8,,6,,4,,2,2,,6,,9r,4l2,17r2,2l6,19xe" stroked="f">
                <v:path arrowok="t"/>
              </v:shape>
              <v:shape id="_x0000_s31772" style="position:absolute;left:2736;top:2038;width:124;height:24" coordsize="247,48" path="m247,l,35,243,13r-3,35l247,xe" fillcolor="#bfbfbf" stroked="f">
                <v:path arrowok="t"/>
              </v:shape>
              <v:shape id="_x0000_s31773" style="position:absolute;left:3067;top:2038;width:57;height:14" coordsize="114,29" path="m33,6l114,,,29,33,6xe" fillcolor="#3f3f3f" stroked="f">
                <v:path arrowok="t"/>
              </v:shape>
              <v:shape id="_x0000_s31774"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31775" style="position:absolute;left:2007;top:2047;width:61;height:44" coordsize="123,89" path="m,58l,50,4,35,7,18,13,6,22,2,32,,45,2r9,4l67,10r14,6l92,20r5,1l96,23r,8l94,41r3,7l103,52r7,l116,50r1,-2l119,52r4,8l123,70r-6,7l105,83,90,87,76,89r-6,l,58xe" fillcolor="black" stroked="f">
                <v:path arrowok="t"/>
              </v:shape>
              <v:shape id="_x0000_s31776"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31777"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31778" style="position:absolute;left:2013;top:2050;width:50;height:35" coordsize="99,71" path="m,l,35,48,52,63,68r21,3l99,58,75,52,66,23,41,,,xe" fillcolor="#963" stroked="f">
                <v:path arrowok="t"/>
              </v:shape>
              <v:shape id="_x0000_s31779"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31780"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31781"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31782"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31783"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31784" style="position:absolute;left:2138;top:2093;width:33;height:50" coordsize="67,100" path="m67,l9,100,,89,67,xe" stroked="f">
                <v:path arrowok="t"/>
              </v:shape>
              <v:shape id="_x0000_s31785" style="position:absolute;left:2178;top:2037;width:42;height:49" coordsize="85,98" path="m51,2r,l51,2r,l51,2r,l,73r2,2l2,75r,l2,75r,-2l6,73r5,l16,77r8,4l29,85r4,6l34,94r2,4l85,29r,l85,29r,l85,29r,l85,25,83,19,78,15,72,10,65,4,60,2,54,,51,2xe" fillcolor="#bfbfbf" stroked="f">
                <v:path arrowok="t"/>
              </v:shape>
              <v:shape id="_x0000_s31786" style="position:absolute;left:2187;top:2041;width:22;height:32" coordsize="45,63" path="m45,2l42,,,59r4,4l45,2xe" stroked="f">
                <v:path arrowok="t"/>
              </v:shape>
              <v:shape id="_x0000_s31787" style="position:absolute;left:2212;top:2181;width:24;height:36" coordsize="48,74" path="m,45l3,39,11,25,18,10,21,r4,l34,10r9,12l48,29r,10l43,50,38,62r-2,6l16,74,14,70,9,60,3,50,,45xe" fillcolor="#7f7f7f" stroked="f">
                <v:path arrowok="t"/>
              </v:shape>
              <v:shape id="_x0000_s31788" style="position:absolute;left:2235;top:2216;width:9;height:5" coordsize="18,9" path="m18,4l1,,,4,16,9,18,4xe" stroked="f">
                <v:path arrowok="t"/>
              </v:shape>
              <v:shape id="_x0000_s31789"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31790"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31791"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31792"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31793"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31794" style="position:absolute;left:1928;top:2168;width:47;height:10" coordsize="94,20" path="m9,10r2,l18,8,29,6,41,2r13,l67,,79,2,90,6r4,4l87,14,72,16,54,18,34,20r-16,l5,20,,20,9,10xe" fillcolor="#873800" stroked="f">
                <v:path arrowok="t"/>
              </v:shape>
              <v:shape id="_x0000_s31795"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31796" style="position:absolute;left:1980;top:2082;width:35;height:29" coordsize="70,57" path="m,l68,7r,6l70,27,68,42,65,56r-4,1l52,56,43,52,31,46,20,40,11,34,3,30,2,29,,xe" fillcolor="black" stroked="f">
                <v:path arrowok="t"/>
              </v:shape>
              <v:shape id="_x0000_s31797" style="position:absolute;left:1983;top:2085;width:29;height:22" coordsize="58,45" path="m,l56,6r,4l58,22,56,35,54,45r-10,l27,37,11,27,4,24,,xe" fillcolor="#bfffbf" stroked="f">
                <v:path arrowok="t"/>
              </v:shape>
              <v:shape id="_x0000_s31798"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31799" editas="canvas" style="position:absolute;left:6237;top:11520;width:1677;height:1660" coordorigin="5997,7740" coordsize="1677,1660">
              <o:lock v:ext="edit" aspectratio="t"/>
              <v:shape id="_x0000_s31800" type="#_x0000_t75" style="position:absolute;left:5997;top:7740;width:1677;height:1660" o:preferrelative="f" filled="t">
                <v:path o:extrusionok="t" o:connecttype="none"/>
                <o:lock v:ext="edit" text="t"/>
              </v:shape>
              <v:shape id="_x0000_s31801" style="position:absolute;left:6111;top:7856;width:1327;height:1368" coordsize="2735,2530" path="m,57l28,2530,2735,2388,2481,,,57r,xe" fillcolor="#bdb5a6" stroked="f">
                <v:path arrowok="t"/>
              </v:shape>
              <v:shape id="_x0000_s31802" style="position:absolute;left:6138;top:8653;width:1225;height:674" coordsize="2526,1248" path="m,1020l2526,r-64,1248l36,1232,,1020r,xe" fillcolor="#c2d6c2" stroked="f">
                <v:path arrowok="t"/>
              </v:shape>
              <v:shape id="_x0000_s31803" style="position:absolute;left:6275;top:8923;width:166;height:217" coordsize="345,403" path="m,l22,403,345,269,,,,xe" fillcolor="#8989a8" stroked="f">
                <v:path arrowok="t"/>
              </v:shape>
              <v:shape id="_x0000_s31804" style="position:absolute;left:7002;top:7904;width:547;height:218" coordsize="1128,402" path="m24,l,402,1128,351,1114,8,24,r,xe" fillcolor="#b0c2b0" stroked="f">
                <v:path arrowok="t"/>
              </v:shape>
              <v:shape id="_x0000_s31805" style="position:absolute;left:6634;top:7904;width:384;height:212" coordsize="791,391" path="m69,13l,373r760,18l791,,69,13r,xe" fillcolor="#d4ebd4" stroked="f">
                <v:path arrowok="t"/>
              </v:shape>
              <v:shape id="_x0000_s31806" style="position:absolute;left:6729;top:8107;width:307;height:110" coordsize="635,204" path="m,l11,169r624,35l613,9,,,,xe" fillcolor="#ccc" stroked="f">
                <v:path arrowok="t"/>
              </v:shape>
              <v:shape id="_x0000_s31807" style="position:absolute;left:7342;top:8324;width:238;height:859" coordsize="490,1589" path="m,29l64,1589r412,-9l490,,,29r,xe" fillcolor="#788578" stroked="f">
                <v:path arrowok="t"/>
              </v:shape>
              <v:shape id="_x0000_s31808" style="position:absolute;left:7421;top:7955;width:53;height:59" coordsize="107,107" path="m,52l14,93r45,14l106,84r1,-58l53,,,52r,xe" fillcolor="#788578" stroked="f">
                <v:path arrowok="t"/>
              </v:shape>
              <v:shape id="_x0000_s31809" style="position:absolute;left:7228;top:7963;width:53;height:58" coordsize="107,106" path="m,52l12,92r45,14l106,83r1,-56l51,,,52r,xe" fillcolor="#788578" stroked="f">
                <v:path arrowok="t"/>
              </v:shape>
              <v:shape id="_x0000_s31810" style="position:absolute;left:7400;top:8867;width:170;height:451" coordsize="351,835" path="m,54l17,835r322,l351,,,54r,xe" fillcolor="#8a998a" stroked="f">
                <v:path arrowok="t"/>
              </v:shape>
              <v:shape id="_x0000_s31811" style="position:absolute;left:7261;top:8615;width:152;height:574" coordsize="312,1062" path="m17,32l,921r185,140l312,1062,276,,17,32r,xe" fillcolor="#b3b3b3" stroked="f">
                <v:path arrowok="t"/>
              </v:shape>
              <v:shape id="_x0000_s31812" style="position:absolute;left:7020;top:8083;width:542;height:135" coordsize="1119,250" path="m,65l23,250,1119,169,1106,,161,60,,65r,xe" fillcolor="#999" stroked="f">
                <v:path arrowok="t"/>
              </v:shape>
              <v:shape id="_x0000_s31813" style="position:absolute;left:6989;top:8171;width:581;height:470" coordsize="1198,867" path="m,79l12,867r993,-73l1016,374r182,-16l1173,,824,33,393,63,,79r,xe" fillcolor="#b0c2b0" stroked="f">
                <v:path arrowok="t"/>
              </v:shape>
              <v:shape id="_x0000_s31814" style="position:absolute;left:6412;top:8791;width:1106;height:540" coordsize="2279,998" path="m21,473l457,998,2279,972,1093,,,419r21,54l21,473xe" fillcolor="#f0f0f0" stroked="f">
                <v:path arrowok="t"/>
              </v:shape>
              <v:shape id="_x0000_s31815" style="position:absolute;left:7104;top:8430;width:280;height:171" coordsize="577,316" path="m52,87l228,58,298,,546,40r31,73l565,202r-56,50l379,316,250,271,59,264,,185,52,87r,xe" fillcolor="#ccc" stroked="f">
                <v:path arrowok="t"/>
              </v:shape>
              <v:shape id="_x0000_s31816" style="position:absolute;left:6577;top:9001;width:101;height:129" coordsize="207,238" path="m25,l,197r129,41l129,186r46,l168,143r39,2l203,91,25,r,xe" fillcolor="#963" stroked="f">
                <v:path arrowok="t"/>
              </v:shape>
              <v:shape id="_x0000_s31817" style="position:absolute;left:6240;top:8359;width:770;height:750" coordsize="1589,1388" path="m370,126l213,284,49,536,,755,46,964r156,214l451,1328r245,60l763,1212,648,1092,1508,831r76,-111l1589,612,1372,315,1082,38,801,,696,3,370,126r,xe" fillcolor="#8a8fb8" stroked="f">
                <v:path arrowok="t"/>
              </v:shape>
              <v:shape id="_x0000_s31818" style="position:absolute;left:7374;top:8439;width:200;height:88" coordsize="412,165" path="m,64l412,r-8,110l16,165,,64r,xe" fillcolor="#ccc" stroked="f">
                <v:path arrowok="t"/>
              </v:shape>
              <v:shape id="_x0000_s31819" style="position:absolute;left:6770;top:8206;width:234;height:438" coordsize="480,809" path="m,l18,772r462,37l455,13,,,,xe" fillcolor="#d4ebd4" stroked="f">
                <v:path arrowok="t"/>
              </v:shape>
              <v:shape id="_x0000_s31820" style="position:absolute;left:6839;top:8638;width:121;height:363" coordsize="248,671" path="m59,r3,259l,275,23,498r23,28l90,671r83,-10l206,505r39,-10l248,255r-75,-9l173,3,59,r,xe" fillcolor="#ccc" stroked="f">
                <v:path arrowok="t"/>
              </v:shape>
              <v:shape id="_x0000_s31821" style="position:absolute;left:7057;top:8046;width:136;height:190" coordsize="283,352" path="m283,291l208,18,172,,66,27,,109,197,352r86,-61l283,291xe" fillcolor="#4d4d4d" stroked="f">
                <v:path arrowok="t"/>
              </v:shape>
              <v:shape id="_x0000_s31822" style="position:absolute;left:7151;top:8204;width:160;height:273" coordsize="331,508" path="m331,469l98,,,53,248,508r55,-7l331,469r,xe" fillcolor="#ccc" stroked="f">
                <v:path arrowok="t"/>
              </v:shape>
              <v:shape id="_x0000_s31823" style="position:absolute;left:6448;top:8390;width:167;height:116" coordsize="343,213" path="m,91r89,76l239,213r57,-36l343,104,332,,,91r,xe" fillcolor="#963" stroked="f">
                <v:path arrowok="t"/>
              </v:shape>
              <v:shape id="_x0000_s31824" style="position:absolute;left:6420;top:8273;width:192;height:173" coordsize="397,319" path="m,146r10,78l,278r133,41l306,297r91,-88l387,130,275,16,133,,24,61,,146r,xe" fillcolor="yellow" stroked="f">
                <v:path arrowok="t"/>
              </v:shape>
              <v:shape id="_x0000_s31825" style="position:absolute;left:7041;top:8826;width:142;height:172" coordsize="291,317" path="m190,l,220r7,38l123,317r83,l291,25,190,r,xe" fillcolor="#4d4d4d" stroked="f">
                <v:path arrowok="t"/>
              </v:shape>
              <v:shape id="_x0000_s31826" style="position:absolute;left:7130;top:8575;width:166;height:268" coordsize="342,496" path="m259,l,457r104,39l342,37,302,1,259,r,xe" fillcolor="#ccc" stroked="f">
                <v:path arrowok="t"/>
              </v:shape>
              <v:shape id="_x0000_s31827" style="position:absolute;left:6076;top:8349;width:44;height:46" coordsize="92,85" path="m46,85r7,-3l64,81r6,-6l78,71r5,-6l88,58r3,-9l92,40,91,32,88,24,83,17,78,11,70,6,64,1,53,,46,,36,,27,1,21,6r-7,5l7,17,3,24,,32r,8l,49r3,9l7,65r7,6l21,75r6,6l36,82r10,3l46,85xe" stroked="f">
                <v:path arrowok="t"/>
              </v:shape>
              <v:shape id="_x0000_s31828" style="position:absolute;left:6076;top:8860;width:44;height:47" coordsize="92,87" path="m46,87r7,-3l64,82r6,-4l78,74r5,-8l88,59r3,-7l92,43,91,33,88,26,83,19,78,13,70,6,64,3,53,,46,,36,,27,3,21,6r-7,7l7,19,3,26,,33,,43r,9l3,59r4,7l14,74r7,4l27,82r9,2l46,87r,xe" stroked="f">
                <v:path arrowok="t"/>
              </v:shape>
              <v:shape id="_x0000_s31829" style="position:absolute;left:6076;top:8349;width:44;height:46" coordsize="92,85" path="m46,85r7,-3l64,81r6,-6l78,71r5,-6l88,58r3,-9l92,40,91,30,88,24,83,16,78,10,70,6,64,1,53,,46,,36,,27,1,21,6r-7,4l7,16,3,24,,30,,40r,9l3,58r4,7l14,71r7,4l27,81r9,1l46,85r,xe" stroked="f">
                <v:path arrowok="t"/>
              </v:shape>
              <v:shape id="_x0000_s31830" style="position:absolute;left:7627;top:8330;width:47;height:47" coordsize="95,85" path="m48,85r8,-1l65,81r8,-4l81,72r5,-7l90,59r2,-8l95,44,92,33,90,25,86,18,81,12,73,5,65,2,56,,48,,37,,28,2,20,5r-6,7l6,18,3,25,,33,,44r,7l3,59r3,6l14,72r6,5l28,81r9,3l48,85r,xe" stroked="f">
                <v:path arrowok="t"/>
              </v:shape>
              <v:shape id="_x0000_s31831" style="position:absolute;left:7627;top:8842;width:47;height:47" coordsize="95,86" path="m48,86r8,-1l65,82r8,-4l81,73r5,-7l90,60r2,-8l95,43,92,33,90,26,86,17,81,11,73,6,65,1,56,,48,,37,,28,1,20,6r-6,5l6,17,3,26,,33,,43r,9l3,60r3,6l14,73r6,5l28,82r9,3l48,86r,xe" stroked="f">
                <v:path arrowok="t"/>
              </v:shape>
              <v:shape id="_x0000_s31832" style="position:absolute;left:6076;top:8860;width:44;height:47" coordsize="92,87" path="m46,87r7,-3l64,82r6,-4l78,74r5,-9l88,59r3,-9l92,43,91,33,88,26,83,19,78,13,70,6,64,3,53,,46,,36,,27,3,21,6r-7,7l7,19,3,26,,33,,43r,7l3,59r4,6l14,74r7,4l27,82r9,2l46,87r,xe" stroked="f">
                <v:path arrowok="t"/>
              </v:shape>
              <v:shape id="_x0000_s31833" style="position:absolute;left:6582;top:9353;width:46;height:47" coordsize="94,86" path="m47,86r9,-1l64,82r8,-4l80,73r4,-7l89,60,92,50r2,-7l92,35,89,26,84,19,80,13,72,6,64,3,56,,47,,36,,28,3,19,6r-6,7l6,19,2,26,,35r,8l,50,2,60r4,6l13,73r6,5l28,82r8,3l47,86r,xe" stroked="f">
                <v:path arrowok="t"/>
              </v:shape>
              <v:shape id="_x0000_s31834" style="position:absolute;left:6091;top:7836;width:45;height:47" coordsize="93,85" path="m49,85r8,-3l64,79r8,-4l80,71r3,-6l88,58r3,-8l93,42,91,32,88,24,83,17,80,11,72,4,64,1,57,,49,,38,,29,1,21,4r-6,7l7,17,4,24,,32,,42r,8l4,58r3,7l15,71r6,4l29,79r9,3l49,85r,xe" stroked="f">
                <v:path arrowok="t"/>
              </v:shape>
              <v:shape id="_x0000_s31835" style="position:absolute;left:6096;top:9343;width:45;height:45" coordsize="92,85" path="m46,85r7,-2l63,80r8,-4l78,72r5,-7l88,59r3,-9l92,42,91,31,88,26,83,17,78,11,71,5,63,3,53,,46,,36,,27,3,19,5r-6,6l5,17,2,26,,31,,42r,8l2,59r3,6l13,72r6,4l27,80r9,3l46,85r,xe" stroked="f">
                <v:path arrowok="t"/>
              </v:shape>
              <v:shape id="_x0000_s31836" style="position:absolute;left:7599;top:9339;width:46;height:47" coordsize="93,86" path="m48,86r8,-1l65,82r6,-4l79,74r5,-8l89,61,92,50r1,-7l92,33,89,26,84,17,79,11,71,6,65,1,56,,48,,37,,28,1,20,6r-6,5l6,17,3,26,,33,,43r,7l3,61r3,5l14,74r6,4l28,82r9,3l48,86r,xe" stroked="f">
                <v:path arrowok="t"/>
              </v:shape>
              <v:shape id="_x0000_s31837" style="position:absolute;left:6621;top:7811;width:45;height:48" coordsize="92,86" path="m47,86r9,-3l64,81r7,-5l79,72r3,-6l87,59r3,-9l92,43,90,33,87,26,82,17,79,11,71,6,64,1,56,,47,,36,,28,1,20,6r-6,5l6,17,3,26,,33,,43r,7l3,59r3,7l14,72r6,4l28,81r8,2l47,86r,xe" stroked="f">
                <v:path arrowok="t"/>
              </v:shape>
              <v:shape id="_x0000_s31838" style="position:absolute;left:7118;top:7804;width:45;height:46" coordsize="95,87" path="m49,87r7,-2l66,83r8,-5l81,74r5,-7l91,61,92,51r3,-7l92,34,91,26,86,18,81,12,74,6,66,2,56,,49,,38,,28,2,21,6r-7,6l7,18,3,26,,34,,44r,7l3,61r4,6l14,74r7,4l28,83r10,2l49,87r,xe" stroked="f">
                <v:path arrowok="t"/>
              </v:shape>
              <v:shape id="_x0000_s31839" style="position:absolute;left:7603;top:7814;width:44;height:47" coordsize="92,88" path="m47,88l57,85r7,-2l72,78r8,-5l85,67r4,-7l91,52r1,-9l91,33,89,26,85,18,80,13,72,5,64,3,57,,47,,36,,29,3,21,5r-7,8l7,18,4,26,,33,,43r,9l4,60r3,7l14,73r7,5l29,83r7,2l47,88r,xe" stroked="f">
                <v:path arrowok="t"/>
              </v:shape>
              <v:shape id="_x0000_s31840"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31841"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31842"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31843" style="position:absolute;left:7049;top:8110;width:226;height:366" coordsize="467,678" path="m,26l180,232,429,678r38,-16l228,212,47,,,26r,xe" fillcolor="black" stroked="f">
                <v:path arrowok="t"/>
              </v:shape>
              <v:shape id="_x0000_s31844" style="position:absolute;left:7149;top:8041;width:170;height:417" coordsize="351,771" path="m,18l74,307,312,771r39,-15l124,294,30,,,18r,xe" fillcolor="black" stroked="f">
                <v:path arrowok="t"/>
              </v:shape>
              <v:shape id="_x0000_s31845"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31846"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31847"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31848"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31849"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31850"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31851"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31852"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31853"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31854" style="position:absolute;left:7256;top:8440;width:61;height:43" coordsize="124,80" path="m18,31r1,l25,32r8,l46,32,57,29,67,23r5,-4l77,13,80,7,85,r39,23l122,28r-5,8l113,42r-5,7l102,55r-5,9l88,68,78,74,67,77r-9,3l44,80,32,78,16,74,,67,18,31r,xe" fillcolor="black" stroked="f">
                <v:path arrowok="t"/>
              </v:shape>
              <v:shape id="_x0000_s31855" style="position:absolute;left:7135;top:8587;width:172;height:403" coordsize="356,746" path="m52,746l117,488,356,27,328,,70,465,,727r52,19l52,746xe" fillcolor="black" stroked="f">
                <v:path arrowok="t"/>
              </v:shape>
              <v:shape id="_x0000_s31856" style="position:absolute;left:7026;top:8570;width:237;height:384" coordsize="490,710" path="m35,710l238,479,490,18,451,,196,448,,697r35,13l35,710xe" fillcolor="black" stroked="f">
                <v:path arrowok="t"/>
              </v:shape>
              <v:shape id="_x0000_s31857"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31858"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31859" style="position:absolute;left:7373;top:8430;width:197;height:55" coordsize="405,101" path="m,62l405,,393,40,18,101,,62r,xe" fillcolor="black" stroked="f">
                <v:path arrowok="t"/>
              </v:shape>
              <v:shape id="_x0000_s31860" style="position:absolute;left:7375;top:8483;width:197;height:54" coordsize="405,101" path="m,62l405,,391,41,18,101,,62r,xe" fillcolor="black" stroked="f">
                <v:path arrowok="t"/>
              </v:shape>
              <v:shape id="_x0000_s31861"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31862"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31863" style="position:absolute;left:7118;top:8453;width:99;height:35" coordsize="205,67" path="m28,22l205,,194,41,,67,28,22r,xe" fillcolor="black" stroked="f">
                <v:path arrowok="t"/>
              </v:shape>
              <v:shape id="_x0000_s31864" style="position:absolute;left:7141;top:8562;width:80;height:23" coordsize="163,44" path="m7,5l135,r28,44l,39,7,5r,xe" fillcolor="black" stroked="f">
                <v:path arrowok="t"/>
              </v:shape>
              <v:shape id="_x0000_s31865" style="position:absolute;left:7013;top:8102;width:42;height:28" coordsize="86,51" path="m5,1l78,r8,43l,51,5,1r,xe" fillcolor="black" stroked="f">
                <v:path arrowok="t"/>
              </v:shape>
              <v:shape id="_x0000_s31866" style="position:absolute;left:7010;top:8120;width:38;height:99" coordsize="78,185" path="m,13l22,175r56,10l56,,,13r,xe" fillcolor="black" stroked="f">
                <v:path arrowok="t"/>
              </v:shape>
              <v:shape id="_x0000_s31867" style="position:absolute;left:7045;top:8197;width:93;height:29" coordsize="192,51" path="m5,51l192,44,169,,,10,5,51r,xe" fillcolor="black" stroked="f">
                <v:path arrowok="t"/>
              </v:shape>
              <v:shape id="_x0000_s31868"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31869" style="position:absolute;left:6856;top:8632;width:29;height:145" coordsize="59,267" path="m,l14,267r45,-2l56,7,,,,xe" fillcolor="black" stroked="f">
                <v:path arrowok="t"/>
              </v:shape>
              <v:shape id="_x0000_s31870" style="position:absolute;left:6907;top:8634;width:26;height:145" coordsize="55,267" path="m,l13,267r42,-3l52,7,,,,xe" fillcolor="black" stroked="f">
                <v:path arrowok="t"/>
              </v:shape>
              <v:shape id="_x0000_s31871"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31872"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31873" style="position:absolute;left:6829;top:8776;width:32;height:138" coordsize="65,256" path="m,2l17,256r48,l59,,,2r,xe" fillcolor="black" stroked="f">
                <v:path arrowok="t"/>
              </v:shape>
              <v:shape id="_x0000_s31874" style="position:absolute;left:6945;top:8771;width:23;height:141" coordsize="48,261" path="m,l,261r42,l48,7,,,,xe" fillcolor="black" stroked="f">
                <v:path arrowok="t"/>
              </v:shape>
              <v:shape id="_x0000_s31875"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31876"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31877"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31878" style="position:absolute;left:7462;top:8509;width:26;height:93" coordsize="53,171" path="m1,7l,170r51,1l53,,1,7r,xe" fillcolor="black" stroked="f">
                <v:path arrowok="t"/>
              </v:shape>
              <v:shape id="_x0000_s31879"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31880"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31881"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31882"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31883"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31884"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31885"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31886"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31887" style="position:absolute;left:6850;top:8917;width:46;height:84" coordsize="96,156" path="m,1l49,156r47,-2l44,,,1r,xe" fillcolor="black" stroked="f">
                <v:path arrowok="t"/>
              </v:shape>
              <v:shape id="_x0000_s31888" style="position:absolute;left:6913;top:8913;width:42;height:88" coordsize="86,162" path="m37,6l,162r39,l86,,37,6r,xe" fillcolor="black" stroked="f">
                <v:path arrowok="t"/>
              </v:shape>
              <v:shape id="_x0000_s31889"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31890" style="position:absolute;left:6549;top:8458;width:37;height:25" coordsize="77,47" path="m4,22l5,21r5,l18,18r9,-2l38,11,47,8,55,5,63,r3,2l71,6r4,6l77,22r-6,4l63,31,52,35r-9,4l32,41,22,44r-9,1l10,47,2,41,,32,2,25,4,22r,xe" fillcolor="black" stroked="f">
                <v:path arrowok="t"/>
              </v:shape>
              <v:shape id="_x0000_s31891"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31892"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31893"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31894"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31895" style="position:absolute;left:6877;top:8985;width:54;height:22" coordsize="114,40" path="m3,l5,r6,1l16,1r6,2l27,3r7,3l41,6r7,l56,6r10,l73,4,83,3,91,1,102,r12,27l111,27r-6,3l98,32r-4,1l86,36r-5,3l70,39r-8,1l53,39r-11,l31,37,22,34,9,32,,27,3,r,xe" fillcolor="black" stroked="f">
                <v:path arrowok="t"/>
              </v:shape>
              <v:shape id="_x0000_s31896" style="position:absolute;left:6890;top:8998;width:26;height:57" coordsize="54,105" path="m,l,3r1,7l1,14r2,6l4,27r,8l4,40r2,8l6,55r1,7l7,69r2,6l11,81r,6l12,94r5,7l21,104r8,1l34,105r6,-4l43,95r5,-8l48,81r,-7l48,66r,-5l48,53r2,-7l50,40r1,-7l51,26r,-6l51,14r2,-4l53,4,54,1,,,,xe" fillcolor="black" stroked="f">
                <v:path arrowok="t"/>
              </v:shape>
              <v:shape id="_x0000_s31897" style="position:absolute;left:6584;top:9037;width:117;height:114" coordsize="240,212" path="m,149r145,63l129,140r64,13l176,103r61,2l209,42,240,3,181,,165,42r13,13l117,69r12,28l86,100r6,46l11,123,,149r,xe" fillcolor="black" stroked="f">
                <v:path arrowok="t"/>
              </v:shape>
              <v:shape id="_x0000_s31898" style="position:absolute;left:6568;top:9052;width:40;height:61" coordsize="83,112" path="m39,l38,3r-6,7l29,14r-4,8l21,30r-2,7l16,45r-5,7l8,61,5,68,2,75,,82r,7l,95r46,17l46,110r,-9l46,95r1,-4l49,84r3,-8l54,68r1,-7l60,52r3,-7l66,35r5,-8l75,20r8,-6l83,10,80,6,72,4,64,3,55,,47,,41,,39,r,xe" fillcolor="black" stroked="f">
                <v:path arrowok="t"/>
              </v:shape>
              <v:shape id="_x0000_s31899" style="position:absolute;left:7244;top:8564;width:60;height:40" coordsize="123,75" path="m84,75l83,72r,-6l79,59,76,52,68,46,58,44r-10,l40,46,29,50r-9,7l12,57,8,55,3,47r,-7l,30,,21,,16,,14,3,11,14,7,20,4,29,1,37,,48,,58,,68,3,79,4r11,7l98,18r10,12l115,43r8,16l84,75r,xe" fillcolor="black" stroked="f">
                <v:path arrowok="t"/>
              </v:shape>
              <v:shape id="_x0000_s31900"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31901" style="position:absolute;left:7462;top:8348;width:104;height:110" coordsize="214,203" path="m4,203l,46,206,r8,53l53,88r,115l4,203r,xe" fillcolor="black" stroked="f">
                <v:path arrowok="t"/>
              </v:shape>
              <v:shape id="_x0000_s31902" style="position:absolute;left:6419;top:9060;width:242;height:270" coordsize="497,498" path="m419,494l,,103,41,497,498r-78,-4l419,494xe" fillcolor="black" stroked="f">
                <v:path arrowok="t"/>
              </v:shape>
              <v:shape id="_x0000_s31903" style="position:absolute;left:6544;top:8828;width:298;height:140" coordsize="613,260" path="m,214l601,r12,42l31,260,,214r,xe" fillcolor="black" stroked="f">
                <v:path arrowok="t"/>
              </v:shape>
              <v:shape id="_x0000_s31904"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31905" style="position:absolute;left:6966;top:8801;width:113;height:103" coordsize="233,191" path="m28,l233,150r-46,41l,39,28,r,xe" fillcolor="black" stroked="f">
                <v:path arrowok="t"/>
              </v:shape>
              <v:shape id="_x0000_s31906"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31907" style="position:absolute;left:6992;top:8742;width:180;height:100" coordsize="372,185" path="m,143l372,,337,59,42,185,,143r,xe" fillcolor="black" stroked="f">
                <v:path arrowok="t"/>
              </v:shape>
            </v:group>
            <v:group id="_x0000_s31908" style="position:absolute;left:2879;top:10730;width:1763;height:1866" coordorigin="5277,1260" coordsize="1816,1725">
              <v:group id="_x0000_s31909" editas="canvas" style="position:absolute;left:5277;top:1260;width:1569;height:1725" coordorigin="5277,1260" coordsize="1569,1725">
                <o:lock v:ext="edit" aspectratio="t"/>
                <v:shape id="_x0000_s31910" type="#_x0000_t75" style="position:absolute;left:5277;top:1260;width:1569;height:1725" o:preferrelative="f">
                  <v:fill o:detectmouseclick="t"/>
                  <v:path o:extrusionok="t" o:connecttype="none"/>
                  <o:lock v:ext="edit" text="t"/>
                </v:shape>
                <v:shape id="_x0000_s31911"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31912"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31913" style="position:absolute;left:6646;top:2555;width:200;height:193" coordsize="200,193" path="m8,193r,l46,187,81,176r33,-16l142,135r24,-28l183,72,195,38,200,,182,r-2,34l168,69,151,99r-20,25l106,145,78,160,42,172,8,174r,l8,174r-6,4l,183r2,6l8,193xe" fillcolor="black" stroked="f">
                  <v:path arrowok="t"/>
                </v:shape>
                <v:shape id="_x0000_s31914" style="position:absolute;left:5587;top:2729;width:1067;height:19" coordsize="1067,19" path="m7,19r,l1067,19r,-19l7,r,l7,,2,4,,9r2,6l7,19xe" fillcolor="black" stroked="f">
                  <v:path arrowok="t"/>
                </v:shape>
                <v:shape id="_x0000_s31915" style="position:absolute;left:5402;top:2545;width:192;height:203" coordsize="192,203" path="m,10r,l5,48,17,82r15,35l56,145r31,25l119,186r34,11l192,203r,-19l156,182,122,170,94,155,68,134,47,109,32,79,20,44,19,10r,l19,10,15,4,9,,3,4,,10xe" fillcolor="black" stroked="f">
                  <v:path arrowok="t"/>
                </v:shape>
                <v:shape id="_x0000_s31916" style="position:absolute;left:5402;top:1472;width:19;height:1083" coordsize="19,1083" path="m,10r,l,1083r19,l19,10r,l19,10,15,4,9,,3,4,,10xe" fillcolor="black" stroked="f">
                  <v:path arrowok="t"/>
                </v:shape>
                <v:shape id="_x0000_s31917" style="position:absolute;left:5402;top:1289;width:202;height:193" coordsize="202,193" path="m192,r,l153,5,119,17,87,32,56,57,32,86,17,120,5,155,,193r19,l20,158,32,124,47,93,68,69,94,47,122,32,156,21r36,-2l192,19r,l198,15r4,-6l198,4,192,xe" fillcolor="black" stroked="f">
                  <v:path arrowok="t"/>
                </v:shape>
                <v:shape id="_x0000_s31918" style="position:absolute;left:5594;top:1289;width:1069;height:19" coordsize="1069,19" path="m1060,r,l,,,19r1060,l1060,19r,l1065,15r4,-6l1065,4,1060,xe" fillcolor="black" stroked="f">
                  <v:path arrowok="t"/>
                </v:shape>
                <v:shape id="_x0000_s31919" style="position:absolute;left:6654;top:1289;width:192;height:200" coordsize="192,200" path="m192,193r,l187,155,175,120,158,86,134,57,106,32,73,17,38,5,,,,19r34,2l70,32,98,47r25,22l143,93r17,31l172,158r2,35l174,193r,l177,199r6,1l189,199r3,-6xe" fillcolor="black" stroked="f">
                  <v:path arrowok="t"/>
                </v:shape>
                <v:shape id="_x0000_s31920" style="position:absolute;left:6828;top:1482;width:18;height:1080" coordsize="18,1080" path="m18,1073r,l18,,,,,1073r,l,1073r3,5l9,1080r6,-2l18,1073xe" fillcolor="black" stroked="f">
                  <v:path arrowok="t"/>
                </v:shape>
                <v:rect id="_x0000_s31921" style="position:absolute;left:5706;top:1296;width:56;height:306" fillcolor="#8499ad" stroked="f"/>
                <v:rect id="_x0000_s31922" style="position:absolute;left:5706;top:1296;width:56;height:306" filled="f" strokeweight="0"/>
                <v:rect id="_x0000_s31923" style="position:absolute;left:5823;top:1296;width:58;height:306" fillcolor="#8499ad" stroked="f"/>
                <v:rect id="_x0000_s31924" style="position:absolute;left:5823;top:1296;width:58;height:306" filled="f" strokeweight="0"/>
                <v:shape id="_x0000_s31925"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31926"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31927"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31928"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31929" style="position:absolute;left:5762;top:1296;width:61;height:306" fillcolor="#8499ad" stroked="f"/>
                <v:rect id="_x0000_s31930" style="position:absolute;left:5762;top:1296;width:61;height:306" filled="f" strokeweight="0"/>
                <v:shape id="_x0000_s31931"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31932"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31933" style="position:absolute;left:5526;top:1602;width:656;height:863" fillcolor="#8499ad" stroked="f"/>
                <v:rect id="_x0000_s31934" style="position:absolute;left:5526;top:1602;width:656;height:863" filled="f" strokeweight="0"/>
                <v:rect id="_x0000_s31935" style="position:absolute;left:5315;top:1440;width:47;height:1147" fillcolor="#8499ad" stroked="f"/>
                <v:rect id="_x0000_s31936" style="position:absolute;left:5315;top:1440;width:47;height:1147" filled="f" strokeweight="0"/>
                <v:shape id="_x0000_s31937" style="position:absolute;left:5277;top:1817;width:38;height:168" coordsize="38,168" path="m38,l23,3,11,11,4,22,,38r,93l4,147r7,11l23,166r15,2l38,xe" fillcolor="#8499ad" stroked="f">
                  <v:path arrowok="t"/>
                </v:shape>
                <v:shape id="_x0000_s31938" style="position:absolute;left:5277;top:1817;width:38;height:168" coordsize="38,168" path="m38,r,l23,3,11,11,4,22,,38r,93l,131r4,16l11,158r12,8l38,168,38,e" filled="f" strokeweight="0">
                  <v:path arrowok="t"/>
                </v:shape>
                <v:rect id="_x0000_s31939" style="position:absolute;left:5577;top:1656;width:546;height:751" fillcolor="#284c70" stroked="f"/>
                <v:rect id="_x0000_s31940" style="position:absolute;left:5577;top:1656;width:546;height:751" filled="f" strokeweight="0"/>
                <v:rect id="_x0000_s31941" style="position:absolute;left:5577;top:1656;width:274;height:170" fillcolor="#b2bfcc" stroked="f"/>
                <v:rect id="_x0000_s31942" style="position:absolute;left:5577;top:1656;width:274;height:170" filled="f" strokeweight="0"/>
                <v:rect id="_x0000_s31943" style="position:absolute;left:5577;top:1826;width:274;height:168" fillcolor="#b2bfcc" stroked="f"/>
                <v:rect id="_x0000_s31944" style="position:absolute;left:5577;top:1826;width:274;height:168" filled="f" strokeweight="0"/>
                <v:rect id="_x0000_s31945" style="position:absolute;left:5851;top:1656;width:272;height:170" fillcolor="#b2bfcc" stroked="f"/>
                <v:rect id="_x0000_s31946" style="position:absolute;left:5851;top:1656;width:272;height:170" filled="f" strokeweight="0"/>
                <v:rect id="_x0000_s31947" style="position:absolute;left:5851;top:1826;width:272;height:168" fillcolor="#b2bfcc" stroked="f"/>
                <v:rect id="_x0000_s31948" style="position:absolute;left:5851;top:1826;width:272;height:168" filled="f" strokeweight="0"/>
                <v:rect id="_x0000_s31949" style="position:absolute;left:5626;top:1704;width:178;height:72" fillcolor="#8499ad" stroked="f"/>
                <v:rect id="_x0000_s31950" style="position:absolute;left:5626;top:1704;width:178;height:72" filled="f" strokeweight="0"/>
                <v:rect id="_x0000_s31951" style="position:absolute;left:5626;top:1874;width:178;height:73" fillcolor="#8499ad" stroked="f"/>
                <v:rect id="_x0000_s31952" style="position:absolute;left:5626;top:1874;width:178;height:73" filled="f" strokeweight="0"/>
                <v:rect id="_x0000_s31953" style="position:absolute;left:5898;top:1704;width:178;height:72" fillcolor="#8499ad" stroked="f"/>
                <v:rect id="_x0000_s31954" style="position:absolute;left:5898;top:1704;width:178;height:72" filled="f" strokeweight="0"/>
                <v:rect id="_x0000_s31955" style="position:absolute;left:5898;top:1874;width:178;height:73" fillcolor="#8499ad" stroked="f"/>
                <v:rect id="_x0000_s31956" style="position:absolute;left:5898;top:1874;width:178;height:73" filled="f" strokeweight="0"/>
                <v:shape id="_x0000_s31957" style="position:absolute;left:5362;top:1440;width:164;height:1149" coordsize="164,1149" path="m164,1027r,-865l,,,1149,164,1027xe" fillcolor="#476684" stroked="f">
                  <v:path arrowok="t"/>
                </v:shape>
                <v:shape id="_x0000_s31958" style="position:absolute;left:5362;top:1440;width:164;height:1149" coordsize="164,1149" path="m164,1027r,-865l,,,1149,164,1027e" filled="f" strokeweight="0">
                  <v:path arrowok="t"/>
                </v:shape>
                <v:shape id="_x0000_s31959" style="position:absolute;left:6083;top:2031;width:393;height:403" coordsize="393,403" path="m393,239l225,403,133,258r-23,4l85,260,63,252,40,239,21,222,8,199,,172,,139,8,109,21,82,40,55,61,34,85,17,108,5,133,r20,l172,5r21,12l210,28r15,16l238,63r10,21l252,107r,25l393,239xe" fillcolor="#d89959" stroked="f">
                  <v:path arrowok="t"/>
                </v:shape>
                <v:shape id="_x0000_s31960"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31961" style="position:absolute;left:5951;top:2021;width:465;height:318" coordsize="465,318" path="m85,69l,35,13,,142,48r15,13l166,80r4,22l166,121,465,266r-23,52l144,163,132,151r-9,2l114,151r-10,-2l95,145,81,134,74,117r,-19l80,79r1,-2l83,73r,-2l85,69xe" fillcolor="#ccc" stroked="f">
                  <v:path arrowok="t"/>
                </v:shape>
                <v:shape id="_x0000_s31962" style="position:absolute;left:5951;top:2021;width:465;height:318" coordsize="465,318" path="m85,69l,35,13,,142,48r,l157,61r9,19l170,102r-4,19l465,266r-23,52l144,163,132,151r,l123,153r-9,-2l104,149r-9,-4l95,145,81,134,74,117r,-19l80,79r,l81,77r2,-4l83,71r2,-2e" filled="f" strokeweight="0">
                  <v:path arrowok="t"/>
                </v:shape>
                <v:shape id="_x0000_s31963" style="position:absolute;left:5976;top:2008;width:58;height:149" coordsize="58,149" path="m,136r19,13l34,124,49,86,58,42,53,,28,5r4,18l32,48,22,84,,136xe" fillcolor="#d19384" stroked="f">
                  <v:path arrowok="t"/>
                </v:shape>
                <v:shape id="_x0000_s31964" style="position:absolute;left:5976;top:2008;width:58;height:149" coordsize="58,149" path="m,136r19,13l19,149,34,124,49,86,58,42,53,,28,5r,l32,23r,25l22,84,,136e" filled="f" strokeweight="0">
                  <v:path arrowok="t"/>
                </v:shape>
                <v:shape id="_x0000_s31965"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31966"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31967" style="position:absolute;left:5619;top:2865;width:83;height:66" coordsize="83,66" path="m,19l24,,83,44,68,66,,19xe" fillcolor="#d19384" stroked="f">
                  <v:path arrowok="t"/>
                </v:shape>
                <v:shape id="_x0000_s31968" style="position:absolute;left:5619;top:2865;width:83;height:66" coordsize="83,66" path="m,19l24,,83,44,68,66,,19e" filled="f" strokeweight="0">
                  <v:path arrowok="t"/>
                </v:shape>
                <v:shape id="_x0000_s31969" style="position:absolute;left:5572;top:2901;width:60;height:84" coordsize="60,84" path="m,19l22,,60,67,28,84,,19xe" fillcolor="#7f99b2" stroked="f">
                  <v:path arrowok="t"/>
                </v:shape>
                <v:shape id="_x0000_s31970" style="position:absolute;left:5572;top:2901;width:60;height:84" coordsize="60,84" path="m,19l22,,60,67,28,84,,19e" filled="f" strokeweight="0">
                  <v:path arrowok="t"/>
                </v:shape>
                <v:shape id="_x0000_s31971" style="position:absolute;left:5592;top:2880;width:70;height:84" coordsize="70,84" path="m,23l31,,70,53,29,84,,23xe" fillcolor="#19b200" stroked="f">
                  <v:path arrowok="t"/>
                </v:shape>
                <v:shape id="_x0000_s31972" style="position:absolute;left:5592;top:2880;width:70;height:84" coordsize="70,84" path="m,23l31,,70,53,29,84,,23e" filled="f" strokeweight="0">
                  <v:path arrowok="t"/>
                </v:shape>
                <v:shape id="_x0000_s31973"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31974"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31975" style="position:absolute;left:5434;top:1828;width:38;height:67" coordsize="38,67" path="m,65r24,2l38,4,9,,,65xe" fillcolor="#d19384" stroked="f">
                  <v:path arrowok="t"/>
                </v:shape>
                <v:shape id="_x0000_s31976" style="position:absolute;left:5434;top:1828;width:38;height:67" coordsize="38,67" path="m,65r24,2l38,4,9,,,65e" filled="f" strokeweight="0">
                  <v:path arrowok="t"/>
                </v:shape>
                <v:shape id="_x0000_s31977"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31978"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31979" style="position:absolute;left:5460;top:2341;width:44;height:76" coordsize="44,76" path="m23,l44,5,23,76,,68,23,xe" fillcolor="#d19384" stroked="f">
                  <v:path arrowok="t"/>
                </v:shape>
                <v:shape id="_x0000_s31980" style="position:absolute;left:5460;top:2341;width:44;height:76" coordsize="44,76" path="m23,l44,5,23,76,,68,23,e" filled="f" strokeweight="0">
                  <v:path arrowok="t"/>
                </v:shape>
                <v:shape id="_x0000_s31981"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31982"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31983"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31984"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31985" style="position:absolute;left:6051;top:2100;width:42;height:40" coordsize="42,40" path="m14,40r7,l31,38r5,-6l40,26r2,-7l40,9,34,3,27,,19,,12,1,4,7,,13r,8l2,28r6,8l14,40xe" fillcolor="#ccc" stroked="f">
                  <v:path arrowok="t"/>
                </v:shape>
                <v:shape id="_x0000_s31986" style="position:absolute;left:6051;top:2100;width:42;height:40" coordsize="42,40" path="m14,40r,l21,40,31,38r5,-6l40,26r,l42,19,40,9,34,3,27,r,l19,,12,1,4,7,,13r,l,21r2,7l8,36r6,4e" filled="f" strokeweight="0">
                  <v:path arrowok="t"/>
                </v:shape>
                <v:shape id="_x0000_s31987" style="position:absolute;left:6323;top:1637;width:450;height:399" coordsize="450,399" path="m8,185r6,44l29,271r22,37l80,340r34,27l151,386r42,12l238,399r46,-5l323,378r38,-23l393,327r25,-35l437,254r11,-42l450,166,442,,,19,8,185xe" fillcolor="#963" stroked="f">
                  <v:path arrowok="t"/>
                </v:shape>
                <v:shape id="_x0000_s31988" style="position:absolute;left:6323;top:1637;width:450;height:399" coordsize="450,399" path="m8,185r,l14,229r15,42l51,308r29,32l114,367r37,19l193,398r45,1l238,399r46,-5l323,378r38,-23l393,327r25,-35l437,254r11,-42l450,166,442,,,19,8,185e" filled="f" strokeweight="0">
                  <v:path arrowok="t"/>
                </v:shape>
                <v:shape id="_x0000_s31989" style="position:absolute;left:5745;top:2199;width:393;height:400" coordsize="393,400" path="m393,237l225,400,133,256r-23,4l85,258,63,251,40,237,21,220,8,197,,170,,138,8,107,21,80,40,55,61,34,85,17,108,6,133,r20,l172,6r21,9l210,29r15,15l238,61r10,21l252,105r,25l393,237xe" fillcolor="#d89959" stroked="f">
                  <v:path arrowok="t"/>
                </v:shape>
                <v:shape id="_x0000_s31990"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31991" style="position:absolute;left:6216;top:1266;width:566;height:394" coordsize="566,394" path="m566,371l,394,87,275r1,-50l102,178r19,-46l149,90,181,55,221,27,264,7,311,r49,4l406,19r41,25l483,74r30,40l538,158r15,46l561,254r5,117xe" fillcolor="#ffed4c" stroked="f">
                  <v:path arrowok="t"/>
                </v:shape>
                <v:shape id="_x0000_s31992" style="position:absolute;left:6216;top:1266;width:566;height:394" coordsize="566,394" path="m566,371l,394,87,275r,l88,225r14,-47l121,132,149,90,181,55,221,27,264,7,311,r,l360,4r46,15l447,44r36,30l513,114r25,44l553,204r8,50l566,371e" filled="f" strokeweight="0">
                  <v:path arrowok="t"/>
                </v:shape>
                <v:shape id="_x0000_s31993"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31994"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31995"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31996"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31997" style="position:absolute;left:6626;top:1620;width:467;height:467;rotation:579333fd" coordorigin="3960,9540" coordsize="467,467">
                <o:lock v:ext="edit" aspectratio="t"/>
                <v:shape id="_x0000_s31998" type="#_x0000_t184" style="position:absolute;left:4102;top:9546;width:183;height:467;rotation:-27038187fd" fillcolor="black" stroked="f" strokecolor="#210">
                  <o:lock v:ext="edit" aspectratio="t"/>
                </v:shape>
                <v:shape id="_x0000_s31999" type="#_x0000_t184" style="position:absolute;left:4140;top:9540;width:183;height:467;rotation:-13351307fd" fillcolor="black" stroked="f" strokecolor="#210">
                  <o:lock v:ext="edit" aspectratio="t"/>
                </v:shape>
              </v:group>
            </v:group>
          </v:group>
        </w:pict>
      </w:r>
      <w:r w:rsidRPr="00041EBD">
        <w:rPr>
          <w:rFonts w:ascii="Times New Roman" w:hAnsi="Times New Roman" w:cs="Times New Roman"/>
          <w:b w:val="0"/>
          <w:noProof/>
          <w:sz w:val="24"/>
          <w:szCs w:val="24"/>
        </w:rPr>
        <w:pict>
          <v:shape id="_x0000_s32002" type="#_x0000_t202" style="position:absolute;left:0;text-align:left;margin-left:81.7pt;margin-top:22.2pt;width:327.75pt;height:108.4pt;z-index:251650560" stroked="f">
            <v:textbox style="mso-next-textbox:#_x0000_s32002">
              <w:txbxContent>
                <w:p w:rsidR="009B6034" w:rsidRPr="004E4D3D" w:rsidRDefault="009B6034" w:rsidP="00644A23">
                  <w:pPr>
                    <w:jc w:val="center"/>
                    <w:rPr>
                      <w:rFonts w:ascii="Arial" w:hAnsi="Arial" w:cs="Arial"/>
                      <w:b/>
                    </w:rPr>
                  </w:pPr>
                  <w:r w:rsidRPr="004E4D3D">
                    <w:rPr>
                      <w:rFonts w:ascii="Arial" w:hAnsi="Arial" w:cs="Arial"/>
                      <w:b/>
                    </w:rPr>
                    <w:t>Federal Democratic Republic of Ethiopia</w:t>
                  </w:r>
                </w:p>
                <w:p w:rsidR="009B6034" w:rsidRPr="0079359E" w:rsidRDefault="009B6034" w:rsidP="00644A23">
                  <w:pPr>
                    <w:ind w:right="30"/>
                    <w:jc w:val="center"/>
                    <w:rPr>
                      <w:rFonts w:ascii="Arial" w:hAnsi="Arial" w:cs="Arial"/>
                      <w:b/>
                      <w:caps/>
                      <w:sz w:val="28"/>
                      <w:szCs w:val="28"/>
                    </w:rPr>
                  </w:pPr>
                  <w:r w:rsidRPr="0079359E">
                    <w:rPr>
                      <w:rFonts w:ascii="Arial" w:hAnsi="Arial" w:cs="Arial"/>
                      <w:b/>
                      <w:caps/>
                      <w:sz w:val="28"/>
                      <w:szCs w:val="28"/>
                    </w:rPr>
                    <w:t>Occupational Standard</w:t>
                  </w:r>
                </w:p>
                <w:p w:rsidR="009B6034" w:rsidRPr="00396E75" w:rsidRDefault="009B6034" w:rsidP="00644A23">
                  <w:pPr>
                    <w:ind w:right="30"/>
                    <w:jc w:val="center"/>
                    <w:rPr>
                      <w:rFonts w:ascii="Arial" w:hAnsi="Arial" w:cs="Arial"/>
                      <w:b/>
                      <w:caps/>
                      <w:sz w:val="6"/>
                      <w:szCs w:val="28"/>
                    </w:rPr>
                  </w:pPr>
                </w:p>
                <w:p w:rsidR="009B6034" w:rsidRPr="00396E75" w:rsidRDefault="009B6034" w:rsidP="00644A23">
                  <w:pPr>
                    <w:spacing w:before="120"/>
                    <w:ind w:right="30"/>
                    <w:jc w:val="center"/>
                    <w:rPr>
                      <w:rFonts w:ascii="Arial" w:hAnsi="Arial" w:cs="Arial"/>
                      <w:b/>
                      <w:caps/>
                      <w:sz w:val="32"/>
                      <w:szCs w:val="32"/>
                    </w:rPr>
                  </w:pPr>
                  <w:r w:rsidRPr="006D0FB9">
                    <w:rPr>
                      <w:rFonts w:ascii="Arial" w:hAnsi="Arial" w:cs="Arial"/>
                      <w:b/>
                      <w:bCs/>
                      <w:caps/>
                      <w:sz w:val="32"/>
                      <w:szCs w:val="32"/>
                    </w:rPr>
                    <w:t>Rubber tree latex harvesting &amp; Processing</w:t>
                  </w:r>
                  <w:r>
                    <w:rPr>
                      <w:rFonts w:ascii="Arial" w:hAnsi="Arial" w:cs="Arial"/>
                      <w:b/>
                      <w:bCs/>
                      <w:caps/>
                      <w:sz w:val="32"/>
                      <w:szCs w:val="32"/>
                    </w:rPr>
                    <w:t xml:space="preserve"> </w:t>
                  </w:r>
                  <w:r w:rsidRPr="00396E75">
                    <w:rPr>
                      <w:rFonts w:ascii="Arial" w:hAnsi="Arial" w:cs="Arial"/>
                      <w:b/>
                      <w:bCs/>
                      <w:sz w:val="32"/>
                      <w:szCs w:val="32"/>
                    </w:rPr>
                    <w:t>MANAGEMENT</w:t>
                  </w:r>
                  <w:r w:rsidRPr="00396E75">
                    <w:rPr>
                      <w:rFonts w:ascii="Arial" w:hAnsi="Arial" w:cs="Arial"/>
                      <w:b/>
                      <w:bCs/>
                      <w:caps/>
                      <w:sz w:val="32"/>
                      <w:szCs w:val="32"/>
                    </w:rPr>
                    <w:t xml:space="preserve"> </w:t>
                  </w:r>
                </w:p>
                <w:p w:rsidR="009B6034" w:rsidRPr="006D0FB9" w:rsidRDefault="009B6034" w:rsidP="00644A23">
                  <w:pPr>
                    <w:spacing w:before="120"/>
                    <w:ind w:right="30"/>
                    <w:jc w:val="center"/>
                    <w:rPr>
                      <w:rFonts w:ascii="Arial" w:hAnsi="Arial" w:cs="Arial"/>
                      <w:caps/>
                      <w:sz w:val="28"/>
                      <w:szCs w:val="28"/>
                    </w:rPr>
                  </w:pPr>
                  <w:r w:rsidRPr="006D0FB9">
                    <w:rPr>
                      <w:rFonts w:ascii="Arial" w:hAnsi="Arial" w:cs="Arial"/>
                      <w:b/>
                      <w:bCs/>
                      <w:caps/>
                      <w:sz w:val="32"/>
                      <w:szCs w:val="32"/>
                    </w:rPr>
                    <w:t>NTQF L</w:t>
                  </w:r>
                  <w:r w:rsidRPr="006D0FB9">
                    <w:rPr>
                      <w:rFonts w:ascii="Arial" w:hAnsi="Arial" w:cs="Arial"/>
                      <w:b/>
                      <w:bCs/>
                      <w:sz w:val="32"/>
                      <w:szCs w:val="32"/>
                    </w:rPr>
                    <w:t>evel</w:t>
                  </w:r>
                  <w:r w:rsidRPr="006D0FB9">
                    <w:rPr>
                      <w:rFonts w:ascii="Arial" w:hAnsi="Arial" w:cs="Arial"/>
                      <w:b/>
                      <w:bCs/>
                      <w:caps/>
                      <w:sz w:val="32"/>
                      <w:szCs w:val="32"/>
                    </w:rPr>
                    <w:t xml:space="preserve"> V</w:t>
                  </w:r>
                </w:p>
              </w:txbxContent>
            </v:textbox>
          </v:shape>
        </w:pict>
      </w:r>
      <w:r w:rsidRPr="00041EBD">
        <w:rPr>
          <w:rFonts w:ascii="Times New Roman" w:hAnsi="Times New Roman" w:cs="Times New Roman"/>
          <w:b w:val="0"/>
          <w:noProof/>
          <w:sz w:val="24"/>
          <w:szCs w:val="24"/>
        </w:rPr>
        <w:pict>
          <v:shape id="_x0000_s32001" type="#_x0000_t202" style="position:absolute;left:0;text-align:left;margin-left:291.75pt;margin-top:529.95pt;width:194.55pt;height:45pt;z-index:251651584" filled="f" stroked="f">
            <v:textbox style="mso-next-textbox:#_x0000_s32001">
              <w:txbxContent>
                <w:p w:rsidR="009B6034" w:rsidRPr="00DF5C83" w:rsidRDefault="009B6034" w:rsidP="00644A23">
                  <w:pPr>
                    <w:jc w:val="right"/>
                    <w:rPr>
                      <w:rFonts w:cs="Arial"/>
                      <w:i/>
                      <w:sz w:val="28"/>
                      <w:szCs w:val="28"/>
                    </w:rPr>
                  </w:pPr>
                  <w:r w:rsidRPr="00DF5C83">
                    <w:rPr>
                      <w:rFonts w:cs="Arial"/>
                      <w:i/>
                      <w:sz w:val="28"/>
                      <w:szCs w:val="28"/>
                    </w:rPr>
                    <w:t>Ministry of Education</w:t>
                  </w:r>
                </w:p>
                <w:p w:rsidR="009B6034" w:rsidRPr="006D0FB9" w:rsidRDefault="009B6034" w:rsidP="00644A23">
                  <w:pPr>
                    <w:jc w:val="right"/>
                    <w:rPr>
                      <w:rFonts w:cs="Arial"/>
                      <w:i/>
                      <w:sz w:val="28"/>
                      <w:szCs w:val="28"/>
                    </w:rPr>
                  </w:pPr>
                  <w:r>
                    <w:rPr>
                      <w:rFonts w:cs="Arial"/>
                      <w:i/>
                      <w:sz w:val="28"/>
                      <w:szCs w:val="28"/>
                    </w:rPr>
                    <w:t>June</w:t>
                  </w:r>
                  <w:r w:rsidRPr="006D0FB9">
                    <w:rPr>
                      <w:rFonts w:cs="Arial"/>
                      <w:i/>
                      <w:sz w:val="28"/>
                      <w:szCs w:val="28"/>
                    </w:rPr>
                    <w:t xml:space="preserve"> 2016</w:t>
                  </w:r>
                </w:p>
              </w:txbxContent>
            </v:textbox>
          </v:shape>
        </w:pict>
      </w:r>
      <w:r w:rsidR="00644A23" w:rsidRPr="00530836">
        <w:br w:type="page"/>
      </w:r>
      <w:r w:rsidR="00644A23">
        <w:rPr>
          <w:sz w:val="28"/>
          <w:szCs w:val="28"/>
        </w:rPr>
        <w:lastRenderedPageBreak/>
        <w:t>Introduction</w:t>
      </w:r>
    </w:p>
    <w:p w:rsidR="00644A23" w:rsidRDefault="00644A23" w:rsidP="00644A23">
      <w:pPr>
        <w:spacing w:before="120" w:after="120"/>
        <w:jc w:val="both"/>
        <w:rPr>
          <w:rFonts w:ascii="Arial" w:hAnsi="Arial" w:cs="Arial"/>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644A23" w:rsidRDefault="00644A23" w:rsidP="00644A23">
      <w:pPr>
        <w:spacing w:before="120" w:after="120"/>
        <w:jc w:val="both"/>
        <w:rPr>
          <w:rFonts w:ascii="Arial" w:hAnsi="Arial" w:cs="Arial"/>
        </w:rPr>
      </w:pPr>
      <w:r>
        <w:rPr>
          <w:rFonts w:ascii="Arial" w:hAnsi="Arial" w:cs="Arial"/>
        </w:rPr>
        <w:t>The Ethiopian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644A23" w:rsidRDefault="00644A23" w:rsidP="00644A23">
      <w:pPr>
        <w:spacing w:before="120" w:after="120"/>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644A23" w:rsidRDefault="00644A23" w:rsidP="00644A23">
      <w:pPr>
        <w:spacing w:before="120" w:after="120"/>
        <w:jc w:val="both"/>
        <w:rPr>
          <w:rFonts w:ascii="Arial" w:hAnsi="Arial" w:cs="Arial"/>
          <w:snapToGrid w:val="0"/>
        </w:rPr>
      </w:pPr>
      <w:r>
        <w:rPr>
          <w:rFonts w:ascii="Arial" w:hAnsi="Arial" w:cs="Arial"/>
          <w:snapToGrid w:val="0"/>
        </w:rPr>
        <w:t>A Unit Title describes a distinct work activity.  It is documented in a standard format that comprises:</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Occupational title and NTQF level</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Unit title</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Unit code</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Unit descriptor</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Elements and Performance criteria</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Variables and Range</w:t>
      </w:r>
    </w:p>
    <w:p w:rsidR="00644A23" w:rsidRDefault="00644A23" w:rsidP="009D7C79">
      <w:pPr>
        <w:numPr>
          <w:ilvl w:val="0"/>
          <w:numId w:val="6"/>
        </w:numPr>
        <w:spacing w:before="120" w:after="120"/>
        <w:ind w:left="360" w:firstLine="0"/>
        <w:jc w:val="both"/>
        <w:rPr>
          <w:rFonts w:ascii="Arial" w:hAnsi="Arial" w:cs="Arial"/>
          <w:snapToGrid w:val="0"/>
        </w:rPr>
      </w:pPr>
      <w:r>
        <w:rPr>
          <w:rFonts w:ascii="Arial" w:hAnsi="Arial" w:cs="Arial"/>
          <w:snapToGrid w:val="0"/>
        </w:rPr>
        <w:t>Evidence guide</w:t>
      </w:r>
    </w:p>
    <w:p w:rsidR="00644A23" w:rsidRDefault="00644A23" w:rsidP="00644A23">
      <w:pPr>
        <w:spacing w:before="120" w:after="120"/>
        <w:jc w:val="both"/>
        <w:rPr>
          <w:rFonts w:ascii="Arial" w:hAnsi="Arial" w:cs="Arial"/>
          <w:snapToGrid w:val="0"/>
        </w:rPr>
      </w:pPr>
      <w:r>
        <w:rPr>
          <w:rFonts w:ascii="Arial" w:hAnsi="Arial" w:cs="Arial"/>
          <w:snapToGrid w:val="0"/>
        </w:rPr>
        <w:t>Together all the parts of a Unit Title guide the assessor in determining whether the candidate is competent.</w:t>
      </w:r>
    </w:p>
    <w:p w:rsidR="00644A23" w:rsidRDefault="00644A23" w:rsidP="00644A23">
      <w:pPr>
        <w:spacing w:before="120" w:after="120"/>
        <w:jc w:val="both"/>
        <w:rPr>
          <w:rFonts w:ascii="Arial" w:hAnsi="Arial" w:cs="Arial"/>
          <w:snapToGrid w:val="0"/>
        </w:rPr>
      </w:pPr>
      <w:r>
        <w:rPr>
          <w:rFonts w:ascii="Arial" w:hAnsi="Arial" w:cs="Arial"/>
          <w:snapToGrid w:val="0"/>
        </w:rPr>
        <w:t>The ensuing sections of this EOS document comprise a description of the occupation with all the key components of a Unit Title:</w:t>
      </w:r>
    </w:p>
    <w:p w:rsidR="00644A23" w:rsidRDefault="00644A23" w:rsidP="009D7C79">
      <w:pPr>
        <w:numPr>
          <w:ilvl w:val="0"/>
          <w:numId w:val="6"/>
        </w:numPr>
        <w:spacing w:before="120" w:after="120"/>
        <w:ind w:left="630" w:hanging="270"/>
        <w:jc w:val="both"/>
        <w:rPr>
          <w:rFonts w:ascii="Arial" w:hAnsi="Arial" w:cs="Arial"/>
          <w:snapToGrid w:val="0"/>
        </w:rPr>
      </w:pPr>
      <w:r>
        <w:rPr>
          <w:rFonts w:ascii="Arial" w:hAnsi="Arial" w:cs="Arial"/>
          <w:snapToGrid w:val="0"/>
        </w:rPr>
        <w:t>chart with an overview of all Units of Competence for the respective level including the Unit Codes and the Unit Titles</w:t>
      </w:r>
    </w:p>
    <w:p w:rsidR="00644A23" w:rsidRDefault="00644A23" w:rsidP="009D7C79">
      <w:pPr>
        <w:numPr>
          <w:ilvl w:val="0"/>
          <w:numId w:val="6"/>
        </w:numPr>
        <w:spacing w:before="120" w:after="120"/>
        <w:ind w:left="630" w:hanging="270"/>
        <w:jc w:val="both"/>
        <w:rPr>
          <w:rFonts w:ascii="Arial" w:hAnsi="Arial" w:cs="Arial"/>
          <w:snapToGrid w:val="0"/>
        </w:rPr>
      </w:pPr>
      <w:r>
        <w:rPr>
          <w:rFonts w:ascii="Arial" w:hAnsi="Arial" w:cs="Arial"/>
          <w:snapToGrid w:val="0"/>
        </w:rPr>
        <w:t xml:space="preserve">contents of each Unit Title(competence standard) </w:t>
      </w:r>
    </w:p>
    <w:p w:rsidR="00644A23" w:rsidRDefault="00644A23" w:rsidP="009D7C79">
      <w:pPr>
        <w:numPr>
          <w:ilvl w:val="0"/>
          <w:numId w:val="6"/>
        </w:numPr>
        <w:spacing w:before="120" w:after="120"/>
        <w:ind w:left="630" w:hanging="270"/>
        <w:jc w:val="both"/>
        <w:rPr>
          <w:rFonts w:ascii="Arial" w:hAnsi="Arial" w:cs="Arial"/>
          <w:snapToGrid w:val="0"/>
        </w:rPr>
      </w:pPr>
      <w:r>
        <w:rPr>
          <w:rFonts w:ascii="Arial" w:hAnsi="Arial" w:cs="Arial"/>
          <w:snapToGrid w:val="0"/>
        </w:rPr>
        <w:t>occupational map providing the Technical and Vocational Education and Training (TVET) providers with information and important requirements to consider when designing training programs for this standards and for the individual, a career path</w:t>
      </w:r>
    </w:p>
    <w:p w:rsidR="00644A23" w:rsidRDefault="00644A23" w:rsidP="00E5622D">
      <w:pPr>
        <w:ind w:hanging="90"/>
        <w:rPr>
          <w:rFonts w:ascii="Arial" w:hAnsi="Arial" w:cs="Arial"/>
          <w:b/>
          <w:bCs/>
        </w:rPr>
      </w:pPr>
      <w:r w:rsidRPr="00E336E3">
        <w:rPr>
          <w:rFonts w:ascii="Arial" w:hAnsi="Arial" w:cs="Arial"/>
          <w:bCs/>
        </w:rPr>
        <w:br w:type="page"/>
      </w:r>
      <w:r w:rsidRPr="00C72128">
        <w:rPr>
          <w:rFonts w:ascii="Arial" w:hAnsi="Arial" w:cs="Arial"/>
          <w:b/>
          <w:bCs/>
        </w:rPr>
        <w:lastRenderedPageBreak/>
        <w:t>UNIT OF COMPETENCE CHART</w:t>
      </w:r>
    </w:p>
    <w:tbl>
      <w:tblPr>
        <w:tblW w:w="9585"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5"/>
      </w:tblGrid>
      <w:tr w:rsidR="00644A23" w:rsidTr="00E5622D">
        <w:trPr>
          <w:trHeight w:val="80"/>
          <w:jc w:val="center"/>
        </w:trPr>
        <w:tc>
          <w:tcPr>
            <w:tcW w:w="9585" w:type="dxa"/>
            <w:tcBorders>
              <w:bottom w:val="single" w:sz="4" w:space="0" w:color="auto"/>
            </w:tcBorders>
            <w:shd w:val="clear" w:color="auto" w:fill="DDDDDD"/>
            <w:vAlign w:val="center"/>
          </w:tcPr>
          <w:p w:rsidR="00644A23" w:rsidRPr="00396E75" w:rsidRDefault="00644A23" w:rsidP="00760F9C">
            <w:pPr>
              <w:rPr>
                <w:rFonts w:ascii="Arial" w:hAnsi="Arial" w:cs="Arial"/>
                <w:b/>
                <w:bCs/>
                <w:strike/>
                <w:color w:val="FF0000"/>
              </w:rPr>
            </w:pPr>
            <w:r>
              <w:rPr>
                <w:rFonts w:ascii="Arial" w:hAnsi="Arial" w:cs="Arial"/>
                <w:b/>
              </w:rPr>
              <w:t xml:space="preserve">Occupational Standard: Rubber Tree Latex Harvesting &amp; Processing Management </w:t>
            </w:r>
          </w:p>
        </w:tc>
      </w:tr>
      <w:tr w:rsidR="00644A23" w:rsidTr="00E5622D">
        <w:trPr>
          <w:trHeight w:val="77"/>
          <w:jc w:val="center"/>
        </w:trPr>
        <w:tc>
          <w:tcPr>
            <w:tcW w:w="9585" w:type="dxa"/>
            <w:tcBorders>
              <w:bottom w:val="single" w:sz="4" w:space="0" w:color="auto"/>
            </w:tcBorders>
            <w:shd w:val="clear" w:color="auto" w:fill="DDDDDD"/>
            <w:vAlign w:val="center"/>
          </w:tcPr>
          <w:p w:rsidR="00644A23" w:rsidRPr="006537B3" w:rsidRDefault="00644A23" w:rsidP="00760F9C">
            <w:pPr>
              <w:tabs>
                <w:tab w:val="left" w:pos="7035"/>
              </w:tabs>
              <w:rPr>
                <w:rFonts w:ascii="Arial" w:hAnsi="Arial" w:cs="Arial"/>
                <w:b/>
                <w:u w:val="single"/>
              </w:rPr>
            </w:pPr>
            <w:r w:rsidRPr="006537B3">
              <w:rPr>
                <w:rFonts w:ascii="Arial" w:hAnsi="Arial" w:cs="Arial"/>
                <w:b/>
                <w:bCs/>
                <w:iCs/>
              </w:rPr>
              <w:t>Occupational Code</w:t>
            </w:r>
            <w:r w:rsidRPr="006537B3">
              <w:rPr>
                <w:rFonts w:ascii="Arial" w:hAnsi="Arial" w:cs="Arial"/>
                <w:b/>
                <w:color w:val="000066"/>
              </w:rPr>
              <w:t xml:space="preserve">: </w:t>
            </w:r>
            <w:r w:rsidRPr="00C12AAE">
              <w:rPr>
                <w:rFonts w:ascii="Arial" w:hAnsi="Arial" w:cs="Arial"/>
                <w:b/>
                <w:color w:val="0000CC"/>
              </w:rPr>
              <w:t>IND RLM</w:t>
            </w:r>
          </w:p>
        </w:tc>
      </w:tr>
      <w:tr w:rsidR="00644A23" w:rsidTr="00E5622D">
        <w:trPr>
          <w:trHeight w:val="395"/>
          <w:jc w:val="center"/>
        </w:trPr>
        <w:tc>
          <w:tcPr>
            <w:tcW w:w="9585" w:type="dxa"/>
            <w:tcBorders>
              <w:top w:val="nil"/>
              <w:bottom w:val="nil"/>
            </w:tcBorders>
            <w:vAlign w:val="center"/>
          </w:tcPr>
          <w:p w:rsidR="00644A23" w:rsidRPr="001D797B" w:rsidRDefault="00644A23" w:rsidP="00760F9C">
            <w:pPr>
              <w:tabs>
                <w:tab w:val="left" w:pos="7035"/>
              </w:tabs>
              <w:rPr>
                <w:rFonts w:ascii="Arial" w:hAnsi="Arial" w:cs="Arial"/>
                <w:b/>
                <w:bCs/>
                <w:i/>
                <w:iCs/>
              </w:rPr>
            </w:pPr>
            <w:r>
              <w:rPr>
                <w:rFonts w:ascii="Arial" w:hAnsi="Arial" w:cs="Arial"/>
                <w:b/>
                <w:bCs/>
                <w:i/>
                <w:iCs/>
              </w:rPr>
              <w:t>N</w:t>
            </w:r>
            <w:r w:rsidRPr="005716A6">
              <w:rPr>
                <w:rFonts w:ascii="Arial" w:hAnsi="Arial" w:cs="Arial"/>
                <w:b/>
                <w:bCs/>
                <w:i/>
                <w:iCs/>
              </w:rPr>
              <w:t xml:space="preserve">TQF </w:t>
            </w:r>
            <w:r>
              <w:rPr>
                <w:rFonts w:ascii="Arial" w:hAnsi="Arial" w:cs="Arial"/>
                <w:b/>
                <w:bCs/>
                <w:i/>
                <w:iCs/>
              </w:rPr>
              <w:t>level V</w:t>
            </w:r>
          </w:p>
        </w:tc>
      </w:tr>
      <w:tr w:rsidR="00644A23" w:rsidTr="009B6034">
        <w:trPr>
          <w:trHeight w:val="8280"/>
          <w:jc w:val="center"/>
        </w:trPr>
        <w:tc>
          <w:tcPr>
            <w:tcW w:w="9585" w:type="dxa"/>
            <w:tcBorders>
              <w:top w:val="nil"/>
              <w:bottom w:val="single" w:sz="4" w:space="0" w:color="auto"/>
            </w:tcBorders>
          </w:tcPr>
          <w:p w:rsidR="00644A23" w:rsidRDefault="00041EBD" w:rsidP="00760F9C">
            <w:pPr>
              <w:tabs>
                <w:tab w:val="left" w:pos="7035"/>
              </w:tabs>
              <w:jc w:val="center"/>
              <w:rPr>
                <w:u w:val="single"/>
              </w:rPr>
            </w:pPr>
            <w:r>
              <w:rPr>
                <w:noProof/>
                <w:u w:val="single"/>
              </w:rPr>
              <w:pict>
                <v:shape id="_x0000_s32005" type="#_x0000_t202" style="position:absolute;left:0;text-align:left;margin-left:321.05pt;margin-top:3.65pt;width:149pt;height:62pt;z-index:251652608;mso-position-horizontal-relative:text;mso-position-vertical-relative:text" filled="f" fillcolor="silver">
                  <v:textbox style="mso-next-textbox:#_x0000_s32005">
                    <w:txbxContent>
                      <w:bookmarkStart w:id="0" w:name="IND_LPM5_03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"IND_LPM5_03_" </w:instrText>
                        </w:r>
                        <w:r>
                          <w:rPr>
                            <w:rFonts w:ascii="Arial" w:hAnsi="Arial" w:cs="Arial"/>
                            <w:bCs/>
                            <w:color w:val="0000CC"/>
                            <w:sz w:val="20"/>
                            <w:szCs w:val="20"/>
                          </w:rPr>
                          <w:fldChar w:fldCharType="separate"/>
                        </w:r>
                        <w:r w:rsidR="009B6034" w:rsidRPr="00CD2D9F">
                          <w:rPr>
                            <w:rStyle w:val="Hyperlink"/>
                            <w:rFonts w:ascii="Arial" w:hAnsi="Arial" w:cs="Arial"/>
                            <w:bCs/>
                            <w:sz w:val="20"/>
                            <w:szCs w:val="20"/>
                          </w:rPr>
                          <w:t>IND LPM5 03 0616</w:t>
                        </w:r>
                        <w:r>
                          <w:rPr>
                            <w:rFonts w:ascii="Arial" w:hAnsi="Arial" w:cs="Arial"/>
                            <w:bCs/>
                            <w:color w:val="0000CC"/>
                            <w:sz w:val="20"/>
                            <w:szCs w:val="20"/>
                          </w:rPr>
                          <w:fldChar w:fldCharType="end"/>
                        </w:r>
                      </w:p>
                      <w:bookmarkEnd w:id="0"/>
                      <w:p w:rsidR="009B6034" w:rsidRPr="00B65A51" w:rsidRDefault="009B6034" w:rsidP="00CA6531">
                        <w:pPr>
                          <w:jc w:val="center"/>
                          <w:rPr>
                            <w:rFonts w:ascii="Arial" w:hAnsi="Arial" w:cs="Arial"/>
                            <w:bCs/>
                          </w:rPr>
                        </w:pPr>
                        <w:r w:rsidRPr="00B65A51">
                          <w:rPr>
                            <w:rFonts w:ascii="Arial" w:hAnsi="Arial" w:cs="Arial"/>
                            <w:bCs/>
                          </w:rPr>
                          <w:t>Develop and Manage a Chemical Use Strategy</w:t>
                        </w:r>
                      </w:p>
                    </w:txbxContent>
                  </v:textbox>
                </v:shape>
              </w:pict>
            </w:r>
            <w:r>
              <w:rPr>
                <w:noProof/>
                <w:u w:val="single"/>
              </w:rPr>
              <w:pict>
                <v:shape id="_x0000_s32003" type="#_x0000_t202" style="position:absolute;left:0;text-align:left;margin-left:-1.8pt;margin-top:3.15pt;width:153.9pt;height:62pt;z-index:251653632;mso-position-horizontal-relative:text;mso-position-vertical-relative:text" filled="f" fillcolor="silver">
                  <v:textbox style="mso-next-textbox:#_x0000_s32003">
                    <w:txbxContent>
                      <w:bookmarkStart w:id="1" w:name="IND_LPM5_01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"IND_LPM5_01_" </w:instrText>
                        </w:r>
                        <w:r>
                          <w:rPr>
                            <w:rFonts w:ascii="Arial" w:hAnsi="Arial" w:cs="Arial"/>
                            <w:bCs/>
                            <w:color w:val="0000CC"/>
                            <w:sz w:val="20"/>
                            <w:szCs w:val="20"/>
                          </w:rPr>
                          <w:fldChar w:fldCharType="separate"/>
                        </w:r>
                        <w:r w:rsidR="009B6034" w:rsidRPr="00CD2D9F">
                          <w:rPr>
                            <w:rStyle w:val="Hyperlink"/>
                            <w:rFonts w:ascii="Arial" w:hAnsi="Arial" w:cs="Arial"/>
                            <w:bCs/>
                            <w:sz w:val="20"/>
                            <w:szCs w:val="20"/>
                          </w:rPr>
                          <w:t>IND LPM5 01 0616</w:t>
                        </w:r>
                        <w:r>
                          <w:rPr>
                            <w:rFonts w:ascii="Arial" w:hAnsi="Arial" w:cs="Arial"/>
                            <w:bCs/>
                            <w:color w:val="0000CC"/>
                            <w:sz w:val="20"/>
                            <w:szCs w:val="20"/>
                          </w:rPr>
                          <w:fldChar w:fldCharType="end"/>
                        </w:r>
                      </w:p>
                      <w:bookmarkEnd w:id="1"/>
                      <w:p w:rsidR="009B6034" w:rsidRPr="00B65A51" w:rsidRDefault="009B6034" w:rsidP="00CA6531">
                        <w:pPr>
                          <w:jc w:val="center"/>
                        </w:pPr>
                        <w:r w:rsidRPr="00B65A51">
                          <w:rPr>
                            <w:rFonts w:ascii="Arial" w:hAnsi="Arial" w:cs="Arial"/>
                            <w:bCs/>
                          </w:rPr>
                          <w:t>Plan and Monitor Production Processes</w:t>
                        </w:r>
                      </w:p>
                    </w:txbxContent>
                  </v:textbox>
                </v:shape>
              </w:pict>
            </w:r>
            <w:r>
              <w:rPr>
                <w:noProof/>
                <w:u w:val="single"/>
              </w:rPr>
              <w:pict>
                <v:shape id="_x0000_s32004" type="#_x0000_t202" style="position:absolute;left:0;text-align:left;margin-left:158.7pt;margin-top:3.15pt;width:155.4pt;height:62.55pt;z-index:251654656;mso-position-horizontal-relative:text;mso-position-vertical-relative:text" filled="f" fillcolor="silver">
                  <v:textbox style="mso-next-textbox:#_x0000_s32004">
                    <w:txbxContent>
                      <w:bookmarkStart w:id="2" w:name="IND_LPM5_02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"IND_LPM5_02_" </w:instrText>
                        </w:r>
                        <w:r>
                          <w:rPr>
                            <w:rFonts w:ascii="Arial" w:hAnsi="Arial" w:cs="Arial"/>
                            <w:bCs/>
                            <w:color w:val="0000CC"/>
                            <w:sz w:val="20"/>
                            <w:szCs w:val="20"/>
                          </w:rPr>
                          <w:fldChar w:fldCharType="separate"/>
                        </w:r>
                        <w:r w:rsidR="009B6034" w:rsidRPr="00CD2D9F">
                          <w:rPr>
                            <w:rStyle w:val="Hyperlink"/>
                            <w:rFonts w:ascii="Arial" w:hAnsi="Arial" w:cs="Arial"/>
                            <w:bCs/>
                            <w:sz w:val="20"/>
                            <w:szCs w:val="20"/>
                          </w:rPr>
                          <w:t>IND LPM5 02 0616</w:t>
                        </w:r>
                        <w:r>
                          <w:rPr>
                            <w:rFonts w:ascii="Arial" w:hAnsi="Arial" w:cs="Arial"/>
                            <w:bCs/>
                            <w:color w:val="0000CC"/>
                            <w:sz w:val="20"/>
                            <w:szCs w:val="20"/>
                          </w:rPr>
                          <w:fldChar w:fldCharType="end"/>
                        </w:r>
                      </w:p>
                      <w:bookmarkEnd w:id="2"/>
                      <w:p w:rsidR="009B6034" w:rsidRPr="00B65A51" w:rsidRDefault="009B6034" w:rsidP="00CA6531">
                        <w:pPr>
                          <w:jc w:val="center"/>
                          <w:rPr>
                            <w:rFonts w:ascii="Arial" w:hAnsi="Arial" w:cs="Arial"/>
                            <w:bCs/>
                          </w:rPr>
                        </w:pPr>
                        <w:r w:rsidRPr="00B65A51">
                          <w:rPr>
                            <w:rFonts w:ascii="Arial" w:hAnsi="Arial" w:cs="Arial"/>
                            <w:bCs/>
                          </w:rPr>
                          <w:t>Develop and Implement Sustainable Land Use Strategies</w:t>
                        </w:r>
                      </w:p>
                    </w:txbxContent>
                  </v:textbox>
                </v:shape>
              </w:pict>
            </w: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041EBD" w:rsidP="00760F9C">
            <w:pPr>
              <w:tabs>
                <w:tab w:val="left" w:pos="7035"/>
              </w:tabs>
              <w:jc w:val="center"/>
              <w:rPr>
                <w:u w:val="single"/>
              </w:rPr>
            </w:pPr>
            <w:r w:rsidRPr="00041EBD">
              <w:rPr>
                <w:noProof/>
                <w:sz w:val="20"/>
                <w:u w:val="single"/>
              </w:rPr>
              <w:pict>
                <v:shape id="_x0000_s32006" type="#_x0000_t202" style="position:absolute;left:0;text-align:left;margin-left:-2.2pt;margin-top:1.05pt;width:154.3pt;height:57.7pt;z-index:251655680" filled="f" fillcolor="silver">
                  <v:textbox style="mso-next-textbox:#_x0000_s32006">
                    <w:txbxContent>
                      <w:bookmarkStart w:id="3" w:name="IND_LPM5_04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"IND_LPM5_04_" </w:instrText>
                        </w:r>
                        <w:r>
                          <w:rPr>
                            <w:rFonts w:ascii="Arial" w:hAnsi="Arial" w:cs="Arial"/>
                            <w:bCs/>
                            <w:color w:val="0000CC"/>
                            <w:sz w:val="20"/>
                            <w:szCs w:val="20"/>
                          </w:rPr>
                          <w:fldChar w:fldCharType="separate"/>
                        </w:r>
                        <w:r w:rsidR="009B6034" w:rsidRPr="00CD2D9F">
                          <w:rPr>
                            <w:rStyle w:val="Hyperlink"/>
                            <w:rFonts w:ascii="Arial" w:hAnsi="Arial" w:cs="Arial"/>
                            <w:bCs/>
                            <w:sz w:val="20"/>
                            <w:szCs w:val="20"/>
                          </w:rPr>
                          <w:t>IND LPM5 04 0616</w:t>
                        </w:r>
                        <w:r>
                          <w:rPr>
                            <w:rFonts w:ascii="Arial" w:hAnsi="Arial" w:cs="Arial"/>
                            <w:bCs/>
                            <w:color w:val="0000CC"/>
                            <w:sz w:val="20"/>
                            <w:szCs w:val="20"/>
                          </w:rPr>
                          <w:fldChar w:fldCharType="end"/>
                        </w:r>
                      </w:p>
                      <w:bookmarkEnd w:id="3"/>
                      <w:p w:rsidR="009B6034" w:rsidRPr="00B65A51" w:rsidRDefault="009B6034" w:rsidP="00CA6531">
                        <w:pPr>
                          <w:jc w:val="center"/>
                          <w:rPr>
                            <w:rFonts w:ascii="Arial" w:hAnsi="Arial" w:cs="Arial"/>
                            <w:bCs/>
                          </w:rPr>
                        </w:pPr>
                        <w:r w:rsidRPr="00B65A51">
                          <w:rPr>
                            <w:rFonts w:ascii="Arial" w:hAnsi="Arial" w:cs="Arial"/>
                            <w:bCs/>
                          </w:rPr>
                          <w:t>Develop Climatic Risk Management Strategies</w:t>
                        </w:r>
                      </w:p>
                    </w:txbxContent>
                  </v:textbox>
                </v:shape>
              </w:pict>
            </w:r>
            <w:r w:rsidRPr="00041EBD">
              <w:rPr>
                <w:noProof/>
                <w:sz w:val="20"/>
                <w:u w:val="single"/>
              </w:rPr>
              <w:pict>
                <v:shape id="_x0000_s32007" type="#_x0000_t202" style="position:absolute;left:0;text-align:left;margin-left:158.15pt;margin-top:1.5pt;width:156.7pt;height:57.7pt;z-index:251656704" filled="f" fillcolor="silver">
                  <v:textbox style="mso-next-textbox:#_x0000_s32007">
                    <w:txbxContent>
                      <w:bookmarkStart w:id="4" w:name="IND_LPM5_05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"IND_LPM5_05_"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LPM5 05 0616</w:t>
                        </w:r>
                        <w:r>
                          <w:rPr>
                            <w:rFonts w:ascii="Arial" w:hAnsi="Arial" w:cs="Arial"/>
                            <w:bCs/>
                            <w:color w:val="0000CC"/>
                            <w:sz w:val="20"/>
                            <w:szCs w:val="20"/>
                          </w:rPr>
                          <w:fldChar w:fldCharType="end"/>
                        </w:r>
                      </w:p>
                      <w:bookmarkEnd w:id="4"/>
                      <w:p w:rsidR="009B6034" w:rsidRPr="00B65A51" w:rsidRDefault="009B6034" w:rsidP="00CA6531">
                        <w:pPr>
                          <w:jc w:val="center"/>
                          <w:rPr>
                            <w:rFonts w:ascii="Arial" w:hAnsi="Arial" w:cs="Arial"/>
                            <w:bCs/>
                          </w:rPr>
                        </w:pPr>
                        <w:r w:rsidRPr="00B65A51">
                          <w:rPr>
                            <w:rFonts w:ascii="Arial" w:hAnsi="Arial" w:cs="Arial"/>
                            <w:bCs/>
                          </w:rPr>
                          <w:t>Develop a Whole Farm Plan</w:t>
                        </w:r>
                      </w:p>
                    </w:txbxContent>
                  </v:textbox>
                </v:shape>
              </w:pict>
            </w:r>
            <w:r>
              <w:rPr>
                <w:noProof/>
                <w:u w:val="single"/>
              </w:rPr>
              <w:pict>
                <v:shape id="_x0000_s32008" type="#_x0000_t202" style="position:absolute;left:0;text-align:left;margin-left:321.55pt;margin-top:1.5pt;width:149pt;height:57.7pt;z-index:251657728" filled="f" fillcolor="silver">
                  <v:textbox style="mso-next-textbox:#_x0000_s32008">
                    <w:txbxContent>
                      <w:bookmarkStart w:id="5" w:name="IND_LPM5_06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"IND_LPM5_06_"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LPM5 06 0616</w:t>
                        </w:r>
                        <w:r>
                          <w:rPr>
                            <w:rFonts w:ascii="Arial" w:hAnsi="Arial" w:cs="Arial"/>
                            <w:bCs/>
                            <w:color w:val="0000CC"/>
                            <w:sz w:val="20"/>
                            <w:szCs w:val="20"/>
                          </w:rPr>
                          <w:fldChar w:fldCharType="end"/>
                        </w:r>
                      </w:p>
                      <w:bookmarkEnd w:id="5"/>
                      <w:p w:rsidR="009B6034" w:rsidRPr="00B65A51" w:rsidRDefault="009B6034" w:rsidP="00CA6531">
                        <w:pPr>
                          <w:jc w:val="center"/>
                          <w:rPr>
                            <w:rFonts w:ascii="Arial" w:hAnsi="Arial" w:cs="Arial"/>
                            <w:bCs/>
                          </w:rPr>
                        </w:pPr>
                        <w:r w:rsidRPr="00B65A51">
                          <w:rPr>
                            <w:rFonts w:ascii="Arial" w:hAnsi="Arial" w:cs="Arial"/>
                            <w:bCs/>
                          </w:rPr>
                          <w:t>Plan and Manage Stored Rubber Seed</w:t>
                        </w:r>
                        <w:r>
                          <w:rPr>
                            <w:rFonts w:ascii="Arial" w:hAnsi="Arial" w:cs="Arial"/>
                            <w:bCs/>
                          </w:rPr>
                          <w:t xml:space="preserve"> and Grain</w:t>
                        </w:r>
                      </w:p>
                    </w:txbxContent>
                  </v:textbox>
                </v:shape>
              </w:pict>
            </w: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041EBD" w:rsidP="00760F9C">
            <w:pPr>
              <w:tabs>
                <w:tab w:val="left" w:pos="7035"/>
              </w:tabs>
              <w:jc w:val="center"/>
              <w:rPr>
                <w:u w:val="single"/>
              </w:rPr>
            </w:pPr>
            <w:r>
              <w:rPr>
                <w:noProof/>
                <w:u w:val="single"/>
              </w:rPr>
              <w:pict>
                <v:shape id="_x0000_s32011" type="#_x0000_t202" style="position:absolute;left:0;text-align:left;margin-left:321.65pt;margin-top:9.6pt;width:148pt;height:60.05pt;z-index:251658752" filled="f" fillcolor="silver">
                  <v:textbox style="mso-next-textbox:#_x0000_s32011">
                    <w:txbxContent>
                      <w:bookmarkStart w:id="6" w:name="IND_LPM5_09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"IND_LPM5_09_"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w:t>
                        </w:r>
                        <w:r w:rsidR="009B6034" w:rsidRPr="00E45691">
                          <w:rPr>
                            <w:rStyle w:val="Hyperlink"/>
                            <w:rFonts w:ascii="Arial" w:hAnsi="Arial" w:cs="Arial"/>
                            <w:bCs/>
                            <w:sz w:val="20"/>
                            <w:szCs w:val="20"/>
                          </w:rPr>
                          <w:t>D</w:t>
                        </w:r>
                        <w:r w:rsidR="009B6034" w:rsidRPr="00E45691">
                          <w:rPr>
                            <w:rStyle w:val="Hyperlink"/>
                            <w:rFonts w:ascii="Arial" w:hAnsi="Arial" w:cs="Arial"/>
                            <w:bCs/>
                            <w:sz w:val="20"/>
                            <w:szCs w:val="20"/>
                          </w:rPr>
                          <w:t xml:space="preserve"> LPM5 09 0616</w:t>
                        </w:r>
                        <w:r>
                          <w:rPr>
                            <w:rFonts w:ascii="Arial" w:hAnsi="Arial" w:cs="Arial"/>
                            <w:bCs/>
                            <w:color w:val="0000CC"/>
                            <w:sz w:val="20"/>
                            <w:szCs w:val="20"/>
                          </w:rPr>
                          <w:fldChar w:fldCharType="end"/>
                        </w:r>
                      </w:p>
                      <w:bookmarkEnd w:id="6"/>
                      <w:p w:rsidR="009B6034" w:rsidRPr="00B65A51" w:rsidRDefault="00F37DAD" w:rsidP="00CA6531">
                        <w:pPr>
                          <w:jc w:val="center"/>
                          <w:rPr>
                            <w:rFonts w:ascii="Arial" w:hAnsi="Arial" w:cs="Arial"/>
                            <w:bCs/>
                          </w:rPr>
                        </w:pPr>
                        <w:r w:rsidRPr="00F37DAD">
                          <w:rPr>
                            <w:rFonts w:ascii="Arial" w:hAnsi="Arial" w:cs="Arial"/>
                            <w:bCs/>
                          </w:rPr>
                          <w:t>Manage People’s Performance and Relationship</w:t>
                        </w:r>
                      </w:p>
                    </w:txbxContent>
                  </v:textbox>
                </v:shape>
              </w:pict>
            </w:r>
            <w:r>
              <w:rPr>
                <w:noProof/>
                <w:u w:val="single"/>
              </w:rPr>
              <w:pict>
                <v:shape id="_x0000_s32010" type="#_x0000_t202" style="position:absolute;left:0;text-align:left;margin-left:158.7pt;margin-top:9.6pt;width:156.9pt;height:60.05pt;z-index:251659776" filled="f" fillcolor="silver">
                  <v:textbox style="mso-next-textbox:#_x0000_s32010">
                    <w:txbxContent>
                      <w:bookmarkStart w:id="7" w:name="IND_LPM5_08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"IND_LPM5_08_"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w:t>
                        </w:r>
                        <w:r w:rsidR="009B6034" w:rsidRPr="00E45691">
                          <w:rPr>
                            <w:rStyle w:val="Hyperlink"/>
                            <w:rFonts w:ascii="Arial" w:hAnsi="Arial" w:cs="Arial"/>
                            <w:bCs/>
                            <w:sz w:val="20"/>
                            <w:szCs w:val="20"/>
                          </w:rPr>
                          <w:t>P</w:t>
                        </w:r>
                        <w:r w:rsidR="009B6034" w:rsidRPr="00E45691">
                          <w:rPr>
                            <w:rStyle w:val="Hyperlink"/>
                            <w:rFonts w:ascii="Arial" w:hAnsi="Arial" w:cs="Arial"/>
                            <w:bCs/>
                            <w:sz w:val="20"/>
                            <w:szCs w:val="20"/>
                          </w:rPr>
                          <w:t>M5 08 0616</w:t>
                        </w:r>
                        <w:r>
                          <w:rPr>
                            <w:rFonts w:ascii="Arial" w:hAnsi="Arial" w:cs="Arial"/>
                            <w:bCs/>
                            <w:color w:val="0000CC"/>
                            <w:sz w:val="20"/>
                            <w:szCs w:val="20"/>
                          </w:rPr>
                          <w:fldChar w:fldCharType="end"/>
                        </w:r>
                      </w:p>
                      <w:bookmarkEnd w:id="7"/>
                      <w:p w:rsidR="009B6034" w:rsidRPr="00B65A51" w:rsidRDefault="00F37DAD" w:rsidP="00CA6531">
                        <w:pPr>
                          <w:jc w:val="center"/>
                          <w:rPr>
                            <w:rFonts w:ascii="Arial" w:hAnsi="Arial" w:cs="Arial"/>
                            <w:bCs/>
                          </w:rPr>
                        </w:pPr>
                        <w:r w:rsidRPr="00F37DAD">
                          <w:rPr>
                            <w:rFonts w:ascii="Arial" w:hAnsi="Arial" w:cs="Arial"/>
                            <w:bCs/>
                          </w:rPr>
                          <w:t>Plan and Manage Long-Term Weed, Pest and/or Disease Control</w:t>
                        </w:r>
                      </w:p>
                    </w:txbxContent>
                  </v:textbox>
                </v:shape>
              </w:pict>
            </w:r>
            <w:r>
              <w:rPr>
                <w:noProof/>
                <w:u w:val="single"/>
              </w:rPr>
              <w:pict>
                <v:shape id="_x0000_s32009" type="#_x0000_t202" style="position:absolute;left:0;text-align:left;margin-left:-3.65pt;margin-top:9.6pt;width:155.75pt;height:60.05pt;z-index:251660800" filled="f" fillcolor="silver">
                  <v:textbox style="mso-next-textbox:#_x0000_s32009">
                    <w:txbxContent>
                      <w:bookmarkStart w:id="8" w:name="IND_LPM5_07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"IND_LPM5_07_"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LPM5 07 0616</w:t>
                        </w:r>
                        <w:r>
                          <w:rPr>
                            <w:rFonts w:ascii="Arial" w:hAnsi="Arial" w:cs="Arial"/>
                            <w:bCs/>
                            <w:color w:val="0000CC"/>
                            <w:sz w:val="20"/>
                            <w:szCs w:val="20"/>
                          </w:rPr>
                          <w:fldChar w:fldCharType="end"/>
                        </w:r>
                      </w:p>
                      <w:bookmarkEnd w:id="8"/>
                      <w:p w:rsidR="009B6034" w:rsidRPr="00B65A51" w:rsidRDefault="00F37DAD" w:rsidP="00CA6531">
                        <w:pPr>
                          <w:jc w:val="center"/>
                          <w:rPr>
                            <w:rFonts w:ascii="Arial" w:hAnsi="Arial" w:cs="Arial"/>
                            <w:bCs/>
                          </w:rPr>
                        </w:pPr>
                        <w:r w:rsidRPr="00F37DAD">
                          <w:rPr>
                            <w:rFonts w:ascii="Arial" w:hAnsi="Arial" w:cs="Arial"/>
                            <w:bCs/>
                          </w:rPr>
                          <w:t>Plan and Manage Stored Dry Rubber Sheet</w:t>
                        </w:r>
                      </w:p>
                    </w:txbxContent>
                  </v:textbox>
                </v:shape>
              </w:pict>
            </w:r>
          </w:p>
          <w:p w:rsidR="00644A23" w:rsidRDefault="00644A23" w:rsidP="00760F9C">
            <w:pPr>
              <w:tabs>
                <w:tab w:val="left" w:pos="7035"/>
              </w:tabs>
              <w:jc w:val="center"/>
              <w:rPr>
                <w:u w:val="single"/>
              </w:rPr>
            </w:pPr>
          </w:p>
          <w:p w:rsidR="00644A23" w:rsidRDefault="00644A23" w:rsidP="00760F9C">
            <w:pPr>
              <w:tabs>
                <w:tab w:val="left" w:pos="7035"/>
              </w:tabs>
              <w:jc w:val="center"/>
              <w:rPr>
                <w:u w:val="single"/>
              </w:rPr>
            </w:pPr>
          </w:p>
          <w:p w:rsidR="00644A23" w:rsidRDefault="00041EBD" w:rsidP="00760F9C">
            <w:pPr>
              <w:tabs>
                <w:tab w:val="left" w:pos="6720"/>
              </w:tabs>
            </w:pPr>
            <w:r w:rsidRPr="00041EBD">
              <w:rPr>
                <w:noProof/>
                <w:u w:val="single"/>
              </w:rPr>
              <w:pict>
                <v:shape id="_x0000_s32022" type="#_x0000_t202" style="position:absolute;margin-left:-1.8pt;margin-top:171.7pt;width:153.9pt;height:65.05pt;z-index:251667968" filled="f" fillcolor="silver">
                  <v:textbox style="mso-next-textbox:#_x0000_s32022">
                    <w:txbxContent>
                      <w:bookmarkStart w:id="9" w:name="IND_LPM5_16_0616"/>
                      <w:p w:rsidR="009B6034" w:rsidRPr="00D30F62" w:rsidRDefault="00041EBD" w:rsidP="009B6034">
                        <w:pPr>
                          <w:jc w:val="center"/>
                          <w:rPr>
                            <w:rFonts w:ascii="Arial" w:hAnsi="Arial" w:cs="Arial"/>
                            <w:bCs/>
                            <w:color w:val="0000CC"/>
                            <w:sz w:val="20"/>
                            <w:szCs w:val="20"/>
                          </w:rPr>
                        </w:pPr>
                        <w:r>
                          <w:rPr>
                            <w:rFonts w:ascii="Arial" w:hAnsi="Arial" w:cs="Arial"/>
                            <w:bCs/>
                            <w:color w:val="0000CC"/>
                            <w:sz w:val="20"/>
                            <w:szCs w:val="20"/>
                          </w:rPr>
                          <w:fldChar w:fldCharType="begin"/>
                        </w:r>
                        <w:r w:rsidR="0051160B">
                          <w:rPr>
                            <w:rFonts w:ascii="Arial" w:hAnsi="Arial" w:cs="Arial"/>
                            <w:bCs/>
                            <w:color w:val="0000CC"/>
                            <w:sz w:val="20"/>
                            <w:szCs w:val="20"/>
                          </w:rPr>
                          <w:instrText xml:space="preserve"> HYPERLINK  \l "IND_LPM5_16_" </w:instrText>
                        </w:r>
                        <w:r>
                          <w:rPr>
                            <w:rFonts w:ascii="Arial" w:hAnsi="Arial" w:cs="Arial"/>
                            <w:bCs/>
                            <w:color w:val="0000CC"/>
                            <w:sz w:val="20"/>
                            <w:szCs w:val="20"/>
                          </w:rPr>
                          <w:fldChar w:fldCharType="separate"/>
                        </w:r>
                        <w:r w:rsidR="00EC5D72" w:rsidRPr="0051160B">
                          <w:rPr>
                            <w:rStyle w:val="Hyperlink"/>
                            <w:rFonts w:ascii="Arial" w:hAnsi="Arial" w:cs="Arial"/>
                            <w:bCs/>
                            <w:sz w:val="20"/>
                            <w:szCs w:val="20"/>
                          </w:rPr>
                          <w:t>IND LPM5 16</w:t>
                        </w:r>
                        <w:r w:rsidR="009B6034" w:rsidRPr="0051160B">
                          <w:rPr>
                            <w:rStyle w:val="Hyperlink"/>
                            <w:rFonts w:ascii="Arial" w:hAnsi="Arial" w:cs="Arial"/>
                            <w:bCs/>
                            <w:sz w:val="20"/>
                            <w:szCs w:val="20"/>
                          </w:rPr>
                          <w:t xml:space="preserve"> </w:t>
                        </w:r>
                        <w:r w:rsidR="009B6034" w:rsidRPr="0051160B">
                          <w:rPr>
                            <w:rStyle w:val="Hyperlink"/>
                            <w:rFonts w:ascii="Arial" w:hAnsi="Arial" w:cs="Arial"/>
                            <w:bCs/>
                            <w:sz w:val="20"/>
                            <w:szCs w:val="20"/>
                          </w:rPr>
                          <w:t>0</w:t>
                        </w:r>
                        <w:r w:rsidR="009B6034" w:rsidRPr="0051160B">
                          <w:rPr>
                            <w:rStyle w:val="Hyperlink"/>
                            <w:rFonts w:ascii="Arial" w:hAnsi="Arial" w:cs="Arial"/>
                            <w:bCs/>
                            <w:sz w:val="20"/>
                            <w:szCs w:val="20"/>
                          </w:rPr>
                          <w:t>616</w:t>
                        </w:r>
                        <w:r>
                          <w:rPr>
                            <w:rFonts w:ascii="Arial" w:hAnsi="Arial" w:cs="Arial"/>
                            <w:bCs/>
                            <w:color w:val="0000CC"/>
                            <w:sz w:val="20"/>
                            <w:szCs w:val="20"/>
                          </w:rPr>
                          <w:fldChar w:fldCharType="end"/>
                        </w:r>
                      </w:p>
                      <w:bookmarkEnd w:id="9"/>
                      <w:p w:rsidR="009B6034" w:rsidRPr="00B65A51" w:rsidRDefault="00F37DAD" w:rsidP="009B6034">
                        <w:pPr>
                          <w:jc w:val="center"/>
                          <w:rPr>
                            <w:rFonts w:ascii="Arial" w:hAnsi="Arial" w:cs="Arial"/>
                            <w:bCs/>
                          </w:rPr>
                        </w:pPr>
                        <w:r w:rsidRPr="00F37DAD">
                          <w:rPr>
                            <w:rFonts w:ascii="Arial" w:hAnsi="Arial" w:cs="Arial"/>
                            <w:bCs/>
                          </w:rPr>
                          <w:t>Manage Continuous Improvement Process (Kaizen)</w:t>
                        </w:r>
                      </w:p>
                    </w:txbxContent>
                  </v:textbox>
                </v:shape>
              </w:pict>
            </w:r>
            <w:r w:rsidRPr="00041EBD">
              <w:rPr>
                <w:noProof/>
                <w:u w:val="single"/>
              </w:rPr>
              <w:pict>
                <v:shape id="_x0000_s32015" type="#_x0000_t202" style="position:absolute;margin-left:-1.8pt;margin-top:101pt;width:153.9pt;height:65.05pt;z-index:251664896" filled="f" fillcolor="silver">
                  <v:textbox style="mso-next-textbox:#_x0000_s32015">
                    <w:txbxContent>
                      <w:bookmarkStart w:id="10" w:name="IND_LPM5_13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"IND_LPM5_13_"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LPM5</w:t>
                        </w:r>
                        <w:r w:rsidR="009B6034" w:rsidRPr="00E45691">
                          <w:rPr>
                            <w:rStyle w:val="Hyperlink"/>
                            <w:rFonts w:ascii="Arial" w:hAnsi="Arial" w:cs="Arial"/>
                            <w:bCs/>
                            <w:sz w:val="20"/>
                            <w:szCs w:val="20"/>
                          </w:rPr>
                          <w:t xml:space="preserve"> </w:t>
                        </w:r>
                        <w:r w:rsidR="009B6034" w:rsidRPr="00E45691">
                          <w:rPr>
                            <w:rStyle w:val="Hyperlink"/>
                            <w:rFonts w:ascii="Arial" w:hAnsi="Arial" w:cs="Arial"/>
                            <w:bCs/>
                            <w:sz w:val="20"/>
                            <w:szCs w:val="20"/>
                          </w:rPr>
                          <w:t>13 0616</w:t>
                        </w:r>
                        <w:r>
                          <w:rPr>
                            <w:rFonts w:ascii="Arial" w:hAnsi="Arial" w:cs="Arial"/>
                            <w:bCs/>
                            <w:color w:val="0000CC"/>
                            <w:sz w:val="20"/>
                            <w:szCs w:val="20"/>
                          </w:rPr>
                          <w:fldChar w:fldCharType="end"/>
                        </w:r>
                      </w:p>
                      <w:bookmarkEnd w:id="10"/>
                      <w:p w:rsidR="009B6034" w:rsidRPr="00B65A51" w:rsidRDefault="00F37DAD" w:rsidP="00CA6531">
                        <w:pPr>
                          <w:jc w:val="center"/>
                          <w:rPr>
                            <w:rFonts w:ascii="Arial" w:hAnsi="Arial" w:cs="Arial"/>
                            <w:bCs/>
                          </w:rPr>
                        </w:pPr>
                        <w:r w:rsidRPr="00F37DAD">
                          <w:rPr>
                            <w:rFonts w:ascii="Arial" w:hAnsi="Arial" w:cs="Arial"/>
                            <w:bCs/>
                          </w:rPr>
                          <w:t>Monitor and Review Business Performance</w:t>
                        </w:r>
                      </w:p>
                    </w:txbxContent>
                  </v:textbox>
                </v:shape>
              </w:pict>
            </w:r>
            <w:r w:rsidRPr="00041EBD">
              <w:rPr>
                <w:noProof/>
                <w:u w:val="single"/>
              </w:rPr>
              <w:pict>
                <v:shape id="_x0000_s32017" type="#_x0000_t202" style="position:absolute;margin-left:322.9pt;margin-top:101pt;width:146.15pt;height:65.05pt;z-index:251666944" filled="f" fillcolor="silver">
                  <v:textbox style="mso-next-textbox:#_x0000_s32017">
                    <w:txbxContent>
                      <w:bookmarkStart w:id="11" w:name="IND_LPM5_15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"IND_LPM5_15_"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w:t>
                        </w:r>
                        <w:r w:rsidR="009B6034" w:rsidRPr="00E45691">
                          <w:rPr>
                            <w:rStyle w:val="Hyperlink"/>
                            <w:rFonts w:ascii="Arial" w:hAnsi="Arial" w:cs="Arial"/>
                            <w:bCs/>
                            <w:sz w:val="20"/>
                            <w:szCs w:val="20"/>
                          </w:rPr>
                          <w:t>5</w:t>
                        </w:r>
                        <w:r w:rsidR="009B6034" w:rsidRPr="00E45691">
                          <w:rPr>
                            <w:rStyle w:val="Hyperlink"/>
                            <w:rFonts w:ascii="Arial" w:hAnsi="Arial" w:cs="Arial"/>
                            <w:bCs/>
                            <w:sz w:val="20"/>
                            <w:szCs w:val="20"/>
                          </w:rPr>
                          <w:t xml:space="preserve"> 15 0616</w:t>
                        </w:r>
                        <w:r>
                          <w:rPr>
                            <w:rFonts w:ascii="Arial" w:hAnsi="Arial" w:cs="Arial"/>
                            <w:bCs/>
                            <w:color w:val="0000CC"/>
                            <w:sz w:val="20"/>
                            <w:szCs w:val="20"/>
                          </w:rPr>
                          <w:fldChar w:fldCharType="end"/>
                        </w:r>
                      </w:p>
                      <w:bookmarkEnd w:id="11"/>
                      <w:p w:rsidR="009B6034" w:rsidRPr="00B65A51" w:rsidRDefault="00F37DAD" w:rsidP="00CA6531">
                        <w:pPr>
                          <w:jc w:val="center"/>
                          <w:rPr>
                            <w:rFonts w:ascii="Arial" w:hAnsi="Arial" w:cs="Arial"/>
                            <w:bCs/>
                          </w:rPr>
                        </w:pPr>
                        <w:r w:rsidRPr="00F37DAD">
                          <w:rPr>
                            <w:rFonts w:ascii="Arial" w:hAnsi="Arial" w:cs="Arial"/>
                            <w:bCs/>
                          </w:rPr>
                          <w:t>Facilitate and Capitalize on Change and Innovation</w:t>
                        </w:r>
                      </w:p>
                    </w:txbxContent>
                  </v:textbox>
                </v:shape>
              </w:pict>
            </w:r>
            <w:r w:rsidRPr="00041EBD">
              <w:rPr>
                <w:noProof/>
                <w:u w:val="single"/>
              </w:rPr>
              <w:pict>
                <v:shape id="_x0000_s32016" type="#_x0000_t202" style="position:absolute;margin-left:160.2pt;margin-top:101pt;width:155.4pt;height:65.05pt;z-index:251665920" filled="f" fillcolor="silver">
                  <v:textbox style="mso-next-textbox:#_x0000_s32016">
                    <w:txbxContent>
                      <w:bookmarkStart w:id="12" w:name="IND_LPM5_14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"IND_LPM5_14_"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LPM5 1</w:t>
                        </w:r>
                        <w:r w:rsidR="009B6034" w:rsidRPr="00E45691">
                          <w:rPr>
                            <w:rStyle w:val="Hyperlink"/>
                            <w:rFonts w:ascii="Arial" w:hAnsi="Arial" w:cs="Arial"/>
                            <w:bCs/>
                            <w:sz w:val="20"/>
                            <w:szCs w:val="20"/>
                          </w:rPr>
                          <w:t>4</w:t>
                        </w:r>
                        <w:r w:rsidR="009B6034" w:rsidRPr="00E45691">
                          <w:rPr>
                            <w:rStyle w:val="Hyperlink"/>
                            <w:rFonts w:ascii="Arial" w:hAnsi="Arial" w:cs="Arial"/>
                            <w:bCs/>
                            <w:sz w:val="20"/>
                            <w:szCs w:val="20"/>
                          </w:rPr>
                          <w:t xml:space="preserve"> 0616</w:t>
                        </w:r>
                        <w:r>
                          <w:rPr>
                            <w:rFonts w:ascii="Arial" w:hAnsi="Arial" w:cs="Arial"/>
                            <w:bCs/>
                            <w:color w:val="0000CC"/>
                            <w:sz w:val="20"/>
                            <w:szCs w:val="20"/>
                          </w:rPr>
                          <w:fldChar w:fldCharType="end"/>
                        </w:r>
                      </w:p>
                      <w:bookmarkEnd w:id="12"/>
                      <w:p w:rsidR="009B6034" w:rsidRPr="00B65A51" w:rsidRDefault="00F37DAD" w:rsidP="00CA6531">
                        <w:pPr>
                          <w:jc w:val="center"/>
                          <w:rPr>
                            <w:rFonts w:ascii="Arial" w:hAnsi="Arial" w:cs="Arial"/>
                            <w:bCs/>
                          </w:rPr>
                        </w:pPr>
                        <w:r w:rsidRPr="00F37DAD">
                          <w:rPr>
                            <w:rFonts w:ascii="Arial" w:hAnsi="Arial" w:cs="Arial"/>
                            <w:bCs/>
                          </w:rPr>
                          <w:t>Manage Project Quality</w:t>
                        </w:r>
                      </w:p>
                    </w:txbxContent>
                  </v:textbox>
                </v:shape>
              </w:pict>
            </w:r>
            <w:r w:rsidRPr="00041EBD">
              <w:rPr>
                <w:noProof/>
                <w:u w:val="single"/>
              </w:rPr>
              <w:pict>
                <v:shape id="_x0000_s32013" type="#_x0000_t202" style="position:absolute;margin-left:159.45pt;margin-top:33.9pt;width:156.15pt;height:61.55pt;z-index:251662848" filled="f" fillcolor="silver">
                  <v:textbox style="mso-next-textbox:#_x0000_s32013">
                    <w:txbxContent>
                      <w:bookmarkStart w:id="13" w:name="IND_LPM5_11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"IND_LPM5_11_"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 xml:space="preserve">IND LPM5 </w:t>
                        </w:r>
                        <w:r w:rsidR="009B6034" w:rsidRPr="00E45691">
                          <w:rPr>
                            <w:rStyle w:val="Hyperlink"/>
                            <w:rFonts w:ascii="Arial" w:hAnsi="Arial" w:cs="Arial"/>
                            <w:bCs/>
                            <w:sz w:val="20"/>
                            <w:szCs w:val="20"/>
                          </w:rPr>
                          <w:t>1</w:t>
                        </w:r>
                        <w:r w:rsidR="009B6034" w:rsidRPr="00E45691">
                          <w:rPr>
                            <w:rStyle w:val="Hyperlink"/>
                            <w:rFonts w:ascii="Arial" w:hAnsi="Arial" w:cs="Arial"/>
                            <w:bCs/>
                            <w:sz w:val="20"/>
                            <w:szCs w:val="20"/>
                          </w:rPr>
                          <w:t>1 0616</w:t>
                        </w:r>
                        <w:r>
                          <w:rPr>
                            <w:rFonts w:ascii="Arial" w:hAnsi="Arial" w:cs="Arial"/>
                            <w:bCs/>
                            <w:color w:val="0000CC"/>
                            <w:sz w:val="20"/>
                            <w:szCs w:val="20"/>
                          </w:rPr>
                          <w:fldChar w:fldCharType="end"/>
                        </w:r>
                      </w:p>
                      <w:bookmarkEnd w:id="13"/>
                      <w:p w:rsidR="009B6034" w:rsidRPr="00B65A51" w:rsidRDefault="00F37DAD" w:rsidP="00CA6531">
                        <w:pPr>
                          <w:jc w:val="center"/>
                          <w:rPr>
                            <w:rFonts w:ascii="Arial" w:hAnsi="Arial" w:cs="Arial"/>
                            <w:bCs/>
                          </w:rPr>
                        </w:pPr>
                        <w:r w:rsidRPr="00F37DAD">
                          <w:rPr>
                            <w:rFonts w:ascii="Arial" w:hAnsi="Arial" w:cs="Arial"/>
                            <w:bCs/>
                          </w:rPr>
                          <w:t>Prepare and Monitor Budgets and Financial Reports</w:t>
                        </w:r>
                      </w:p>
                    </w:txbxContent>
                  </v:textbox>
                </v:shape>
              </w:pict>
            </w:r>
            <w:r w:rsidRPr="00041EBD">
              <w:rPr>
                <w:noProof/>
                <w:u w:val="single"/>
              </w:rPr>
              <w:pict>
                <v:shape id="_x0000_s32014" type="#_x0000_t202" style="position:absolute;margin-left:321.55pt;margin-top:33.9pt;width:147.5pt;height:61.55pt;z-index:251663872" filled="f" fillcolor="silver">
                  <v:textbox style="mso-next-textbox:#_x0000_s32014">
                    <w:txbxContent>
                      <w:bookmarkStart w:id="14" w:name="IND_LPM5_12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"IND_LPM5_12_"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w:t>
                        </w:r>
                        <w:r w:rsidR="009B6034" w:rsidRPr="00E45691">
                          <w:rPr>
                            <w:rStyle w:val="Hyperlink"/>
                            <w:rFonts w:ascii="Arial" w:hAnsi="Arial" w:cs="Arial"/>
                            <w:bCs/>
                            <w:sz w:val="20"/>
                            <w:szCs w:val="20"/>
                          </w:rPr>
                          <w:t xml:space="preserve"> </w:t>
                        </w:r>
                        <w:r w:rsidR="009B6034" w:rsidRPr="00E45691">
                          <w:rPr>
                            <w:rStyle w:val="Hyperlink"/>
                            <w:rFonts w:ascii="Arial" w:hAnsi="Arial" w:cs="Arial"/>
                            <w:bCs/>
                            <w:sz w:val="20"/>
                            <w:szCs w:val="20"/>
                          </w:rPr>
                          <w:t>LPM5 12 0616</w:t>
                        </w:r>
                        <w:r>
                          <w:rPr>
                            <w:rFonts w:ascii="Arial" w:hAnsi="Arial" w:cs="Arial"/>
                            <w:bCs/>
                            <w:color w:val="0000CC"/>
                            <w:sz w:val="20"/>
                            <w:szCs w:val="20"/>
                          </w:rPr>
                          <w:fldChar w:fldCharType="end"/>
                        </w:r>
                      </w:p>
                      <w:bookmarkEnd w:id="14"/>
                      <w:p w:rsidR="009B6034" w:rsidRPr="00B65A51" w:rsidRDefault="00F37DAD" w:rsidP="00CA6531">
                        <w:pPr>
                          <w:jc w:val="center"/>
                          <w:rPr>
                            <w:rFonts w:ascii="Arial" w:hAnsi="Arial" w:cs="Arial"/>
                            <w:bCs/>
                          </w:rPr>
                        </w:pPr>
                        <w:r w:rsidRPr="00F37DAD">
                          <w:rPr>
                            <w:rFonts w:ascii="Arial" w:hAnsi="Arial" w:cs="Arial"/>
                            <w:bCs/>
                          </w:rPr>
                          <w:t>Manage Trial and/or Research Material</w:t>
                        </w:r>
                      </w:p>
                    </w:txbxContent>
                  </v:textbox>
                </v:shape>
              </w:pict>
            </w:r>
            <w:r w:rsidRPr="00041EBD">
              <w:rPr>
                <w:noProof/>
                <w:u w:val="single"/>
              </w:rPr>
              <w:pict>
                <v:shape id="_x0000_s32012" type="#_x0000_t202" style="position:absolute;margin-left:-2.2pt;margin-top:33.9pt;width:154.3pt;height:61.55pt;z-index:251661824" filled="f" fillcolor="silver">
                  <v:textbox style="mso-next-textbox:#_x0000_s32012">
                    <w:txbxContent>
                      <w:bookmarkStart w:id="15" w:name="IND_LPM5_10_0616"/>
                      <w:p w:rsidR="009B6034" w:rsidRPr="00D30F62" w:rsidRDefault="00041EBD" w:rsidP="00CA6531">
                        <w:pPr>
                          <w:jc w:val="center"/>
                          <w:rPr>
                            <w:rFonts w:ascii="Arial" w:hAnsi="Arial" w:cs="Arial"/>
                            <w:bCs/>
                            <w:color w:val="0000CC"/>
                            <w:sz w:val="20"/>
                            <w:szCs w:val="20"/>
                          </w:rPr>
                        </w:pPr>
                        <w:r>
                          <w:rPr>
                            <w:rFonts w:ascii="Arial" w:hAnsi="Arial" w:cs="Arial"/>
                            <w:bCs/>
                            <w:color w:val="0000CC"/>
                            <w:sz w:val="20"/>
                            <w:szCs w:val="20"/>
                          </w:rPr>
                          <w:fldChar w:fldCharType="begin"/>
                        </w:r>
                        <w:r w:rsidR="009B6034">
                          <w:rPr>
                            <w:rFonts w:ascii="Arial" w:hAnsi="Arial" w:cs="Arial"/>
                            <w:bCs/>
                            <w:color w:val="0000CC"/>
                            <w:sz w:val="20"/>
                            <w:szCs w:val="20"/>
                          </w:rPr>
                          <w:instrText xml:space="preserve"> HYPERLINK  \l "IND_LPM5_10_" </w:instrText>
                        </w:r>
                        <w:r>
                          <w:rPr>
                            <w:rFonts w:ascii="Arial" w:hAnsi="Arial" w:cs="Arial"/>
                            <w:bCs/>
                            <w:color w:val="0000CC"/>
                            <w:sz w:val="20"/>
                            <w:szCs w:val="20"/>
                          </w:rPr>
                          <w:fldChar w:fldCharType="separate"/>
                        </w:r>
                        <w:r w:rsidR="009B6034" w:rsidRPr="00E45691">
                          <w:rPr>
                            <w:rStyle w:val="Hyperlink"/>
                            <w:rFonts w:ascii="Arial" w:hAnsi="Arial" w:cs="Arial"/>
                            <w:bCs/>
                            <w:sz w:val="20"/>
                            <w:szCs w:val="20"/>
                          </w:rPr>
                          <w:t>IND LPM</w:t>
                        </w:r>
                        <w:r w:rsidR="009B6034" w:rsidRPr="00E45691">
                          <w:rPr>
                            <w:rStyle w:val="Hyperlink"/>
                            <w:rFonts w:ascii="Arial" w:hAnsi="Arial" w:cs="Arial"/>
                            <w:bCs/>
                            <w:sz w:val="20"/>
                            <w:szCs w:val="20"/>
                          </w:rPr>
                          <w:t>5</w:t>
                        </w:r>
                        <w:r w:rsidR="009B6034" w:rsidRPr="00E45691">
                          <w:rPr>
                            <w:rStyle w:val="Hyperlink"/>
                            <w:rFonts w:ascii="Arial" w:hAnsi="Arial" w:cs="Arial"/>
                            <w:bCs/>
                            <w:sz w:val="20"/>
                            <w:szCs w:val="20"/>
                          </w:rPr>
                          <w:t xml:space="preserve"> 10 0616</w:t>
                        </w:r>
                        <w:r>
                          <w:rPr>
                            <w:rFonts w:ascii="Arial" w:hAnsi="Arial" w:cs="Arial"/>
                            <w:bCs/>
                            <w:color w:val="0000CC"/>
                            <w:sz w:val="20"/>
                            <w:szCs w:val="20"/>
                          </w:rPr>
                          <w:fldChar w:fldCharType="end"/>
                        </w:r>
                      </w:p>
                      <w:bookmarkEnd w:id="15"/>
                      <w:p w:rsidR="009B6034" w:rsidRPr="00B65A51" w:rsidRDefault="00F37DAD" w:rsidP="00CA6531">
                        <w:pPr>
                          <w:jc w:val="center"/>
                          <w:rPr>
                            <w:rFonts w:ascii="Arial" w:hAnsi="Arial" w:cs="Arial"/>
                            <w:bCs/>
                          </w:rPr>
                        </w:pPr>
                        <w:r w:rsidRPr="00F37DAD">
                          <w:rPr>
                            <w:rFonts w:ascii="Arial" w:hAnsi="Arial" w:cs="Arial"/>
                            <w:bCs/>
                          </w:rPr>
                          <w:t>Evaluate and Select Materials and Processes</w:t>
                        </w:r>
                      </w:p>
                    </w:txbxContent>
                  </v:textbox>
                </v:shape>
              </w:pict>
            </w:r>
          </w:p>
        </w:tc>
      </w:tr>
    </w:tbl>
    <w:p w:rsidR="00644A23" w:rsidRPr="00E56598" w:rsidRDefault="00644A23" w:rsidP="00644A23">
      <w:pPr>
        <w:spacing w:after="200" w:line="276" w:lineRule="auto"/>
      </w:pPr>
    </w:p>
    <w:p w:rsidR="00644A23" w:rsidRDefault="00644A23" w:rsidP="00644A23">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772" w:hanging="2790"/>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772"/>
              <w:rPr>
                <w:rFonts w:ascii="Arial" w:hAnsi="Arial" w:cs="Arial"/>
                <w:b/>
              </w:rPr>
            </w:pPr>
            <w:r>
              <w:rPr>
                <w:rFonts w:ascii="Arial" w:hAnsi="Arial" w:cs="Arial"/>
                <w:b/>
                <w:bCs/>
                <w:color w:val="000000"/>
              </w:rPr>
              <w:t>Level V</w:t>
            </w:r>
          </w:p>
        </w:tc>
      </w:tr>
      <w:tr w:rsidR="00644A23" w:rsidRPr="00FA7A45" w:rsidTr="00E5622D">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D4025D" w:rsidRDefault="00644A23" w:rsidP="00760F9C">
            <w:pPr>
              <w:rPr>
                <w:rFonts w:ascii="Arial" w:hAnsi="Arial" w:cs="Arial"/>
                <w:b/>
                <w:bCs/>
                <w:sz w:val="20"/>
                <w:szCs w:val="20"/>
              </w:rPr>
            </w:pPr>
            <w:r w:rsidRPr="00D4025D">
              <w:rPr>
                <w:rFonts w:ascii="Arial" w:hAnsi="Arial" w:cs="Arial"/>
                <w:b/>
                <w:bCs/>
              </w:rPr>
              <w:t xml:space="preserve">Plan and Monitor Production Processes </w:t>
            </w:r>
          </w:p>
        </w:tc>
      </w:tr>
      <w:tr w:rsidR="00644A23" w:rsidRPr="00FA7A45" w:rsidTr="00E5622D">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16" w:name="IND_LPM5_01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CD2D9F"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"IND_LPM5_01_0616" </w:instrText>
            </w:r>
            <w:r>
              <w:rPr>
                <w:rFonts w:ascii="Arial" w:hAnsi="Arial" w:cs="Arial"/>
                <w:b/>
                <w:bCs/>
                <w:color w:val="0000CC"/>
                <w:szCs w:val="20"/>
              </w:rPr>
              <w:fldChar w:fldCharType="separate"/>
            </w:r>
            <w:r w:rsidR="00644A23" w:rsidRPr="00CD2D9F">
              <w:rPr>
                <w:rStyle w:val="Hyperlink"/>
                <w:rFonts w:ascii="Arial" w:hAnsi="Arial" w:cs="Arial"/>
                <w:b/>
                <w:bCs/>
                <w:szCs w:val="20"/>
              </w:rPr>
              <w:t>IND LPM5 01 0616</w:t>
            </w:r>
            <w:r>
              <w:rPr>
                <w:rFonts w:ascii="Arial" w:hAnsi="Arial" w:cs="Arial"/>
                <w:b/>
                <w:bCs/>
                <w:color w:val="0000CC"/>
                <w:szCs w:val="20"/>
              </w:rPr>
              <w:fldChar w:fldCharType="end"/>
            </w:r>
            <w:r w:rsidR="00644A23" w:rsidRPr="00CD2D9F">
              <w:rPr>
                <w:rFonts w:ascii="Arial" w:hAnsi="Arial" w:cs="Arial"/>
                <w:b/>
                <w:bCs/>
                <w:color w:val="0000CC"/>
                <w:szCs w:val="20"/>
              </w:rPr>
              <w:t xml:space="preserve"> </w:t>
            </w:r>
            <w:bookmarkEnd w:id="16"/>
          </w:p>
        </w:tc>
      </w:tr>
      <w:tr w:rsidR="00644A23" w:rsidRPr="00FA7A45" w:rsidTr="00E5622D">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1E1C5E" w:rsidRDefault="00644A23" w:rsidP="00E5622D">
            <w:pPr>
              <w:autoSpaceDE w:val="0"/>
              <w:autoSpaceDN w:val="0"/>
              <w:adjustRightInd w:val="0"/>
              <w:jc w:val="both"/>
              <w:rPr>
                <w:rFonts w:ascii="Arial" w:hAnsi="Arial" w:cs="Arial"/>
              </w:rPr>
            </w:pPr>
            <w:r w:rsidRPr="00FA7A45">
              <w:rPr>
                <w:rFonts w:ascii="Arial" w:hAnsi="Arial" w:cs="Arial"/>
              </w:rPr>
              <w:t>This competency standard covers the process of assessing land requirements and improving the land under production. It includes the requirements to apply a range of sustainable growing practices according to the enterprise codes of practice and conduct, and consistent with legislate on. When achieved, the work in this standard leads to the long-term economic viability of land under production.</w:t>
            </w:r>
            <w:r w:rsidRPr="00FA7A45">
              <w:rPr>
                <w:rFonts w:ascii="Arial" w:hAnsi="Arial" w:cs="Arial"/>
                <w:bCs/>
              </w:rPr>
              <w:t xml:space="preserve"> Plan and monitor production process </w:t>
            </w:r>
            <w:r w:rsidRPr="00FA7A45">
              <w:rPr>
                <w:rFonts w:ascii="Arial" w:hAnsi="Arial" w:cs="Arial"/>
              </w:rPr>
              <w:t>use is likely to be under limited supervision from others, with checking only related to overall progress. It is usually done within routines, methods and procedures where some discretion and judgment is required in the selection of equipment and materials, organization of work, services, actions, and the achievement of outcomes within budgetary constraints.</w:t>
            </w:r>
          </w:p>
        </w:tc>
      </w:tr>
    </w:tbl>
    <w:p w:rsidR="00644A23" w:rsidRPr="00E5622D" w:rsidRDefault="00644A23" w:rsidP="00644A23">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843070" w:rsidRDefault="00644A23" w:rsidP="00760F9C">
            <w:pPr>
              <w:autoSpaceDE w:val="0"/>
              <w:autoSpaceDN w:val="0"/>
              <w:adjustRightInd w:val="0"/>
              <w:rPr>
                <w:rFonts w:ascii="Arial" w:hAnsi="Arial" w:cs="Arial"/>
                <w:b/>
                <w:bCs/>
              </w:rPr>
            </w:pPr>
            <w:r w:rsidRPr="00843070">
              <w:rPr>
                <w:rFonts w:ascii="Arial" w:hAnsi="Arial" w:cs="Arial"/>
                <w:b/>
                <w:bCs/>
              </w:rPr>
              <w:t>Performance Criteria</w:t>
            </w:r>
          </w:p>
        </w:tc>
      </w:tr>
      <w:tr w:rsidR="00644A23" w:rsidRPr="00FA7A45" w:rsidTr="00E5622D">
        <w:trPr>
          <w:trHeight w:val="1997"/>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E5622D" w:rsidP="00E5622D">
            <w:pPr>
              <w:pStyle w:val="ListParagraph"/>
              <w:numPr>
                <w:ilvl w:val="0"/>
                <w:numId w:val="116"/>
              </w:numPr>
              <w:autoSpaceDE w:val="0"/>
              <w:autoSpaceDN w:val="0"/>
              <w:adjustRightInd w:val="0"/>
            </w:pPr>
            <w:r w:rsidRPr="00E5622D">
              <w:rPr>
                <w:rFonts w:ascii="Arial" w:hAnsi="Arial" w:cs="Arial"/>
              </w:rPr>
              <w:t>Plan and monitor production processes</w:t>
            </w:r>
          </w:p>
        </w:tc>
        <w:tc>
          <w:tcPr>
            <w:tcW w:w="6750" w:type="dxa"/>
            <w:tcBorders>
              <w:top w:val="single" w:sz="4" w:space="0" w:color="auto"/>
              <w:left w:val="single" w:sz="4" w:space="0" w:color="auto"/>
              <w:bottom w:val="single" w:sz="4" w:space="0" w:color="auto"/>
              <w:right w:val="single" w:sz="4" w:space="0" w:color="auto"/>
            </w:tcBorders>
            <w:hideMark/>
          </w:tcPr>
          <w:p w:rsidR="00644A23" w:rsidRPr="00843070" w:rsidRDefault="00644A23" w:rsidP="00E5622D">
            <w:pPr>
              <w:pStyle w:val="ListParagraph"/>
              <w:numPr>
                <w:ilvl w:val="1"/>
                <w:numId w:val="11"/>
              </w:numPr>
              <w:autoSpaceDE w:val="0"/>
              <w:autoSpaceDN w:val="0"/>
              <w:adjustRightInd w:val="0"/>
              <w:spacing w:before="120"/>
              <w:ind w:left="432" w:hanging="432"/>
              <w:contextualSpacing w:val="0"/>
              <w:rPr>
                <w:rFonts w:ascii="Arial" w:hAnsi="Arial" w:cs="Arial"/>
              </w:rPr>
            </w:pPr>
            <w:r w:rsidRPr="00843070">
              <w:rPr>
                <w:rFonts w:ascii="Arial" w:hAnsi="Arial" w:cs="Arial"/>
              </w:rPr>
              <w:t>Plan and monitor production processes are identified and accepted where possible.</w:t>
            </w:r>
          </w:p>
          <w:p w:rsidR="00644A23" w:rsidRPr="00843070" w:rsidRDefault="00644A23" w:rsidP="00E5622D">
            <w:pPr>
              <w:pStyle w:val="ListParagraph"/>
              <w:numPr>
                <w:ilvl w:val="1"/>
                <w:numId w:val="11"/>
              </w:numPr>
              <w:autoSpaceDE w:val="0"/>
              <w:autoSpaceDN w:val="0"/>
              <w:adjustRightInd w:val="0"/>
              <w:spacing w:before="120"/>
              <w:ind w:left="432" w:hanging="432"/>
              <w:contextualSpacing w:val="0"/>
              <w:rPr>
                <w:rFonts w:ascii="Arial" w:hAnsi="Arial" w:cs="Arial"/>
              </w:rPr>
            </w:pPr>
            <w:r w:rsidRPr="00843070">
              <w:rPr>
                <w:rFonts w:ascii="Arial" w:hAnsi="Arial" w:cs="Arial"/>
              </w:rPr>
              <w:t>Legislative and regulatory requirements and imperatives are identified and adhered to throughout the conduct of operations.</w:t>
            </w:r>
          </w:p>
          <w:p w:rsidR="00644A23" w:rsidRPr="00843070" w:rsidRDefault="00644A23" w:rsidP="00E5622D">
            <w:pPr>
              <w:pStyle w:val="ListParagraph"/>
              <w:numPr>
                <w:ilvl w:val="1"/>
                <w:numId w:val="11"/>
              </w:numPr>
              <w:autoSpaceDE w:val="0"/>
              <w:autoSpaceDN w:val="0"/>
              <w:adjustRightInd w:val="0"/>
              <w:spacing w:before="120"/>
              <w:ind w:left="432" w:hanging="432"/>
              <w:contextualSpacing w:val="0"/>
              <w:rPr>
                <w:rFonts w:ascii="Arial" w:hAnsi="Arial" w:cs="Arial"/>
              </w:rPr>
            </w:pPr>
            <w:r w:rsidRPr="00843070">
              <w:rPr>
                <w:rFonts w:ascii="Arial" w:hAnsi="Arial" w:cs="Arial"/>
              </w:rPr>
              <w:t xml:space="preserve">Specific requirements for </w:t>
            </w:r>
            <w:r w:rsidRPr="000A033C">
              <w:rPr>
                <w:rFonts w:ascii="Arial" w:hAnsi="Arial" w:cs="Arial"/>
                <w:bCs/>
              </w:rPr>
              <w:t>plan and monitor are</w:t>
            </w:r>
            <w:r w:rsidRPr="00843070">
              <w:rPr>
                <w:rFonts w:ascii="Arial" w:hAnsi="Arial" w:cs="Arial"/>
              </w:rPr>
              <w:t xml:space="preserve"> identified from the organizations production and management plans.</w:t>
            </w:r>
          </w:p>
        </w:tc>
      </w:tr>
      <w:tr w:rsidR="00644A23" w:rsidRPr="00FA7A45" w:rsidTr="00E5622D">
        <w:trPr>
          <w:trHeight w:val="251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E5622D">
            <w:pPr>
              <w:pStyle w:val="ListParagraph"/>
              <w:numPr>
                <w:ilvl w:val="0"/>
                <w:numId w:val="116"/>
              </w:numPr>
            </w:pPr>
            <w:r w:rsidRPr="00E5622D">
              <w:rPr>
                <w:rFonts w:ascii="Arial" w:hAnsi="Arial" w:cs="Arial"/>
              </w:rPr>
              <w:t>Prepare plan and monitor to improve production</w:t>
            </w:r>
          </w:p>
        </w:tc>
        <w:tc>
          <w:tcPr>
            <w:tcW w:w="6750" w:type="dxa"/>
            <w:tcBorders>
              <w:top w:val="single" w:sz="4" w:space="0" w:color="auto"/>
              <w:left w:val="single" w:sz="4" w:space="0" w:color="auto"/>
              <w:bottom w:val="single" w:sz="4" w:space="0" w:color="auto"/>
              <w:right w:val="single" w:sz="4" w:space="0" w:color="auto"/>
            </w:tcBorders>
          </w:tcPr>
          <w:p w:rsidR="00644A23" w:rsidRPr="00843070" w:rsidRDefault="00644A23" w:rsidP="00E5622D">
            <w:pPr>
              <w:pStyle w:val="ListParagraph"/>
              <w:numPr>
                <w:ilvl w:val="1"/>
                <w:numId w:val="74"/>
              </w:numPr>
              <w:autoSpaceDE w:val="0"/>
              <w:autoSpaceDN w:val="0"/>
              <w:adjustRightInd w:val="0"/>
              <w:spacing w:before="120"/>
              <w:ind w:left="432" w:hanging="432"/>
              <w:contextualSpacing w:val="0"/>
              <w:rPr>
                <w:rFonts w:ascii="Arial" w:hAnsi="Arial" w:cs="Arial"/>
              </w:rPr>
            </w:pPr>
            <w:r w:rsidRPr="00843070">
              <w:rPr>
                <w:rFonts w:ascii="Arial" w:hAnsi="Arial" w:cs="Arial"/>
              </w:rPr>
              <w:t>Plan and monitor are inspected and measured, key features noted, and pegs or markers are placed as appropriate for the improvement required.</w:t>
            </w:r>
          </w:p>
          <w:p w:rsidR="00644A23" w:rsidRPr="00843070" w:rsidRDefault="00644A23" w:rsidP="00E5622D">
            <w:pPr>
              <w:pStyle w:val="ListParagraph"/>
              <w:numPr>
                <w:ilvl w:val="1"/>
                <w:numId w:val="74"/>
              </w:numPr>
              <w:autoSpaceDE w:val="0"/>
              <w:autoSpaceDN w:val="0"/>
              <w:adjustRightInd w:val="0"/>
              <w:spacing w:before="120"/>
              <w:ind w:left="432" w:hanging="432"/>
              <w:contextualSpacing w:val="0"/>
              <w:rPr>
                <w:rFonts w:ascii="Arial" w:hAnsi="Arial" w:cs="Arial"/>
              </w:rPr>
            </w:pPr>
            <w:r w:rsidRPr="000A033C">
              <w:rPr>
                <w:rFonts w:ascii="Arial" w:hAnsi="Arial" w:cs="Arial"/>
                <w:bCs/>
              </w:rPr>
              <w:t>OHS</w:t>
            </w:r>
            <w:r w:rsidRPr="00843070">
              <w:rPr>
                <w:rFonts w:ascii="Arial" w:hAnsi="Arial" w:cs="Arial"/>
                <w:b/>
                <w:bCs/>
              </w:rPr>
              <w:t xml:space="preserve"> </w:t>
            </w:r>
            <w:r w:rsidRPr="00843070">
              <w:rPr>
                <w:rFonts w:ascii="Arial" w:hAnsi="Arial" w:cs="Arial"/>
              </w:rPr>
              <w:t>hazards are identified and appeased, and responsible action is taken throughout the preparation process.</w:t>
            </w:r>
          </w:p>
          <w:p w:rsidR="00644A23" w:rsidRPr="00843070" w:rsidRDefault="00644A23" w:rsidP="00E5622D">
            <w:pPr>
              <w:pStyle w:val="ListParagraph"/>
              <w:numPr>
                <w:ilvl w:val="1"/>
                <w:numId w:val="74"/>
              </w:numPr>
              <w:autoSpaceDE w:val="0"/>
              <w:autoSpaceDN w:val="0"/>
              <w:adjustRightInd w:val="0"/>
              <w:spacing w:before="120"/>
              <w:ind w:left="432" w:hanging="432"/>
              <w:contextualSpacing w:val="0"/>
              <w:rPr>
                <w:rFonts w:ascii="Arial" w:hAnsi="Arial" w:cs="Arial"/>
              </w:rPr>
            </w:pPr>
            <w:r w:rsidRPr="00843070">
              <w:rPr>
                <w:rFonts w:ascii="Arial" w:hAnsi="Arial" w:cs="Arial"/>
              </w:rPr>
              <w:t xml:space="preserve">Materials required for the construction of the </w:t>
            </w:r>
            <w:r w:rsidRPr="00843070">
              <w:rPr>
                <w:rFonts w:ascii="Arial" w:hAnsi="Arial" w:cs="Arial"/>
                <w:b/>
                <w:bCs/>
                <w:i/>
              </w:rPr>
              <w:t>improvement(s)</w:t>
            </w:r>
            <w:r w:rsidRPr="00843070">
              <w:rPr>
                <w:rFonts w:ascii="Arial" w:hAnsi="Arial" w:cs="Arial"/>
                <w:b/>
                <w:bCs/>
              </w:rPr>
              <w:t xml:space="preserve"> </w:t>
            </w:r>
            <w:r w:rsidRPr="00843070">
              <w:rPr>
                <w:rFonts w:ascii="Arial" w:hAnsi="Arial" w:cs="Arial"/>
              </w:rPr>
              <w:t>are calculated from the plans, observations and discussions with colleagues.</w:t>
            </w:r>
          </w:p>
          <w:p w:rsidR="00644A23" w:rsidRPr="00843070" w:rsidRDefault="00644A23" w:rsidP="00E5622D">
            <w:pPr>
              <w:pStyle w:val="ListParagraph"/>
              <w:numPr>
                <w:ilvl w:val="1"/>
                <w:numId w:val="74"/>
              </w:numPr>
              <w:autoSpaceDE w:val="0"/>
              <w:autoSpaceDN w:val="0"/>
              <w:adjustRightInd w:val="0"/>
              <w:spacing w:before="120"/>
              <w:ind w:left="432" w:hanging="432"/>
              <w:contextualSpacing w:val="0"/>
              <w:rPr>
                <w:rFonts w:ascii="Arial" w:hAnsi="Arial" w:cs="Arial"/>
              </w:rPr>
            </w:pPr>
            <w:r w:rsidRPr="00843070">
              <w:rPr>
                <w:rFonts w:ascii="Arial" w:hAnsi="Arial" w:cs="Arial"/>
              </w:rPr>
              <w:t xml:space="preserve">Materials, personnel and </w:t>
            </w:r>
            <w:r w:rsidRPr="00843070">
              <w:rPr>
                <w:rFonts w:ascii="Arial" w:hAnsi="Arial" w:cs="Arial"/>
                <w:b/>
                <w:bCs/>
                <w:i/>
              </w:rPr>
              <w:t>equipment</w:t>
            </w:r>
            <w:r w:rsidRPr="00843070">
              <w:rPr>
                <w:rFonts w:ascii="Arial" w:hAnsi="Arial" w:cs="Arial"/>
                <w:b/>
                <w:bCs/>
              </w:rPr>
              <w:t xml:space="preserve"> </w:t>
            </w:r>
            <w:r w:rsidRPr="00843070">
              <w:rPr>
                <w:rFonts w:ascii="Arial" w:hAnsi="Arial" w:cs="Arial"/>
              </w:rPr>
              <w:t>are obtained and organized to be on site at the appropriate times.</w:t>
            </w:r>
          </w:p>
          <w:p w:rsidR="00644A23" w:rsidRPr="00843070" w:rsidRDefault="00644A23" w:rsidP="00E5622D">
            <w:pPr>
              <w:pStyle w:val="ListParagraph"/>
              <w:numPr>
                <w:ilvl w:val="1"/>
                <w:numId w:val="74"/>
              </w:numPr>
              <w:autoSpaceDE w:val="0"/>
              <w:autoSpaceDN w:val="0"/>
              <w:adjustRightInd w:val="0"/>
              <w:spacing w:before="120"/>
              <w:ind w:left="432" w:hanging="432"/>
              <w:contextualSpacing w:val="0"/>
              <w:rPr>
                <w:rFonts w:ascii="Arial" w:hAnsi="Arial" w:cs="Arial"/>
              </w:rPr>
            </w:pPr>
            <w:r w:rsidRPr="00843070">
              <w:rPr>
                <w:rFonts w:ascii="Arial" w:hAnsi="Arial" w:cs="Arial"/>
              </w:rPr>
              <w:t>Equipment to be used is checked and calibrated, if necessary, prior to commencement &amp; Improve land use</w:t>
            </w:r>
            <w:r w:rsidR="00E5622D">
              <w:rPr>
                <w:rFonts w:ascii="Arial" w:hAnsi="Arial" w:cs="Arial"/>
              </w:rPr>
              <w:t>.</w:t>
            </w:r>
            <w:r w:rsidRPr="00843070">
              <w:rPr>
                <w:rFonts w:ascii="Arial" w:hAnsi="Arial" w:cs="Arial"/>
              </w:rPr>
              <w:t xml:space="preserve"> </w:t>
            </w:r>
          </w:p>
          <w:p w:rsidR="00644A23" w:rsidRPr="00843070" w:rsidRDefault="00644A23" w:rsidP="00E5622D">
            <w:pPr>
              <w:pStyle w:val="ListParagraph"/>
              <w:numPr>
                <w:ilvl w:val="1"/>
                <w:numId w:val="75"/>
              </w:numPr>
              <w:autoSpaceDE w:val="0"/>
              <w:autoSpaceDN w:val="0"/>
              <w:adjustRightInd w:val="0"/>
              <w:spacing w:before="120"/>
              <w:ind w:left="432" w:hanging="432"/>
              <w:contextualSpacing w:val="0"/>
              <w:rPr>
                <w:rFonts w:ascii="Arial" w:hAnsi="Arial" w:cs="Arial"/>
              </w:rPr>
            </w:pPr>
            <w:r w:rsidRPr="00843070">
              <w:rPr>
                <w:rFonts w:ascii="Arial" w:hAnsi="Arial" w:cs="Arial"/>
              </w:rPr>
              <w:lastRenderedPageBreak/>
              <w:t xml:space="preserve">Suitable </w:t>
            </w:r>
            <w:r w:rsidRPr="00E5622D">
              <w:rPr>
                <w:rFonts w:ascii="Arial" w:hAnsi="Arial" w:cs="Arial"/>
                <w:bCs/>
              </w:rPr>
              <w:t>personal protective equipment</w:t>
            </w:r>
            <w:r w:rsidRPr="00843070">
              <w:rPr>
                <w:rFonts w:ascii="Arial" w:hAnsi="Arial" w:cs="Arial"/>
                <w:b/>
                <w:bCs/>
                <w:i/>
              </w:rPr>
              <w:t xml:space="preserve"> </w:t>
            </w:r>
            <w:r w:rsidRPr="00843070">
              <w:rPr>
                <w:rFonts w:ascii="Arial" w:hAnsi="Arial" w:cs="Arial"/>
              </w:rPr>
              <w:t>is selected, used and maintained.</w:t>
            </w:r>
          </w:p>
          <w:p w:rsidR="00644A23" w:rsidRPr="00843070" w:rsidRDefault="00644A23" w:rsidP="00E5622D">
            <w:pPr>
              <w:pStyle w:val="ListParagraph"/>
              <w:numPr>
                <w:ilvl w:val="1"/>
                <w:numId w:val="75"/>
              </w:numPr>
              <w:autoSpaceDE w:val="0"/>
              <w:autoSpaceDN w:val="0"/>
              <w:adjustRightInd w:val="0"/>
              <w:spacing w:before="120"/>
              <w:ind w:left="432" w:hanging="432"/>
              <w:contextualSpacing w:val="0"/>
              <w:rPr>
                <w:rFonts w:ascii="Arial" w:hAnsi="Arial" w:cs="Arial"/>
              </w:rPr>
            </w:pPr>
            <w:r w:rsidRPr="00843070">
              <w:rPr>
                <w:rFonts w:ascii="Arial" w:hAnsi="Arial" w:cs="Arial"/>
              </w:rPr>
              <w:t>OHS hazards are identified, risks assessed, and suitable controls are implemented.</w:t>
            </w:r>
          </w:p>
          <w:p w:rsidR="00644A23" w:rsidRPr="00843070" w:rsidRDefault="00644A23" w:rsidP="00E5622D">
            <w:pPr>
              <w:pStyle w:val="ListParagraph"/>
              <w:numPr>
                <w:ilvl w:val="1"/>
                <w:numId w:val="75"/>
              </w:numPr>
              <w:autoSpaceDE w:val="0"/>
              <w:autoSpaceDN w:val="0"/>
              <w:adjustRightInd w:val="0"/>
              <w:spacing w:before="120"/>
              <w:ind w:left="432" w:hanging="432"/>
              <w:contextualSpacing w:val="0"/>
              <w:rPr>
                <w:rFonts w:ascii="Arial" w:hAnsi="Arial" w:cs="Arial"/>
              </w:rPr>
            </w:pPr>
            <w:r w:rsidRPr="00FA4F26">
              <w:rPr>
                <w:rFonts w:ascii="Arial" w:hAnsi="Arial" w:cs="Arial"/>
                <w:b/>
                <w:bCs/>
                <w:i/>
              </w:rPr>
              <w:t>Soil structure</w:t>
            </w:r>
            <w:r w:rsidRPr="00843070">
              <w:rPr>
                <w:rFonts w:ascii="Arial" w:hAnsi="Arial" w:cs="Arial"/>
                <w:b/>
                <w:bCs/>
              </w:rPr>
              <w:t xml:space="preserve"> </w:t>
            </w:r>
            <w:r w:rsidRPr="00843070">
              <w:rPr>
                <w:rFonts w:ascii="Arial" w:hAnsi="Arial" w:cs="Arial"/>
              </w:rPr>
              <w:t xml:space="preserve">and balance is corrected according to the results of the </w:t>
            </w:r>
            <w:r w:rsidRPr="00FA4F26">
              <w:rPr>
                <w:rFonts w:ascii="Arial" w:hAnsi="Arial" w:cs="Arial"/>
                <w:b/>
                <w:i/>
              </w:rPr>
              <w:t>soil sample</w:t>
            </w:r>
            <w:r w:rsidR="00E5622D">
              <w:rPr>
                <w:rFonts w:ascii="Arial" w:hAnsi="Arial" w:cs="Arial"/>
                <w:b/>
                <w:i/>
              </w:rPr>
              <w:t>s</w:t>
            </w:r>
            <w:r>
              <w:rPr>
                <w:rFonts w:ascii="Arial" w:hAnsi="Arial" w:cs="Arial"/>
              </w:rPr>
              <w:t xml:space="preserve"> </w:t>
            </w:r>
            <w:r w:rsidRPr="00843070">
              <w:rPr>
                <w:rFonts w:ascii="Arial" w:hAnsi="Arial" w:cs="Arial"/>
              </w:rPr>
              <w:t>tests.</w:t>
            </w:r>
          </w:p>
          <w:p w:rsidR="00644A23" w:rsidRPr="00843070" w:rsidRDefault="00644A23" w:rsidP="00E5622D">
            <w:pPr>
              <w:pStyle w:val="ListParagraph"/>
              <w:numPr>
                <w:ilvl w:val="1"/>
                <w:numId w:val="75"/>
              </w:numPr>
              <w:autoSpaceDE w:val="0"/>
              <w:autoSpaceDN w:val="0"/>
              <w:adjustRightInd w:val="0"/>
              <w:spacing w:before="120"/>
              <w:ind w:left="432" w:hanging="432"/>
              <w:contextualSpacing w:val="0"/>
              <w:rPr>
                <w:rFonts w:ascii="Arial" w:hAnsi="Arial" w:cs="Arial"/>
              </w:rPr>
            </w:pPr>
            <w:r w:rsidRPr="00843070">
              <w:rPr>
                <w:rFonts w:ascii="Arial" w:hAnsi="Arial" w:cs="Arial"/>
              </w:rPr>
              <w:t>Organizational chemical application procedures and processes are reviewed t</w:t>
            </w:r>
            <w:r>
              <w:rPr>
                <w:rFonts w:ascii="Arial" w:hAnsi="Arial" w:cs="Arial"/>
              </w:rPr>
              <w:t>o reduce contamination of soils,</w:t>
            </w:r>
            <w:r w:rsidRPr="00843070">
              <w:rPr>
                <w:rFonts w:ascii="Arial" w:hAnsi="Arial" w:cs="Arial"/>
              </w:rPr>
              <w:t xml:space="preserve"> ground water</w:t>
            </w:r>
            <w:r>
              <w:rPr>
                <w:rFonts w:ascii="Arial" w:hAnsi="Arial" w:cs="Arial"/>
              </w:rPr>
              <w:t xml:space="preserve"> &amp; </w:t>
            </w:r>
            <w:r w:rsidRPr="00843070">
              <w:rPr>
                <w:rFonts w:ascii="Arial" w:hAnsi="Arial" w:cs="Arial"/>
                <w:b/>
                <w:i/>
              </w:rPr>
              <w:t>Soil conservation</w:t>
            </w:r>
            <w:r w:rsidRPr="00843070">
              <w:rPr>
                <w:rFonts w:ascii="Arial" w:hAnsi="Arial" w:cs="Arial"/>
              </w:rPr>
              <w:t xml:space="preserve"> measures are implemented</w:t>
            </w:r>
            <w:r w:rsidR="00E5622D">
              <w:rPr>
                <w:rFonts w:ascii="Arial" w:hAnsi="Arial" w:cs="Arial"/>
              </w:rPr>
              <w:t>.</w:t>
            </w:r>
          </w:p>
        </w:tc>
      </w:tr>
      <w:tr w:rsidR="00644A23"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E5622D" w:rsidRDefault="00644A23" w:rsidP="00E5622D">
            <w:pPr>
              <w:pStyle w:val="ListParagraph"/>
              <w:numPr>
                <w:ilvl w:val="0"/>
                <w:numId w:val="116"/>
              </w:numPr>
              <w:rPr>
                <w:rFonts w:ascii="Arial" w:hAnsi="Arial" w:cs="Arial"/>
              </w:rPr>
            </w:pPr>
            <w:r w:rsidRPr="00E5622D">
              <w:rPr>
                <w:rFonts w:ascii="Arial" w:hAnsi="Arial" w:cs="Arial"/>
              </w:rPr>
              <w:lastRenderedPageBreak/>
              <w:t>Complete operations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E26E49">
            <w:pPr>
              <w:numPr>
                <w:ilvl w:val="0"/>
                <w:numId w:val="119"/>
              </w:numPr>
              <w:autoSpaceDE w:val="0"/>
              <w:autoSpaceDN w:val="0"/>
              <w:adjustRightInd w:val="0"/>
              <w:spacing w:before="120"/>
              <w:rPr>
                <w:rFonts w:ascii="Arial" w:hAnsi="Arial" w:cs="Arial"/>
              </w:rPr>
            </w:pPr>
            <w:r w:rsidRPr="00FA7A45">
              <w:rPr>
                <w:rFonts w:ascii="Arial" w:hAnsi="Arial" w:cs="Arial"/>
              </w:rPr>
              <w:t xml:space="preserve">Equipment is </w:t>
            </w:r>
            <w:r w:rsidRPr="00FA7A45">
              <w:rPr>
                <w:rFonts w:ascii="Arial" w:hAnsi="Arial" w:cs="Arial"/>
                <w:b/>
                <w:bCs/>
                <w:i/>
              </w:rPr>
              <w:t xml:space="preserve">cleaned </w:t>
            </w:r>
            <w:r w:rsidRPr="00FA7A45">
              <w:rPr>
                <w:rFonts w:ascii="Arial" w:hAnsi="Arial" w:cs="Arial"/>
              </w:rPr>
              <w:t>in accordance with manufacturer’s specifications, organizational procedures and regulations.</w:t>
            </w:r>
          </w:p>
          <w:p w:rsidR="00644A23" w:rsidRPr="00FA7A45" w:rsidRDefault="00644A23" w:rsidP="00E26E49">
            <w:pPr>
              <w:numPr>
                <w:ilvl w:val="0"/>
                <w:numId w:val="119"/>
              </w:numPr>
              <w:autoSpaceDE w:val="0"/>
              <w:autoSpaceDN w:val="0"/>
              <w:adjustRightInd w:val="0"/>
              <w:spacing w:before="80"/>
              <w:rPr>
                <w:rFonts w:ascii="Arial" w:hAnsi="Arial" w:cs="Arial"/>
              </w:rPr>
            </w:pPr>
            <w:r w:rsidRPr="00FA7A45">
              <w:rPr>
                <w:rFonts w:ascii="Arial" w:hAnsi="Arial" w:cs="Arial"/>
              </w:rPr>
              <w:t>Attachments and other ancillary equipment are cleaned and stored to minimize damage and maximize hygiene according to manufacturer’s specifications, organizational procedures and regulations.</w:t>
            </w:r>
          </w:p>
          <w:p w:rsidR="00644A23" w:rsidRPr="00FA7A45" w:rsidRDefault="00644A23" w:rsidP="00E26E49">
            <w:pPr>
              <w:numPr>
                <w:ilvl w:val="0"/>
                <w:numId w:val="119"/>
              </w:numPr>
              <w:autoSpaceDE w:val="0"/>
              <w:autoSpaceDN w:val="0"/>
              <w:adjustRightInd w:val="0"/>
              <w:spacing w:before="80"/>
              <w:rPr>
                <w:rFonts w:ascii="Arial" w:hAnsi="Arial" w:cs="Arial"/>
              </w:rPr>
            </w:pPr>
            <w:r w:rsidRPr="00FA7A45">
              <w:rPr>
                <w:rFonts w:ascii="Arial" w:hAnsi="Arial" w:cs="Arial"/>
              </w:rPr>
              <w:t>All containers, leftover fluids, waste and debris from the maintenance and servicing work are disposed of safely and appropriately.</w:t>
            </w:r>
          </w:p>
          <w:p w:rsidR="00644A23" w:rsidRPr="00FA7A45" w:rsidRDefault="00644A23" w:rsidP="00E26E49">
            <w:pPr>
              <w:numPr>
                <w:ilvl w:val="0"/>
                <w:numId w:val="119"/>
              </w:numPr>
              <w:autoSpaceDE w:val="0"/>
              <w:autoSpaceDN w:val="0"/>
              <w:adjustRightInd w:val="0"/>
              <w:spacing w:before="80"/>
              <w:rPr>
                <w:rFonts w:ascii="Arial" w:hAnsi="Arial" w:cs="Arial"/>
              </w:rPr>
            </w:pPr>
            <w:r w:rsidRPr="00FA7A45">
              <w:rPr>
                <w:rFonts w:ascii="Arial" w:hAnsi="Arial" w:cs="Arial"/>
              </w:rPr>
              <w:t xml:space="preserve">All required records and </w:t>
            </w:r>
            <w:r w:rsidRPr="00FA7A45">
              <w:rPr>
                <w:rFonts w:ascii="Arial" w:hAnsi="Arial" w:cs="Arial"/>
                <w:b/>
                <w:bCs/>
                <w:i/>
              </w:rPr>
              <w:t xml:space="preserve">documentation </w:t>
            </w:r>
            <w:r w:rsidRPr="00FA7A45">
              <w:rPr>
                <w:rFonts w:ascii="Arial" w:hAnsi="Arial" w:cs="Arial"/>
              </w:rPr>
              <w:t>are completed accurately and promptly in accordance with organizational requirements</w:t>
            </w:r>
            <w:r w:rsidR="00E5622D">
              <w:rPr>
                <w:rFonts w:ascii="Arial" w:hAnsi="Arial" w:cs="Arial"/>
              </w:rPr>
              <w:t>.</w:t>
            </w:r>
          </w:p>
        </w:tc>
      </w:tr>
    </w:tbl>
    <w:p w:rsidR="00E26E49" w:rsidRDefault="00E26E49"/>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E5622D" w:rsidRPr="00E5622D" w:rsidRDefault="00E5622D" w:rsidP="00E5622D">
            <w:pPr>
              <w:pStyle w:val="ListParagraph"/>
              <w:ind w:left="360" w:hanging="360"/>
              <w:contextualSpacing w:val="0"/>
              <w:rPr>
                <w:rFonts w:ascii="Arial" w:hAnsi="Arial" w:cs="Arial"/>
                <w:b/>
              </w:rPr>
            </w:pPr>
            <w:r w:rsidRPr="00E5622D">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hideMark/>
          </w:tcPr>
          <w:p w:rsidR="00E5622D" w:rsidRPr="00E5622D" w:rsidRDefault="00E5622D" w:rsidP="00E5622D">
            <w:pPr>
              <w:autoSpaceDE w:val="0"/>
              <w:autoSpaceDN w:val="0"/>
              <w:adjustRightInd w:val="0"/>
              <w:ind w:left="432" w:hanging="450"/>
              <w:rPr>
                <w:rFonts w:ascii="Arial" w:hAnsi="Arial" w:cs="Arial"/>
                <w:b/>
              </w:rPr>
            </w:pPr>
            <w:r w:rsidRPr="00E5622D">
              <w:rPr>
                <w:rFonts w:ascii="Arial" w:hAnsi="Arial" w:cs="Arial"/>
                <w:b/>
              </w:rPr>
              <w:t>Range</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Improvement(s)</w:t>
            </w:r>
          </w:p>
        </w:tc>
        <w:tc>
          <w:tcPr>
            <w:tcW w:w="675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autoSpaceDE w:val="0"/>
              <w:autoSpaceDN w:val="0"/>
              <w:adjustRightInd w:val="0"/>
              <w:ind w:left="432" w:hanging="450"/>
              <w:rPr>
                <w:rFonts w:ascii="Arial" w:hAnsi="Arial" w:cs="Arial"/>
              </w:rPr>
            </w:pPr>
            <w:r w:rsidRPr="00E5622D">
              <w:rPr>
                <w:rFonts w:ascii="Arial" w:hAnsi="Arial" w:cs="Arial"/>
              </w:rPr>
              <w:t>May include:</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sidRPr="000A033C">
              <w:rPr>
                <w:rFonts w:ascii="Arial" w:hAnsi="Arial" w:cs="Arial"/>
              </w:rPr>
              <w:t>The need for improvement may b</w:t>
            </w:r>
            <w:r>
              <w:rPr>
                <w:rFonts w:ascii="Arial" w:hAnsi="Arial" w:cs="Arial"/>
              </w:rPr>
              <w:t>e caused by rising water tables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wind eroded areas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saline areas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weed infestations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sidRPr="000A033C">
              <w:rPr>
                <w:rFonts w:ascii="Arial" w:hAnsi="Arial" w:cs="Arial"/>
              </w:rPr>
              <w:t xml:space="preserve"> unstab</w:t>
            </w:r>
            <w:r>
              <w:rPr>
                <w:rFonts w:ascii="Arial" w:hAnsi="Arial" w:cs="Arial"/>
              </w:rPr>
              <w:t>le soils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Poorly drained areas</w:t>
            </w:r>
            <w:r w:rsidRPr="000A033C">
              <w:rPr>
                <w:rFonts w:ascii="Arial" w:hAnsi="Arial" w:cs="Arial"/>
              </w:rPr>
              <w:t xml:space="preserve"> or shelter requirements.</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 xml:space="preserve">Equipment </w:t>
            </w:r>
          </w:p>
        </w:tc>
        <w:tc>
          <w:tcPr>
            <w:tcW w:w="675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autoSpaceDE w:val="0"/>
              <w:autoSpaceDN w:val="0"/>
              <w:adjustRightInd w:val="0"/>
              <w:ind w:left="432" w:hanging="450"/>
              <w:rPr>
                <w:rFonts w:ascii="Arial" w:hAnsi="Arial" w:cs="Arial"/>
              </w:rPr>
            </w:pPr>
            <w:r w:rsidRPr="00E5622D">
              <w:rPr>
                <w:rFonts w:ascii="Arial" w:hAnsi="Arial" w:cs="Arial"/>
              </w:rPr>
              <w:t>May include:</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Boots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hat/hard hat</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Overalls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Gloves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protective eyewear</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hearing protection</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 xml:space="preserve"> respirator or face mask</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sidRPr="000A033C">
              <w:rPr>
                <w:rFonts w:ascii="Arial" w:hAnsi="Arial" w:cs="Arial"/>
              </w:rPr>
              <w:t xml:space="preserve"> and sun protection (sun hat, sun screen).</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lastRenderedPageBreak/>
              <w:t>Soil structure</w:t>
            </w:r>
          </w:p>
        </w:tc>
        <w:tc>
          <w:tcPr>
            <w:tcW w:w="6750" w:type="dxa"/>
            <w:tcBorders>
              <w:top w:val="single" w:sz="4" w:space="0" w:color="auto"/>
              <w:left w:val="single" w:sz="4" w:space="0" w:color="auto"/>
              <w:bottom w:val="single" w:sz="4" w:space="0" w:color="auto"/>
              <w:right w:val="single" w:sz="4" w:space="0" w:color="auto"/>
            </w:tcBorders>
            <w:hideMark/>
          </w:tcPr>
          <w:p w:rsidR="00E5622D" w:rsidRPr="00FA4F26" w:rsidRDefault="00E5622D" w:rsidP="00E5622D">
            <w:pPr>
              <w:autoSpaceDE w:val="0"/>
              <w:autoSpaceDN w:val="0"/>
              <w:adjustRightInd w:val="0"/>
              <w:ind w:left="432" w:hanging="450"/>
              <w:rPr>
                <w:rFonts w:ascii="Arial" w:hAnsi="Arial" w:cs="Arial"/>
              </w:rPr>
            </w:pPr>
            <w:r w:rsidRPr="00FA4F26">
              <w:rPr>
                <w:rFonts w:ascii="Arial" w:hAnsi="Arial" w:cs="Arial"/>
              </w:rPr>
              <w:t>May include:</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Such practices as green cane harvesting, trash retention,</w:t>
            </w:r>
          </w:p>
          <w:p w:rsidR="00E5622D" w:rsidRPr="000A033C" w:rsidRDefault="00E5622D" w:rsidP="00E5622D">
            <w:pPr>
              <w:pStyle w:val="ListParagraph"/>
              <w:numPr>
                <w:ilvl w:val="0"/>
                <w:numId w:val="77"/>
              </w:numPr>
              <w:ind w:left="342" w:hanging="342"/>
              <w:contextualSpacing w:val="0"/>
              <w:rPr>
                <w:rFonts w:ascii="Arial" w:hAnsi="Arial" w:cs="Arial"/>
              </w:rPr>
            </w:pPr>
            <w:r w:rsidRPr="000A033C">
              <w:rPr>
                <w:rFonts w:ascii="Arial" w:hAnsi="Arial" w:cs="Arial"/>
              </w:rPr>
              <w:t xml:space="preserve">minimum/zero tillage, green manure crops, spray out fallow fields to leave subterranean roots and organic surface cover, and maintaining vegetation cover as </w:t>
            </w:r>
            <w:r>
              <w:rPr>
                <w:rFonts w:ascii="Arial" w:hAnsi="Arial" w:cs="Arial"/>
              </w:rPr>
              <w:t>long as possible. Spray out rati</w:t>
            </w:r>
            <w:r w:rsidRPr="000A033C">
              <w:rPr>
                <w:rFonts w:ascii="Arial" w:hAnsi="Arial" w:cs="Arial"/>
              </w:rPr>
              <w:t>ons or sown crops during the fallow period.</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Soil samples</w:t>
            </w:r>
          </w:p>
        </w:tc>
        <w:tc>
          <w:tcPr>
            <w:tcW w:w="675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autoSpaceDE w:val="0"/>
              <w:autoSpaceDN w:val="0"/>
              <w:adjustRightInd w:val="0"/>
              <w:ind w:left="432" w:hanging="450"/>
              <w:rPr>
                <w:rFonts w:ascii="Arial" w:hAnsi="Arial" w:cs="Arial"/>
              </w:rPr>
            </w:pPr>
            <w:r w:rsidRPr="00E5622D">
              <w:rPr>
                <w:rFonts w:ascii="Arial" w:hAnsi="Arial" w:cs="Arial"/>
              </w:rPr>
              <w:t>May include:</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The range of actions are both system</w:t>
            </w:r>
            <w:r>
              <w:rPr>
                <w:rFonts w:ascii="Arial" w:hAnsi="Arial" w:cs="Arial"/>
              </w:rPr>
              <w:t>ic and at an operational level.</w:t>
            </w:r>
          </w:p>
          <w:p w:rsidR="00E5622D" w:rsidRPr="000A033C" w:rsidRDefault="00E5622D" w:rsidP="00E5622D">
            <w:pPr>
              <w:numPr>
                <w:ilvl w:val="0"/>
                <w:numId w:val="77"/>
              </w:numPr>
              <w:autoSpaceDE w:val="0"/>
              <w:autoSpaceDN w:val="0"/>
              <w:adjustRightInd w:val="0"/>
              <w:ind w:left="342" w:hanging="342"/>
              <w:rPr>
                <w:rFonts w:ascii="Arial" w:hAnsi="Arial" w:cs="Arial"/>
              </w:rPr>
            </w:pPr>
            <w:r w:rsidRPr="00E5622D">
              <w:rPr>
                <w:rFonts w:ascii="Arial" w:hAnsi="Arial" w:cs="Arial"/>
              </w:rPr>
              <w:t xml:space="preserve">Systems </w:t>
            </w:r>
            <w:r w:rsidRPr="000A033C">
              <w:rPr>
                <w:rFonts w:ascii="Arial" w:hAnsi="Arial" w:cs="Arial"/>
              </w:rPr>
              <w:t>should be in place to ensure the safe operation and maintenance of machinery and equipment.</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0A033C">
              <w:rPr>
                <w:rFonts w:ascii="Arial" w:hAnsi="Arial" w:cs="Arial"/>
              </w:rPr>
              <w:t>Precautions should also be in place to minimize exposure to noise, and organic and other dusts.</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E5622D">
              <w:rPr>
                <w:rFonts w:ascii="Arial" w:hAnsi="Arial" w:cs="Arial"/>
              </w:rPr>
              <w:t xml:space="preserve">Fixtures </w:t>
            </w:r>
            <w:r w:rsidRPr="000A033C">
              <w:rPr>
                <w:rFonts w:ascii="Arial" w:hAnsi="Arial" w:cs="Arial"/>
              </w:rPr>
              <w:t>should be in place in all silos and storage sheds, including appropriate access ladders, hand rails and ladder cages.</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E5622D">
              <w:rPr>
                <w:rFonts w:ascii="Arial" w:hAnsi="Arial" w:cs="Arial"/>
              </w:rPr>
              <w:t xml:space="preserve">Personal protective equipment </w:t>
            </w:r>
            <w:r w:rsidRPr="000A033C">
              <w:rPr>
                <w:rFonts w:ascii="Arial" w:hAnsi="Arial" w:cs="Arial"/>
              </w:rPr>
              <w:t>should be selected, used and maintained.</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E5622D">
              <w:rPr>
                <w:rFonts w:ascii="Arial" w:hAnsi="Arial" w:cs="Arial"/>
              </w:rPr>
              <w:t xml:space="preserve">Environmental </w:t>
            </w:r>
            <w:r w:rsidRPr="000A033C">
              <w:rPr>
                <w:rFonts w:ascii="Arial" w:hAnsi="Arial" w:cs="Arial"/>
              </w:rPr>
              <w:t>conditions should be controlled. For example, keeping moisture levels as low as possible will reduce the likelihood of fire.</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E5622D">
              <w:rPr>
                <w:rFonts w:ascii="Arial" w:hAnsi="Arial" w:cs="Arial"/>
              </w:rPr>
              <w:t xml:space="preserve">Procedures </w:t>
            </w:r>
            <w:r w:rsidRPr="000A033C">
              <w:rPr>
                <w:rFonts w:ascii="Arial" w:hAnsi="Arial" w:cs="Arial"/>
              </w:rPr>
              <w:t>should be in place and used for working on harvesters, working with Seed mass movement and stability, working within confined working spaces, moving vehicles, and working at height.</w:t>
            </w:r>
          </w:p>
          <w:p w:rsidR="00E5622D" w:rsidRPr="000A033C" w:rsidRDefault="00E5622D" w:rsidP="00E5622D">
            <w:pPr>
              <w:numPr>
                <w:ilvl w:val="0"/>
                <w:numId w:val="77"/>
              </w:numPr>
              <w:autoSpaceDE w:val="0"/>
              <w:autoSpaceDN w:val="0"/>
              <w:adjustRightInd w:val="0"/>
              <w:ind w:left="342" w:hanging="342"/>
              <w:jc w:val="both"/>
              <w:rPr>
                <w:rFonts w:ascii="Arial" w:hAnsi="Arial" w:cs="Arial"/>
              </w:rPr>
            </w:pPr>
            <w:r w:rsidRPr="00E5622D">
              <w:rPr>
                <w:rFonts w:ascii="Arial" w:hAnsi="Arial" w:cs="Arial"/>
              </w:rPr>
              <w:t xml:space="preserve">Recordkeeping </w:t>
            </w:r>
            <w:r w:rsidRPr="000A033C">
              <w:rPr>
                <w:rFonts w:ascii="Arial" w:hAnsi="Arial" w:cs="Arial"/>
              </w:rPr>
              <w:t>should ensure that requirements in relation to properly observing and using product labels and MSDS sheets, instruction manuals and written organizational procedures.</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 xml:space="preserve">Soil conservation </w:t>
            </w:r>
          </w:p>
          <w:p w:rsidR="00E5622D" w:rsidRPr="00E5622D" w:rsidRDefault="00E5622D" w:rsidP="00E5622D">
            <w:pPr>
              <w:pStyle w:val="ListParagraph"/>
              <w:ind w:left="360" w:hanging="360"/>
              <w:contextualSpacing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E5622D" w:rsidRPr="00F44995" w:rsidRDefault="00E5622D" w:rsidP="00E5622D">
            <w:pPr>
              <w:autoSpaceDE w:val="0"/>
              <w:autoSpaceDN w:val="0"/>
              <w:adjustRightInd w:val="0"/>
              <w:ind w:left="432" w:hanging="450"/>
              <w:rPr>
                <w:rFonts w:ascii="Arial" w:hAnsi="Arial" w:cs="Arial"/>
              </w:rPr>
            </w:pPr>
            <w:r w:rsidRPr="00F44995">
              <w:rPr>
                <w:rFonts w:ascii="Arial" w:hAnsi="Arial" w:cs="Arial"/>
              </w:rPr>
              <w:t>May include:</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The p</w:t>
            </w:r>
            <w:r>
              <w:rPr>
                <w:rFonts w:ascii="Arial" w:hAnsi="Arial" w:cs="Arial"/>
              </w:rPr>
              <w:t>reparation of grassed waterways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construction of </w:t>
            </w:r>
            <w:r>
              <w:rPr>
                <w:rFonts w:ascii="Arial" w:hAnsi="Arial" w:cs="Arial"/>
              </w:rPr>
              <w:t>contour banks at specific sites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maintenance o</w:t>
            </w:r>
            <w:r>
              <w:rPr>
                <w:rFonts w:ascii="Arial" w:hAnsi="Arial" w:cs="Arial"/>
              </w:rPr>
              <w:t>f contour banks and waterways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and stabilizing and re-vegetating land by planting grasses/trees where soil erosion has taken place. </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Th</w:t>
            </w:r>
            <w:r>
              <w:rPr>
                <w:rFonts w:ascii="Arial" w:hAnsi="Arial" w:cs="Arial"/>
              </w:rPr>
              <w:t>ere may also be the use of dams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 xml:space="preserve"> banks and drains, waterways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lan</w:t>
            </w:r>
            <w:r>
              <w:rPr>
                <w:rFonts w:ascii="Arial" w:hAnsi="Arial" w:cs="Arial"/>
              </w:rPr>
              <w:t>d clearing, land rehabilitation</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 xml:space="preserve"> water ponding schemes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w</w:t>
            </w:r>
            <w:r>
              <w:rPr>
                <w:rFonts w:ascii="Arial" w:hAnsi="Arial" w:cs="Arial"/>
              </w:rPr>
              <w:t>ater ponding banks</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Sand owing completed areas on banks.</w:t>
            </w:r>
          </w:p>
          <w:p w:rsidR="00E5622D" w:rsidRPr="000A033C"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sidRPr="000A033C">
              <w:rPr>
                <w:rFonts w:ascii="Arial" w:hAnsi="Arial" w:cs="Arial"/>
              </w:rPr>
              <w:t xml:space="preserve">Carrying out irrigation practices to ensure crop needs aremet, by matching irrigation inputs with soil water </w:t>
            </w:r>
            <w:r w:rsidRPr="000A033C">
              <w:rPr>
                <w:rFonts w:ascii="Arial" w:hAnsi="Arial" w:cs="Arial"/>
              </w:rPr>
              <w:lastRenderedPageBreak/>
              <w:t>holding capacity to minimize excess applications that may result in rising water tables, leaching of nutrients or excessive run-off.</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lastRenderedPageBreak/>
              <w:t xml:space="preserve">Cleaning </w:t>
            </w:r>
          </w:p>
        </w:tc>
        <w:tc>
          <w:tcPr>
            <w:tcW w:w="6750" w:type="dxa"/>
            <w:tcBorders>
              <w:top w:val="single" w:sz="4" w:space="0" w:color="auto"/>
              <w:left w:val="single" w:sz="4" w:space="0" w:color="auto"/>
              <w:bottom w:val="single" w:sz="4" w:space="0" w:color="auto"/>
              <w:right w:val="single" w:sz="4" w:space="0" w:color="auto"/>
            </w:tcBorders>
            <w:hideMark/>
          </w:tcPr>
          <w:p w:rsidR="00E5622D" w:rsidRPr="00FA4F26" w:rsidRDefault="00E5622D" w:rsidP="00E5622D">
            <w:pPr>
              <w:autoSpaceDE w:val="0"/>
              <w:autoSpaceDN w:val="0"/>
              <w:adjustRightInd w:val="0"/>
              <w:ind w:left="432" w:hanging="450"/>
              <w:rPr>
                <w:rFonts w:ascii="Arial" w:hAnsi="Arial" w:cs="Arial"/>
              </w:rPr>
            </w:pPr>
            <w:r w:rsidRPr="00FA4F26">
              <w:rPr>
                <w:rFonts w:ascii="Arial" w:hAnsi="Arial" w:cs="Arial"/>
              </w:rPr>
              <w:t>May include:</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Detrimental environmental impacts may result from excessive noise and exhaust emissions, the incorrect use and disposal of maintenance debris (oils containers, chemical residues), and hazardous substances (fuel).</w:t>
            </w:r>
          </w:p>
          <w:p w:rsidR="00E5622D" w:rsidRPr="000A033C" w:rsidRDefault="00E5622D" w:rsidP="00E5622D">
            <w:pPr>
              <w:pStyle w:val="ListParagraph"/>
              <w:numPr>
                <w:ilvl w:val="0"/>
                <w:numId w:val="77"/>
              </w:numPr>
              <w:ind w:left="342" w:hanging="342"/>
              <w:contextualSpacing w:val="0"/>
              <w:rPr>
                <w:rFonts w:ascii="Arial" w:hAnsi="Arial" w:cs="Arial"/>
              </w:rPr>
            </w:pPr>
            <w:r w:rsidRPr="000A033C">
              <w:rPr>
                <w:rFonts w:ascii="Arial" w:hAnsi="Arial" w:cs="Arial"/>
              </w:rPr>
              <w:t>Impacts may also include run-off flows of water and cleaning agents from servicing, maintenance and cleaning activities.</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 xml:space="preserve">Documentation </w:t>
            </w:r>
          </w:p>
        </w:tc>
        <w:tc>
          <w:tcPr>
            <w:tcW w:w="6750" w:type="dxa"/>
            <w:tcBorders>
              <w:top w:val="single" w:sz="4" w:space="0" w:color="auto"/>
              <w:left w:val="single" w:sz="4" w:space="0" w:color="auto"/>
              <w:bottom w:val="single" w:sz="4" w:space="0" w:color="auto"/>
              <w:right w:val="single" w:sz="4" w:space="0" w:color="auto"/>
            </w:tcBorders>
            <w:hideMark/>
          </w:tcPr>
          <w:p w:rsidR="00E5622D" w:rsidRPr="00FA4F26" w:rsidRDefault="00E5622D" w:rsidP="00E5622D">
            <w:pPr>
              <w:autoSpaceDE w:val="0"/>
              <w:autoSpaceDN w:val="0"/>
              <w:adjustRightInd w:val="0"/>
              <w:ind w:left="432" w:hanging="450"/>
              <w:rPr>
                <w:rFonts w:ascii="Arial" w:hAnsi="Arial" w:cs="Arial"/>
              </w:rPr>
            </w:pPr>
            <w:r w:rsidRPr="00FA4F26">
              <w:rPr>
                <w:rFonts w:ascii="Arial" w:hAnsi="Arial" w:cs="Arial"/>
              </w:rPr>
              <w:t>May include:</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Paper-based</w:t>
            </w:r>
            <w:r>
              <w:rPr>
                <w:rFonts w:ascii="Arial" w:hAnsi="Arial" w:cs="Arial"/>
              </w:rPr>
              <w:t xml:space="preserve"> or digital</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 xml:space="preserve"> </w:t>
            </w:r>
            <w:r w:rsidRPr="000A033C">
              <w:rPr>
                <w:rFonts w:ascii="Arial" w:hAnsi="Arial" w:cs="Arial"/>
              </w:rPr>
              <w:t>Information will be recorded into logbooks or other records.</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 xml:space="preserve">Equipment </w:t>
            </w:r>
            <w:r w:rsidRPr="00FA7A45">
              <w:rPr>
                <w:rFonts w:ascii="Arial" w:hAnsi="Arial" w:cs="Arial"/>
              </w:rPr>
              <w:t xml:space="preserve">required for land improvements </w:t>
            </w:r>
          </w:p>
        </w:tc>
        <w:tc>
          <w:tcPr>
            <w:tcW w:w="6750" w:type="dxa"/>
            <w:tcBorders>
              <w:top w:val="single" w:sz="4" w:space="0" w:color="auto"/>
              <w:left w:val="single" w:sz="4" w:space="0" w:color="auto"/>
              <w:bottom w:val="single" w:sz="4" w:space="0" w:color="auto"/>
              <w:right w:val="single" w:sz="4" w:space="0" w:color="auto"/>
            </w:tcBorders>
            <w:hideMark/>
          </w:tcPr>
          <w:p w:rsidR="00E5622D" w:rsidRPr="00FA4F26" w:rsidRDefault="00E5622D" w:rsidP="00E5622D">
            <w:pPr>
              <w:autoSpaceDE w:val="0"/>
              <w:autoSpaceDN w:val="0"/>
              <w:adjustRightInd w:val="0"/>
              <w:ind w:left="432" w:hanging="450"/>
              <w:rPr>
                <w:rFonts w:ascii="Arial" w:hAnsi="Arial" w:cs="Arial"/>
              </w:rPr>
            </w:pPr>
            <w:r w:rsidRPr="00FA4F26">
              <w:rPr>
                <w:rFonts w:ascii="Arial" w:hAnsi="Arial" w:cs="Arial"/>
              </w:rPr>
              <w:t>May include:</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E5622D">
              <w:rPr>
                <w:rFonts w:ascii="Arial" w:hAnsi="Arial" w:cs="Arial"/>
              </w:rPr>
              <w:t xml:space="preserve">Vehicles </w:t>
            </w:r>
            <w:r>
              <w:rPr>
                <w:rFonts w:ascii="Arial" w:hAnsi="Arial" w:cs="Arial"/>
              </w:rPr>
              <w:t>might include tractors</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Trucks and four-wheel drive vehicles.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Ploughs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cultivators,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Scarifies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 xml:space="preserve"> fertilizer spreaders</w:t>
            </w:r>
          </w:p>
          <w:p w:rsidR="00E5622D"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Pr>
                <w:rFonts w:ascii="Arial" w:hAnsi="Arial" w:cs="Arial"/>
              </w:rPr>
              <w:t xml:space="preserve"> spraying equipment</w:t>
            </w:r>
          </w:p>
          <w:p w:rsidR="00E5622D" w:rsidRPr="000A033C" w:rsidRDefault="00E5622D" w:rsidP="00E5622D">
            <w:pPr>
              <w:pStyle w:val="ListParagraph"/>
              <w:numPr>
                <w:ilvl w:val="0"/>
                <w:numId w:val="77"/>
              </w:numPr>
              <w:autoSpaceDE w:val="0"/>
              <w:autoSpaceDN w:val="0"/>
              <w:adjustRightInd w:val="0"/>
              <w:ind w:left="342" w:hanging="342"/>
              <w:contextualSpacing w:val="0"/>
              <w:jc w:val="both"/>
              <w:rPr>
                <w:rFonts w:ascii="Arial" w:hAnsi="Arial" w:cs="Arial"/>
              </w:rPr>
            </w:pPr>
            <w:r w:rsidRPr="000A033C">
              <w:rPr>
                <w:rFonts w:ascii="Arial" w:hAnsi="Arial" w:cs="Arial"/>
              </w:rPr>
              <w:t xml:space="preserve"> mulchers or rakes.</w:t>
            </w:r>
          </w:p>
        </w:tc>
      </w:tr>
      <w:tr w:rsidR="00E5622D"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E5622D" w:rsidRPr="00E5622D" w:rsidRDefault="00E5622D" w:rsidP="00E5622D">
            <w:pPr>
              <w:pStyle w:val="ListParagraph"/>
              <w:ind w:left="360" w:hanging="360"/>
              <w:contextualSpacing w:val="0"/>
              <w:rPr>
                <w:rFonts w:ascii="Arial" w:hAnsi="Arial" w:cs="Arial"/>
              </w:rPr>
            </w:pPr>
            <w:r w:rsidRPr="00E5622D">
              <w:rPr>
                <w:rFonts w:ascii="Arial" w:hAnsi="Arial" w:cs="Arial"/>
              </w:rPr>
              <w:t>Natural features</w:t>
            </w:r>
          </w:p>
          <w:p w:rsidR="00E5622D" w:rsidRPr="00E5622D" w:rsidRDefault="00E5622D" w:rsidP="00E5622D">
            <w:pPr>
              <w:pStyle w:val="ListParagraph"/>
              <w:ind w:left="360" w:hanging="360"/>
              <w:contextualSpacing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E5622D" w:rsidRPr="00FA4F26" w:rsidRDefault="00E5622D" w:rsidP="00E5622D">
            <w:pPr>
              <w:autoSpaceDE w:val="0"/>
              <w:autoSpaceDN w:val="0"/>
              <w:adjustRightInd w:val="0"/>
              <w:ind w:left="432" w:hanging="450"/>
              <w:rPr>
                <w:rFonts w:ascii="Arial" w:hAnsi="Arial" w:cs="Arial"/>
              </w:rPr>
            </w:pPr>
            <w:r w:rsidRPr="00FA4F26">
              <w:rPr>
                <w:rFonts w:ascii="Arial" w:hAnsi="Arial" w:cs="Arial"/>
              </w:rPr>
              <w:t>May include:</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Pr>
                <w:rFonts w:ascii="Arial" w:hAnsi="Arial" w:cs="Arial"/>
              </w:rPr>
              <w:t>Natural features include hills</w:t>
            </w:r>
          </w:p>
          <w:p w:rsidR="00E5622D" w:rsidRPr="00E5622D" w:rsidRDefault="00E5622D" w:rsidP="00E5622D">
            <w:pPr>
              <w:pStyle w:val="ListParagraph"/>
              <w:numPr>
                <w:ilvl w:val="0"/>
                <w:numId w:val="77"/>
              </w:numPr>
              <w:autoSpaceDE w:val="0"/>
              <w:autoSpaceDN w:val="0"/>
              <w:adjustRightInd w:val="0"/>
              <w:ind w:left="342" w:hanging="342"/>
              <w:contextualSpacing w:val="0"/>
              <w:rPr>
                <w:rFonts w:ascii="Arial" w:hAnsi="Arial" w:cs="Arial"/>
              </w:rPr>
            </w:pPr>
            <w:r w:rsidRPr="000A033C">
              <w:rPr>
                <w:rFonts w:ascii="Arial" w:hAnsi="Arial" w:cs="Arial"/>
              </w:rPr>
              <w:t xml:space="preserve"> Depressions and waterways.</w:t>
            </w:r>
          </w:p>
        </w:tc>
      </w:tr>
    </w:tbl>
    <w:p w:rsidR="00E5622D" w:rsidRPr="00E5622D" w:rsidRDefault="00E5622D"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E5622D">
        <w:trPr>
          <w:trHeight w:val="152"/>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E5622D">
            <w:pPr>
              <w:tabs>
                <w:tab w:val="left" w:pos="0"/>
              </w:tabs>
              <w:ind w:hanging="18"/>
              <w:rPr>
                <w:rFonts w:ascii="Arial" w:hAnsi="Arial" w:cs="Arial"/>
              </w:rPr>
            </w:pPr>
            <w:r w:rsidRPr="00FA7A45">
              <w:rPr>
                <w:rFonts w:ascii="Arial" w:hAnsi="Arial" w:cs="Arial"/>
                <w:b/>
              </w:rPr>
              <w:t>Evidence Guide</w:t>
            </w:r>
          </w:p>
        </w:tc>
      </w:tr>
      <w:tr w:rsidR="00644A23" w:rsidRPr="00FA7A45" w:rsidTr="00E5622D">
        <w:trPr>
          <w:trHeight w:val="1052"/>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E5622D">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644A23" w:rsidRPr="00BE225C" w:rsidRDefault="00644A23" w:rsidP="00E5622D">
            <w:pPr>
              <w:autoSpaceDE w:val="0"/>
              <w:autoSpaceDN w:val="0"/>
              <w:adjustRightInd w:val="0"/>
              <w:rPr>
                <w:rFonts w:ascii="Arial" w:hAnsi="Arial" w:cs="Arial"/>
              </w:rPr>
            </w:pPr>
            <w:r w:rsidRPr="00BE225C">
              <w:rPr>
                <w:rFonts w:ascii="Arial" w:hAnsi="Arial" w:cs="Arial"/>
              </w:rPr>
              <w:t>A candidate must be able to demonstrate the ability to:</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Perform operations within the guidelines for sustainable land use.</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Describe sustainable land and water use principles and practices applicable in the region</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Identify and apply environmental controls and codes of practice applicable to the business and to the improvement works</w:t>
            </w:r>
          </w:p>
        </w:tc>
      </w:tr>
      <w:tr w:rsidR="00644A23" w:rsidRPr="00FA7A45" w:rsidTr="00E5622D">
        <w:trPr>
          <w:trHeight w:val="28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E5622D">
            <w:pPr>
              <w:pStyle w:val="ListParagraph"/>
              <w:ind w:left="0"/>
              <w:contextualSpacing w:val="0"/>
              <w:rPr>
                <w:rFonts w:ascii="Arial" w:hAnsi="Arial" w:cs="Arial"/>
              </w:rPr>
            </w:pPr>
            <w:r w:rsidRPr="00FA7A45">
              <w:rPr>
                <w:rFonts w:ascii="Arial" w:hAnsi="Arial" w:cs="Arial"/>
              </w:rPr>
              <w:lastRenderedPageBreak/>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644A23" w:rsidRPr="00BE225C" w:rsidRDefault="00644A23" w:rsidP="00E5622D">
            <w:pPr>
              <w:autoSpaceDE w:val="0"/>
              <w:autoSpaceDN w:val="0"/>
              <w:adjustRightInd w:val="0"/>
              <w:rPr>
                <w:rFonts w:ascii="Arial" w:hAnsi="Arial" w:cs="Arial"/>
              </w:rPr>
            </w:pPr>
            <w:r w:rsidRPr="00BE225C">
              <w:rPr>
                <w:rFonts w:ascii="Arial" w:hAnsi="Arial" w:cs="Arial"/>
              </w:rPr>
              <w:t>Demonstrate  knowledge of:</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tree planting techniques</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sustainable land and water use principles and practices applicable in the region</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environmental controls and codes of practice applicable to the business and to the improvement works</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the whole farm plan</w:t>
            </w:r>
          </w:p>
          <w:p w:rsidR="00644A23" w:rsidRPr="00BE225C"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relevant legislation and regulations relating to soil and water degradation issues and chemical use, building construction, and relevant OHS legislation, regulations and codes of practice:</w:t>
            </w:r>
          </w:p>
        </w:tc>
      </w:tr>
      <w:tr w:rsidR="00644A23" w:rsidRPr="00FA7A45" w:rsidTr="00E5622D">
        <w:trPr>
          <w:trHeight w:val="26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E5622D">
            <w:pPr>
              <w:pStyle w:val="ListParagraph"/>
              <w:ind w:left="0"/>
              <w:contextualSpacing w:val="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E5622D">
            <w:pPr>
              <w:autoSpaceDE w:val="0"/>
              <w:autoSpaceDN w:val="0"/>
              <w:adjustRightInd w:val="0"/>
              <w:ind w:left="252" w:hanging="252"/>
              <w:rPr>
                <w:rFonts w:ascii="Arial" w:hAnsi="Arial" w:cs="Arial"/>
              </w:rPr>
            </w:pPr>
            <w:r w:rsidRPr="00FA7A45">
              <w:rPr>
                <w:rFonts w:ascii="Arial" w:hAnsi="Arial" w:cs="Arial"/>
              </w:rPr>
              <w:t>Demonstrates skills to:</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use communication systems</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 xml:space="preserve">assess requirements for </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prevent land degradation improved land use</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complete pre- and post-operational checks on tools and equipment</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perform routine safety, service and maintenance procedures on tools and equipment</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read and interpret manufacturers specifications, work and</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maintenance plans, and material safety data sheets</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interpret and apply task instructions, communicate with work team</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FA7A45">
              <w:rPr>
                <w:rFonts w:ascii="Arial" w:hAnsi="Arial" w:cs="Arial"/>
              </w:rPr>
              <w:t>and supervisor, and record and report faults, workplace hazards and accidents</w:t>
            </w:r>
          </w:p>
          <w:p w:rsidR="00644A23" w:rsidRDefault="00644A23" w:rsidP="00E5622D">
            <w:pPr>
              <w:numPr>
                <w:ilvl w:val="0"/>
                <w:numId w:val="78"/>
              </w:numPr>
              <w:autoSpaceDE w:val="0"/>
              <w:autoSpaceDN w:val="0"/>
              <w:adjustRightInd w:val="0"/>
              <w:ind w:left="342" w:hanging="342"/>
              <w:rPr>
                <w:rFonts w:ascii="Arial" w:hAnsi="Arial" w:cs="Arial"/>
              </w:rPr>
            </w:pPr>
            <w:r w:rsidRPr="00BE225C">
              <w:rPr>
                <w:rFonts w:ascii="Arial" w:hAnsi="Arial" w:cs="Arial"/>
              </w:rPr>
              <w:t xml:space="preserve">communication of ideas and information by </w:t>
            </w:r>
            <w:r w:rsidRPr="00FA7A45">
              <w:rPr>
                <w:rFonts w:ascii="Arial" w:hAnsi="Arial" w:cs="Arial"/>
              </w:rPr>
              <w:t>preparing and amending plans that may be implemented by other people</w:t>
            </w:r>
          </w:p>
          <w:p w:rsidR="00E5622D" w:rsidRPr="00FA7A45" w:rsidRDefault="00E5622D" w:rsidP="00E5622D">
            <w:pPr>
              <w:autoSpaceDE w:val="0"/>
              <w:autoSpaceDN w:val="0"/>
              <w:adjustRightInd w:val="0"/>
              <w:rPr>
                <w:rFonts w:ascii="Arial" w:hAnsi="Arial" w:cs="Arial"/>
              </w:rPr>
            </w:pPr>
          </w:p>
          <w:p w:rsidR="00644A23" w:rsidRPr="00FA7A45" w:rsidRDefault="00644A23" w:rsidP="00E5622D">
            <w:pPr>
              <w:numPr>
                <w:ilvl w:val="0"/>
                <w:numId w:val="78"/>
              </w:numPr>
              <w:autoSpaceDE w:val="0"/>
              <w:autoSpaceDN w:val="0"/>
              <w:adjustRightInd w:val="0"/>
              <w:ind w:left="342" w:hanging="342"/>
              <w:rPr>
                <w:rFonts w:ascii="Arial" w:hAnsi="Arial" w:cs="Arial"/>
              </w:rPr>
            </w:pPr>
            <w:r w:rsidRPr="00BE225C">
              <w:rPr>
                <w:rFonts w:ascii="Arial" w:hAnsi="Arial" w:cs="Arial"/>
              </w:rPr>
              <w:t>collect, analyze  and organize  information</w:t>
            </w:r>
            <w:r w:rsidRPr="00FA7A45">
              <w:rPr>
                <w:rFonts w:ascii="Arial" w:hAnsi="Arial" w:cs="Arial"/>
              </w:rPr>
              <w:t xml:space="preserve"> in assessing the land and interpreting plans for what should be done</w:t>
            </w:r>
          </w:p>
          <w:p w:rsidR="00644A23" w:rsidRPr="00FA7A45" w:rsidRDefault="00644A23" w:rsidP="00E5622D">
            <w:pPr>
              <w:numPr>
                <w:ilvl w:val="0"/>
                <w:numId w:val="78"/>
              </w:numPr>
              <w:autoSpaceDE w:val="0"/>
              <w:autoSpaceDN w:val="0"/>
              <w:adjustRightInd w:val="0"/>
              <w:ind w:left="342" w:hanging="342"/>
              <w:rPr>
                <w:rFonts w:ascii="Arial" w:hAnsi="Arial" w:cs="Arial"/>
              </w:rPr>
            </w:pPr>
            <w:r w:rsidRPr="00BE225C">
              <w:rPr>
                <w:rFonts w:ascii="Arial" w:hAnsi="Arial" w:cs="Arial"/>
              </w:rPr>
              <w:t>plan and organize activities i</w:t>
            </w:r>
            <w:r w:rsidRPr="00FA7A45">
              <w:rPr>
                <w:rFonts w:ascii="Arial" w:hAnsi="Arial" w:cs="Arial"/>
              </w:rPr>
              <w:t>n working with others to improve land use according to prepared plans</w:t>
            </w:r>
          </w:p>
          <w:p w:rsidR="00644A23" w:rsidRPr="00FA7A45" w:rsidRDefault="00644A23" w:rsidP="00E5622D">
            <w:pPr>
              <w:autoSpaceDE w:val="0"/>
              <w:autoSpaceDN w:val="0"/>
              <w:adjustRightInd w:val="0"/>
              <w:ind w:left="252"/>
              <w:rPr>
                <w:rFonts w:ascii="Arial" w:hAnsi="Arial" w:cs="Arial"/>
              </w:rPr>
            </w:pPr>
            <w:r w:rsidRPr="00FA7A45">
              <w:rPr>
                <w:rFonts w:ascii="Arial" w:hAnsi="Arial" w:cs="Arial"/>
              </w:rPr>
              <w:t>calculate and  calibrate equipment and measuring quantities</w:t>
            </w:r>
          </w:p>
        </w:tc>
      </w:tr>
      <w:tr w:rsidR="00644A23" w:rsidRPr="00FA7A45" w:rsidTr="00E5622D">
        <w:trPr>
          <w:trHeight w:val="521"/>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tabs>
                <w:tab w:val="num" w:pos="0"/>
              </w:tabs>
              <w:ind w:hanging="18"/>
              <w:rPr>
                <w:rFonts w:ascii="Arial" w:hAnsi="Arial" w:cs="Arial"/>
                <w:lang w:eastAsia="de-DE"/>
              </w:rPr>
            </w:pPr>
            <w:r w:rsidRPr="00650BF4">
              <w:rPr>
                <w:rFonts w:ascii="Arial" w:hAnsi="Arial" w:cs="Arial"/>
                <w:lang w:eastAsia="de-DE"/>
              </w:rPr>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E5622D">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E5622D">
            <w:pPr>
              <w:numPr>
                <w:ilvl w:val="0"/>
                <w:numId w:val="78"/>
              </w:numPr>
              <w:autoSpaceDE w:val="0"/>
              <w:autoSpaceDN w:val="0"/>
              <w:adjustRightInd w:val="0"/>
              <w:ind w:left="342" w:hanging="342"/>
              <w:rPr>
                <w:rFonts w:ascii="Arial" w:hAnsi="Arial" w:cs="Arial"/>
              </w:rPr>
            </w:pPr>
            <w:r w:rsidRPr="00650BF4">
              <w:rPr>
                <w:rFonts w:ascii="Arial" w:hAnsi="Arial" w:cs="Arial"/>
              </w:rPr>
              <w:t>Interview / Written Test</w:t>
            </w:r>
          </w:p>
          <w:p w:rsidR="00644A23" w:rsidRPr="00650BF4" w:rsidRDefault="00644A23" w:rsidP="00E5622D">
            <w:pPr>
              <w:numPr>
                <w:ilvl w:val="0"/>
                <w:numId w:val="78"/>
              </w:numPr>
              <w:autoSpaceDE w:val="0"/>
              <w:autoSpaceDN w:val="0"/>
              <w:adjustRightInd w:val="0"/>
              <w:ind w:left="342" w:hanging="342"/>
              <w:rPr>
                <w:rFonts w:ascii="Arial" w:hAnsi="Arial" w:cs="Arial"/>
              </w:rPr>
            </w:pPr>
            <w:r w:rsidRPr="00650BF4">
              <w:rPr>
                <w:rFonts w:ascii="Arial" w:hAnsi="Arial" w:cs="Arial"/>
              </w:rPr>
              <w:t>Observation /</w:t>
            </w:r>
            <w:r w:rsidRPr="00650BF4">
              <w:rPr>
                <w:rFonts w:ascii="Arial" w:hAnsi="Arial" w:cs="Arial"/>
                <w:lang w:eastAsia="de-DE"/>
              </w:rPr>
              <w:t xml:space="preserve"> Demonstration with Oral Questioning</w:t>
            </w:r>
          </w:p>
        </w:tc>
      </w:tr>
      <w:tr w:rsidR="00644A23" w:rsidRPr="00FA7A45" w:rsidTr="00E5622D">
        <w:trPr>
          <w:trHeight w:val="548"/>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E5622D">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 w:rsidR="00644A23" w:rsidRPr="00FA7A45" w:rsidRDefault="00644A23" w:rsidP="00FA47E5">
      <w:pPr>
        <w:spacing w:after="200" w:line="276" w:lineRule="auto"/>
      </w:pPr>
      <w:r>
        <w:lastRenderedPageBreak/>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772" w:hanging="2790"/>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772"/>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FA47E5">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AB2707" w:rsidRDefault="00644A23" w:rsidP="00760F9C">
            <w:pPr>
              <w:rPr>
                <w:rFonts w:ascii="Arial" w:hAnsi="Arial" w:cs="Arial"/>
                <w:b/>
                <w:bCs/>
                <w:sz w:val="20"/>
                <w:szCs w:val="20"/>
              </w:rPr>
            </w:pPr>
            <w:r w:rsidRPr="00AB2707">
              <w:rPr>
                <w:rFonts w:ascii="Arial" w:hAnsi="Arial" w:cs="Arial"/>
                <w:b/>
                <w:bCs/>
              </w:rPr>
              <w:t xml:space="preserve">Develop and Implement Sustainable Land Use Strategies </w:t>
            </w:r>
          </w:p>
        </w:tc>
      </w:tr>
      <w:tr w:rsidR="00644A23" w:rsidRPr="00FA7A45" w:rsidTr="00FA47E5">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17" w:name="IND_LPM5_02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CD2D9F"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"IND_LPM5_02_0616" </w:instrText>
            </w:r>
            <w:r>
              <w:rPr>
                <w:rFonts w:ascii="Arial" w:hAnsi="Arial" w:cs="Arial"/>
                <w:b/>
                <w:bCs/>
                <w:color w:val="0000CC"/>
                <w:szCs w:val="20"/>
              </w:rPr>
              <w:fldChar w:fldCharType="separate"/>
            </w:r>
            <w:r w:rsidR="00644A23" w:rsidRPr="00CD2D9F">
              <w:rPr>
                <w:rStyle w:val="Hyperlink"/>
                <w:rFonts w:ascii="Arial" w:hAnsi="Arial" w:cs="Arial"/>
                <w:b/>
                <w:bCs/>
                <w:szCs w:val="20"/>
              </w:rPr>
              <w:t>IND LPM5 02 0616</w:t>
            </w:r>
            <w:r>
              <w:rPr>
                <w:rFonts w:ascii="Arial" w:hAnsi="Arial" w:cs="Arial"/>
                <w:b/>
                <w:bCs/>
                <w:color w:val="0000CC"/>
                <w:szCs w:val="20"/>
              </w:rPr>
              <w:fldChar w:fldCharType="end"/>
            </w:r>
            <w:r w:rsidR="00644A23" w:rsidRPr="00CD2D9F">
              <w:rPr>
                <w:rFonts w:ascii="Arial" w:hAnsi="Arial" w:cs="Arial"/>
                <w:b/>
                <w:bCs/>
                <w:color w:val="0000CC"/>
                <w:szCs w:val="20"/>
              </w:rPr>
              <w:t xml:space="preserve"> </w:t>
            </w:r>
            <w:bookmarkEnd w:id="17"/>
          </w:p>
        </w:tc>
      </w:tr>
      <w:tr w:rsidR="00644A23" w:rsidRPr="00F52C5C" w:rsidTr="00FA47E5">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760F9C">
            <w:pPr>
              <w:rPr>
                <w:rFonts w:ascii="Arial" w:hAnsi="Arial" w:cs="Arial"/>
              </w:rPr>
            </w:pPr>
            <w:r w:rsidRPr="00F52C5C">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FA47E5">
            <w:pPr>
              <w:autoSpaceDE w:val="0"/>
              <w:autoSpaceDN w:val="0"/>
              <w:adjustRightInd w:val="0"/>
              <w:jc w:val="both"/>
              <w:rPr>
                <w:rFonts w:ascii="Arial" w:hAnsi="Arial" w:cs="Arial"/>
              </w:rPr>
            </w:pPr>
            <w:r w:rsidRPr="00F52C5C">
              <w:rPr>
                <w:rFonts w:ascii="Arial" w:hAnsi="Arial" w:cs="Arial"/>
              </w:rPr>
              <w:t>This competency standard covers the process of assessing land requirements and improving the land under production. It includes the requirements to apply a range of sustainable growing practices according to the industry’s codes of practice and conduct, and consistent with legislate on. When achieved, the work in this standard leads to the long-term economic viability of land under production. Implementing sustainable land use is likely to be under limited supervision from others, with checking only related to overall progress. It is usually done within routines, methods and procedures where some discretion and judgment is required in the selection of equipment and materials, organization of work, services, actions, and the achievement of outcomes within budgetary constraints.</w:t>
            </w:r>
          </w:p>
        </w:tc>
      </w:tr>
    </w:tbl>
    <w:p w:rsidR="00644A23" w:rsidRPr="00FA47E5" w:rsidRDefault="00644A23" w:rsidP="00644A23">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52C5C" w:rsidTr="00FA47E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52C5C" w:rsidRDefault="00644A23" w:rsidP="00760F9C">
            <w:pPr>
              <w:rPr>
                <w:rFonts w:ascii="Arial" w:hAnsi="Arial" w:cs="Arial"/>
              </w:rPr>
            </w:pPr>
            <w:r w:rsidRPr="00F52C5C">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52C5C" w:rsidRDefault="00644A23" w:rsidP="00760F9C">
            <w:pPr>
              <w:autoSpaceDE w:val="0"/>
              <w:autoSpaceDN w:val="0"/>
              <w:adjustRightInd w:val="0"/>
              <w:rPr>
                <w:rFonts w:ascii="Arial" w:hAnsi="Arial" w:cs="Arial"/>
                <w:b/>
                <w:bCs/>
              </w:rPr>
            </w:pPr>
            <w:r w:rsidRPr="00F52C5C">
              <w:rPr>
                <w:rFonts w:ascii="Arial" w:hAnsi="Arial" w:cs="Arial"/>
                <w:b/>
                <w:bCs/>
              </w:rPr>
              <w:t>Performance Criteria</w:t>
            </w:r>
          </w:p>
        </w:tc>
      </w:tr>
      <w:tr w:rsidR="00644A23" w:rsidRPr="00F52C5C" w:rsidTr="00FA47E5">
        <w:trPr>
          <w:trHeight w:val="3068"/>
        </w:trPr>
        <w:tc>
          <w:tcPr>
            <w:tcW w:w="2790" w:type="dxa"/>
            <w:tcBorders>
              <w:top w:val="single" w:sz="4" w:space="0" w:color="auto"/>
              <w:left w:val="single" w:sz="4" w:space="0" w:color="auto"/>
              <w:bottom w:val="single" w:sz="4" w:space="0" w:color="auto"/>
              <w:right w:val="single" w:sz="4" w:space="0" w:color="auto"/>
            </w:tcBorders>
          </w:tcPr>
          <w:p w:rsidR="00644A23" w:rsidRPr="00F52C5C" w:rsidRDefault="00644A23" w:rsidP="00760F9C">
            <w:pPr>
              <w:autoSpaceDE w:val="0"/>
              <w:autoSpaceDN w:val="0"/>
              <w:adjustRightInd w:val="0"/>
              <w:ind w:left="252" w:hanging="252"/>
              <w:rPr>
                <w:rFonts w:ascii="Arial" w:hAnsi="Arial" w:cs="Arial"/>
              </w:rPr>
            </w:pPr>
            <w:r w:rsidRPr="00F52C5C">
              <w:rPr>
                <w:rFonts w:ascii="Arial" w:hAnsi="Arial" w:cs="Arial"/>
              </w:rPr>
              <w:t>1. Assess requirements for improved land use</w:t>
            </w:r>
          </w:p>
          <w:p w:rsidR="00644A23" w:rsidRPr="00F52C5C"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1.1 Potential sources of additional requirement are identified and accepted where possible.</w:t>
            </w:r>
          </w:p>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1.2 Legislative and regulatory requirements and imperatives are identified and adhered to throughout the conduct of operations.</w:t>
            </w:r>
          </w:p>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 xml:space="preserve">1.3 Specific requirements for </w:t>
            </w:r>
            <w:r w:rsidRPr="00F52C5C">
              <w:rPr>
                <w:rFonts w:ascii="Arial" w:hAnsi="Arial" w:cs="Arial"/>
                <w:b/>
                <w:bCs/>
                <w:i/>
              </w:rPr>
              <w:t xml:space="preserve">improvement </w:t>
            </w:r>
            <w:r w:rsidRPr="00F52C5C">
              <w:rPr>
                <w:rFonts w:ascii="Arial" w:hAnsi="Arial" w:cs="Arial"/>
              </w:rPr>
              <w:t>are identified from the organizations production and management plans.</w:t>
            </w:r>
          </w:p>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 xml:space="preserve">1.4 </w:t>
            </w:r>
            <w:r w:rsidRPr="00F52C5C">
              <w:rPr>
                <w:rFonts w:ascii="Arial" w:hAnsi="Arial" w:cs="Arial"/>
                <w:b/>
                <w:bCs/>
                <w:i/>
              </w:rPr>
              <w:t>Soil samples</w:t>
            </w:r>
            <w:r w:rsidRPr="00F52C5C">
              <w:rPr>
                <w:rFonts w:ascii="Arial" w:hAnsi="Arial" w:cs="Arial"/>
                <w:b/>
                <w:bCs/>
              </w:rPr>
              <w:t xml:space="preserve"> </w:t>
            </w:r>
            <w:r w:rsidRPr="00F52C5C">
              <w:rPr>
                <w:rFonts w:ascii="Arial" w:hAnsi="Arial" w:cs="Arial"/>
              </w:rPr>
              <w:t>are taken according to the requirements of the organizations production and management plans.</w:t>
            </w:r>
          </w:p>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1.5 Plans and reports are annotated as required in preparation for action.</w:t>
            </w:r>
          </w:p>
        </w:tc>
      </w:tr>
      <w:tr w:rsidR="00644A23" w:rsidRPr="00F52C5C" w:rsidTr="00FA47E5">
        <w:trPr>
          <w:trHeight w:val="1340"/>
        </w:trPr>
        <w:tc>
          <w:tcPr>
            <w:tcW w:w="279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760F9C">
            <w:pPr>
              <w:pStyle w:val="ListParagraph"/>
              <w:ind w:left="162" w:hanging="180"/>
              <w:rPr>
                <w:rFonts w:ascii="Arial" w:hAnsi="Arial" w:cs="Arial"/>
              </w:rPr>
            </w:pPr>
            <w:r w:rsidRPr="00F52C5C">
              <w:rPr>
                <w:rFonts w:ascii="Arial" w:hAnsi="Arial" w:cs="Arial"/>
              </w:rPr>
              <w:t>2.Prepare to improve land use</w:t>
            </w:r>
          </w:p>
        </w:tc>
        <w:tc>
          <w:tcPr>
            <w:tcW w:w="6750" w:type="dxa"/>
            <w:tcBorders>
              <w:top w:val="single" w:sz="4" w:space="0" w:color="auto"/>
              <w:left w:val="single" w:sz="4" w:space="0" w:color="auto"/>
              <w:bottom w:val="single" w:sz="4" w:space="0" w:color="auto"/>
              <w:right w:val="single" w:sz="4" w:space="0" w:color="auto"/>
            </w:tcBorders>
          </w:tcPr>
          <w:p w:rsidR="00644A23" w:rsidRPr="00F52C5C" w:rsidRDefault="00644A23" w:rsidP="00FA47E5">
            <w:pPr>
              <w:pStyle w:val="ListParagraph"/>
              <w:numPr>
                <w:ilvl w:val="0"/>
                <w:numId w:val="80"/>
              </w:numPr>
              <w:autoSpaceDE w:val="0"/>
              <w:autoSpaceDN w:val="0"/>
              <w:adjustRightInd w:val="0"/>
              <w:spacing w:before="120"/>
              <w:ind w:left="432" w:hanging="432"/>
              <w:contextualSpacing w:val="0"/>
              <w:rPr>
                <w:rFonts w:ascii="Arial" w:hAnsi="Arial" w:cs="Arial"/>
              </w:rPr>
            </w:pPr>
            <w:r w:rsidRPr="00F52C5C">
              <w:rPr>
                <w:rFonts w:ascii="Arial" w:hAnsi="Arial" w:cs="Arial"/>
              </w:rPr>
              <w:t>Sites are inspected and measured, key features noted, and pegs or markers are placed as appropriate for the improvement required.</w:t>
            </w:r>
          </w:p>
          <w:p w:rsidR="00644A23" w:rsidRPr="00F52C5C" w:rsidRDefault="00644A23" w:rsidP="00FA47E5">
            <w:pPr>
              <w:pStyle w:val="ListParagraph"/>
              <w:numPr>
                <w:ilvl w:val="0"/>
                <w:numId w:val="80"/>
              </w:numPr>
              <w:autoSpaceDE w:val="0"/>
              <w:autoSpaceDN w:val="0"/>
              <w:adjustRightInd w:val="0"/>
              <w:spacing w:before="120"/>
              <w:ind w:left="432" w:hanging="432"/>
              <w:contextualSpacing w:val="0"/>
              <w:rPr>
                <w:rFonts w:ascii="Arial" w:hAnsi="Arial" w:cs="Arial"/>
              </w:rPr>
            </w:pPr>
            <w:r w:rsidRPr="00F52C5C">
              <w:rPr>
                <w:rFonts w:ascii="Arial" w:hAnsi="Arial" w:cs="Arial"/>
                <w:b/>
                <w:bCs/>
                <w:i/>
              </w:rPr>
              <w:t>OHS</w:t>
            </w:r>
            <w:r w:rsidRPr="00F52C5C">
              <w:rPr>
                <w:rFonts w:ascii="Arial" w:hAnsi="Arial" w:cs="Arial"/>
                <w:b/>
                <w:bCs/>
              </w:rPr>
              <w:t xml:space="preserve"> </w:t>
            </w:r>
            <w:r w:rsidRPr="00F52C5C">
              <w:rPr>
                <w:rFonts w:ascii="Arial" w:hAnsi="Arial" w:cs="Arial"/>
              </w:rPr>
              <w:t>hazards are identified and appeased, and responsible action is taken throughout the preparation process.</w:t>
            </w:r>
          </w:p>
          <w:p w:rsidR="00644A23" w:rsidRPr="00F52C5C" w:rsidRDefault="00644A23" w:rsidP="00FA47E5">
            <w:pPr>
              <w:pStyle w:val="ListParagraph"/>
              <w:numPr>
                <w:ilvl w:val="0"/>
                <w:numId w:val="80"/>
              </w:numPr>
              <w:autoSpaceDE w:val="0"/>
              <w:autoSpaceDN w:val="0"/>
              <w:adjustRightInd w:val="0"/>
              <w:spacing w:before="120"/>
              <w:ind w:left="432" w:hanging="432"/>
              <w:contextualSpacing w:val="0"/>
              <w:rPr>
                <w:rFonts w:ascii="Arial" w:hAnsi="Arial" w:cs="Arial"/>
              </w:rPr>
            </w:pPr>
            <w:r w:rsidRPr="00F52C5C">
              <w:rPr>
                <w:rFonts w:ascii="Arial" w:hAnsi="Arial" w:cs="Arial"/>
              </w:rPr>
              <w:t xml:space="preserve">Materials required for the construction of the </w:t>
            </w:r>
            <w:r w:rsidRPr="00760F9C">
              <w:rPr>
                <w:rFonts w:ascii="Arial" w:hAnsi="Arial" w:cs="Arial"/>
                <w:bCs/>
              </w:rPr>
              <w:t>improvement(s)</w:t>
            </w:r>
            <w:r w:rsidRPr="00F52C5C">
              <w:rPr>
                <w:rFonts w:ascii="Arial" w:hAnsi="Arial" w:cs="Arial"/>
                <w:b/>
                <w:bCs/>
              </w:rPr>
              <w:t xml:space="preserve"> </w:t>
            </w:r>
            <w:r w:rsidRPr="00F52C5C">
              <w:rPr>
                <w:rFonts w:ascii="Arial" w:hAnsi="Arial" w:cs="Arial"/>
              </w:rPr>
              <w:t>are calculated from the plans, observations and discussions with colleagues.</w:t>
            </w:r>
          </w:p>
          <w:p w:rsidR="00644A23" w:rsidRPr="00F52C5C" w:rsidRDefault="00644A23" w:rsidP="00FA47E5">
            <w:pPr>
              <w:pStyle w:val="ListParagraph"/>
              <w:numPr>
                <w:ilvl w:val="0"/>
                <w:numId w:val="80"/>
              </w:numPr>
              <w:autoSpaceDE w:val="0"/>
              <w:autoSpaceDN w:val="0"/>
              <w:adjustRightInd w:val="0"/>
              <w:spacing w:before="120"/>
              <w:ind w:left="432" w:hanging="432"/>
              <w:contextualSpacing w:val="0"/>
              <w:rPr>
                <w:rFonts w:ascii="Arial" w:hAnsi="Arial" w:cs="Arial"/>
              </w:rPr>
            </w:pPr>
            <w:r w:rsidRPr="00F52C5C">
              <w:rPr>
                <w:rFonts w:ascii="Arial" w:hAnsi="Arial" w:cs="Arial"/>
              </w:rPr>
              <w:lastRenderedPageBreak/>
              <w:t xml:space="preserve">Materials, personnel and </w:t>
            </w:r>
            <w:r w:rsidRPr="002C3478">
              <w:rPr>
                <w:rFonts w:ascii="Arial" w:hAnsi="Arial" w:cs="Arial"/>
                <w:bCs/>
              </w:rPr>
              <w:t>equipment</w:t>
            </w:r>
            <w:r w:rsidRPr="00F52C5C">
              <w:rPr>
                <w:rFonts w:ascii="Arial" w:hAnsi="Arial" w:cs="Arial"/>
                <w:b/>
                <w:bCs/>
              </w:rPr>
              <w:t xml:space="preserve"> </w:t>
            </w:r>
            <w:r w:rsidRPr="00F52C5C">
              <w:rPr>
                <w:rFonts w:ascii="Arial" w:hAnsi="Arial" w:cs="Arial"/>
              </w:rPr>
              <w:t>are obtained and organized to be on site at the appropriate times.</w:t>
            </w:r>
          </w:p>
          <w:p w:rsidR="00644A23" w:rsidRPr="00F52C5C" w:rsidRDefault="00644A23" w:rsidP="00FA47E5">
            <w:pPr>
              <w:pStyle w:val="ListParagraph"/>
              <w:numPr>
                <w:ilvl w:val="1"/>
                <w:numId w:val="81"/>
              </w:numPr>
              <w:autoSpaceDE w:val="0"/>
              <w:autoSpaceDN w:val="0"/>
              <w:adjustRightInd w:val="0"/>
              <w:spacing w:before="120"/>
              <w:ind w:left="432" w:hanging="432"/>
              <w:contextualSpacing w:val="0"/>
              <w:rPr>
                <w:rFonts w:ascii="Arial" w:hAnsi="Arial" w:cs="Arial"/>
              </w:rPr>
            </w:pPr>
            <w:r w:rsidRPr="00F52C5C">
              <w:rPr>
                <w:rFonts w:ascii="Arial" w:hAnsi="Arial" w:cs="Arial"/>
              </w:rPr>
              <w:t xml:space="preserve">Equipment to be used is checked and calibrated, if necessary, prior to commencement Improve land use </w:t>
            </w:r>
          </w:p>
          <w:p w:rsidR="00644A23" w:rsidRPr="00F52C5C" w:rsidRDefault="00644A23" w:rsidP="00FA47E5">
            <w:pPr>
              <w:pStyle w:val="ListParagraph"/>
              <w:numPr>
                <w:ilvl w:val="1"/>
                <w:numId w:val="81"/>
              </w:numPr>
              <w:autoSpaceDE w:val="0"/>
              <w:autoSpaceDN w:val="0"/>
              <w:adjustRightInd w:val="0"/>
              <w:spacing w:before="120"/>
              <w:ind w:left="432" w:hanging="432"/>
              <w:contextualSpacing w:val="0"/>
              <w:rPr>
                <w:rFonts w:ascii="Arial" w:hAnsi="Arial" w:cs="Arial"/>
              </w:rPr>
            </w:pPr>
            <w:r w:rsidRPr="00F52C5C">
              <w:rPr>
                <w:rFonts w:ascii="Arial" w:hAnsi="Arial" w:cs="Arial"/>
              </w:rPr>
              <w:t xml:space="preserve">Suitable </w:t>
            </w:r>
            <w:r w:rsidRPr="00F52C5C">
              <w:rPr>
                <w:rFonts w:ascii="Arial" w:hAnsi="Arial" w:cs="Arial"/>
                <w:b/>
                <w:bCs/>
                <w:i/>
              </w:rPr>
              <w:t xml:space="preserve">personal protective equipment </w:t>
            </w:r>
            <w:r w:rsidRPr="00F52C5C">
              <w:rPr>
                <w:rFonts w:ascii="Arial" w:hAnsi="Arial" w:cs="Arial"/>
              </w:rPr>
              <w:t>is selected, used and maintained</w:t>
            </w:r>
          </w:p>
          <w:p w:rsidR="00644A23" w:rsidRPr="00F52C5C" w:rsidRDefault="00644A23" w:rsidP="00FA47E5">
            <w:pPr>
              <w:pStyle w:val="ListParagraph"/>
              <w:numPr>
                <w:ilvl w:val="1"/>
                <w:numId w:val="81"/>
              </w:numPr>
              <w:autoSpaceDE w:val="0"/>
              <w:autoSpaceDN w:val="0"/>
              <w:adjustRightInd w:val="0"/>
              <w:spacing w:before="120"/>
              <w:ind w:left="432" w:hanging="432"/>
              <w:contextualSpacing w:val="0"/>
              <w:rPr>
                <w:rFonts w:ascii="Arial" w:hAnsi="Arial" w:cs="Arial"/>
              </w:rPr>
            </w:pPr>
            <w:r w:rsidRPr="00F52C5C">
              <w:rPr>
                <w:rFonts w:ascii="Arial" w:hAnsi="Arial" w:cs="Arial"/>
              </w:rPr>
              <w:t>OHS hazards are identified, risks assessed, and suitable controls are implemented.</w:t>
            </w:r>
          </w:p>
          <w:p w:rsidR="00644A23" w:rsidRPr="00F52C5C" w:rsidRDefault="00644A23" w:rsidP="00FA47E5">
            <w:pPr>
              <w:pStyle w:val="ListParagraph"/>
              <w:numPr>
                <w:ilvl w:val="1"/>
                <w:numId w:val="81"/>
              </w:numPr>
              <w:autoSpaceDE w:val="0"/>
              <w:autoSpaceDN w:val="0"/>
              <w:adjustRightInd w:val="0"/>
              <w:spacing w:before="120"/>
              <w:ind w:left="432" w:hanging="432"/>
              <w:contextualSpacing w:val="0"/>
              <w:rPr>
                <w:rFonts w:ascii="Arial" w:hAnsi="Arial" w:cs="Arial"/>
              </w:rPr>
            </w:pPr>
            <w:r w:rsidRPr="00F52C5C">
              <w:rPr>
                <w:rFonts w:ascii="Arial" w:hAnsi="Arial" w:cs="Arial"/>
                <w:b/>
                <w:bCs/>
                <w:i/>
              </w:rPr>
              <w:t>Soil structure</w:t>
            </w:r>
            <w:r w:rsidRPr="00F52C5C">
              <w:rPr>
                <w:rFonts w:ascii="Arial" w:hAnsi="Arial" w:cs="Arial"/>
                <w:b/>
                <w:bCs/>
              </w:rPr>
              <w:t xml:space="preserve"> </w:t>
            </w:r>
            <w:r w:rsidRPr="00F52C5C">
              <w:rPr>
                <w:rFonts w:ascii="Arial" w:hAnsi="Arial" w:cs="Arial"/>
              </w:rPr>
              <w:t>and balance is corrected according to the results of the soil tests.</w:t>
            </w:r>
          </w:p>
          <w:p w:rsidR="00644A23" w:rsidRPr="00F52C5C" w:rsidRDefault="00644A23" w:rsidP="00FA47E5">
            <w:pPr>
              <w:pStyle w:val="ListParagraph"/>
              <w:numPr>
                <w:ilvl w:val="1"/>
                <w:numId w:val="81"/>
              </w:numPr>
              <w:autoSpaceDE w:val="0"/>
              <w:autoSpaceDN w:val="0"/>
              <w:adjustRightInd w:val="0"/>
              <w:spacing w:before="120"/>
              <w:ind w:left="432" w:hanging="432"/>
              <w:contextualSpacing w:val="0"/>
              <w:rPr>
                <w:rFonts w:ascii="Arial" w:hAnsi="Arial" w:cs="Arial"/>
              </w:rPr>
            </w:pPr>
            <w:r w:rsidRPr="00F52C5C">
              <w:rPr>
                <w:rFonts w:ascii="Arial" w:hAnsi="Arial" w:cs="Arial"/>
              </w:rPr>
              <w:t>Organizational chemical application procedures and processes are reviewed to reduce contamination of soils and ground water.</w:t>
            </w:r>
          </w:p>
          <w:p w:rsidR="00644A23" w:rsidRPr="00F52C5C" w:rsidRDefault="00644A23" w:rsidP="00FA47E5">
            <w:pPr>
              <w:autoSpaceDE w:val="0"/>
              <w:autoSpaceDN w:val="0"/>
              <w:adjustRightInd w:val="0"/>
              <w:spacing w:before="120"/>
              <w:ind w:left="432" w:hanging="432"/>
              <w:rPr>
                <w:rFonts w:ascii="Arial" w:hAnsi="Arial" w:cs="Arial"/>
              </w:rPr>
            </w:pPr>
            <w:r w:rsidRPr="00F52C5C">
              <w:rPr>
                <w:rFonts w:ascii="Arial" w:hAnsi="Arial" w:cs="Arial"/>
              </w:rPr>
              <w:t xml:space="preserve">2.10 </w:t>
            </w:r>
            <w:r w:rsidRPr="00F52C5C">
              <w:rPr>
                <w:rFonts w:ascii="Arial" w:hAnsi="Arial" w:cs="Arial"/>
                <w:b/>
                <w:bCs/>
                <w:i/>
              </w:rPr>
              <w:t>Soil conservation</w:t>
            </w:r>
            <w:r w:rsidRPr="00F52C5C">
              <w:rPr>
                <w:rFonts w:ascii="Arial" w:hAnsi="Arial" w:cs="Arial"/>
                <w:b/>
                <w:bCs/>
              </w:rPr>
              <w:t xml:space="preserve"> </w:t>
            </w:r>
            <w:r w:rsidRPr="00F52C5C">
              <w:rPr>
                <w:rFonts w:ascii="Arial" w:hAnsi="Arial" w:cs="Arial"/>
              </w:rPr>
              <w:t>measures are implemented</w:t>
            </w:r>
          </w:p>
        </w:tc>
      </w:tr>
      <w:tr w:rsidR="00644A23" w:rsidRPr="00F52C5C" w:rsidTr="00FA47E5">
        <w:trPr>
          <w:trHeight w:val="3572"/>
        </w:trPr>
        <w:tc>
          <w:tcPr>
            <w:tcW w:w="2790" w:type="dxa"/>
            <w:tcBorders>
              <w:top w:val="single" w:sz="4" w:space="0" w:color="auto"/>
              <w:left w:val="single" w:sz="4" w:space="0" w:color="auto"/>
              <w:bottom w:val="single" w:sz="4" w:space="0" w:color="auto"/>
              <w:right w:val="single" w:sz="4" w:space="0" w:color="auto"/>
            </w:tcBorders>
          </w:tcPr>
          <w:p w:rsidR="00644A23" w:rsidRPr="00F52C5C" w:rsidRDefault="00644A23" w:rsidP="00760F9C">
            <w:pPr>
              <w:ind w:left="252" w:hanging="252"/>
            </w:pPr>
            <w:r w:rsidRPr="00F52C5C">
              <w:rPr>
                <w:rFonts w:ascii="Arial" w:hAnsi="Arial" w:cs="Arial"/>
              </w:rPr>
              <w:lastRenderedPageBreak/>
              <w:t>3.Prevent land degradation</w:t>
            </w:r>
          </w:p>
        </w:tc>
        <w:tc>
          <w:tcPr>
            <w:tcW w:w="675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Suitable personal protective equipment is selected, used and maintained.</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OHS hazards are identified, risks assessed, and suitable controls are implemented.</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Fences or boundaries are realigned to land classes and soil conservation works.</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Contour banks are protected and repaired as necessary.</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Water carrying structures are repaired as necessary.</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Tree, other vegetation and shelter belts are established for crop and stock protection.</w:t>
            </w:r>
          </w:p>
          <w:p w:rsidR="00644A23" w:rsidRPr="00F52C5C" w:rsidRDefault="00644A23" w:rsidP="00FA47E5">
            <w:pPr>
              <w:pStyle w:val="ListParagraph"/>
              <w:numPr>
                <w:ilvl w:val="0"/>
                <w:numId w:val="82"/>
              </w:numPr>
              <w:autoSpaceDE w:val="0"/>
              <w:autoSpaceDN w:val="0"/>
              <w:adjustRightInd w:val="0"/>
              <w:spacing w:before="120"/>
              <w:ind w:left="432" w:hanging="432"/>
              <w:contextualSpacing w:val="0"/>
              <w:rPr>
                <w:rFonts w:ascii="Arial" w:hAnsi="Arial" w:cs="Arial"/>
              </w:rPr>
            </w:pPr>
            <w:r w:rsidRPr="00F52C5C">
              <w:rPr>
                <w:rFonts w:ascii="Arial" w:hAnsi="Arial" w:cs="Arial"/>
              </w:rPr>
              <w:t>Soil cultivation and planting practices are reviewed and amended to prevent erosion and minimize soil run-off.</w:t>
            </w:r>
          </w:p>
          <w:p w:rsidR="00644A23" w:rsidRPr="00F52C5C" w:rsidRDefault="00644A23" w:rsidP="00FA47E5">
            <w:pPr>
              <w:pStyle w:val="ListParagraph"/>
              <w:numPr>
                <w:ilvl w:val="1"/>
                <w:numId w:val="83"/>
              </w:numPr>
              <w:autoSpaceDE w:val="0"/>
              <w:autoSpaceDN w:val="0"/>
              <w:adjustRightInd w:val="0"/>
              <w:spacing w:before="120"/>
              <w:contextualSpacing w:val="0"/>
              <w:rPr>
                <w:rFonts w:ascii="Arial" w:hAnsi="Arial" w:cs="Arial"/>
              </w:rPr>
            </w:pPr>
            <w:r w:rsidRPr="00F52C5C">
              <w:rPr>
                <w:rFonts w:ascii="Arial" w:hAnsi="Arial" w:cs="Arial"/>
                <w:b/>
                <w:bCs/>
                <w:i/>
              </w:rPr>
              <w:t xml:space="preserve"> Chemical applications</w:t>
            </w:r>
            <w:r w:rsidRPr="00F52C5C">
              <w:rPr>
                <w:rFonts w:ascii="Arial" w:hAnsi="Arial" w:cs="Arial"/>
                <w:b/>
                <w:bCs/>
              </w:rPr>
              <w:t xml:space="preserve"> </w:t>
            </w:r>
            <w:r w:rsidRPr="00F52C5C">
              <w:rPr>
                <w:rFonts w:ascii="Arial" w:hAnsi="Arial" w:cs="Arial"/>
              </w:rPr>
              <w:t>are planned using methods and times when maximum uptake and minimum run-off may be achieved.</w:t>
            </w:r>
          </w:p>
          <w:p w:rsidR="00644A23" w:rsidRPr="00F52C5C" w:rsidRDefault="00644A23" w:rsidP="00FA47E5">
            <w:pPr>
              <w:pStyle w:val="ListParagraph"/>
              <w:numPr>
                <w:ilvl w:val="1"/>
                <w:numId w:val="83"/>
              </w:numPr>
              <w:autoSpaceDE w:val="0"/>
              <w:autoSpaceDN w:val="0"/>
              <w:adjustRightInd w:val="0"/>
              <w:spacing w:before="120"/>
              <w:ind w:left="432" w:hanging="432"/>
              <w:contextualSpacing w:val="0"/>
              <w:rPr>
                <w:rFonts w:ascii="Arial" w:hAnsi="Arial" w:cs="Arial"/>
              </w:rPr>
            </w:pPr>
            <w:r w:rsidRPr="00F52C5C">
              <w:rPr>
                <w:rFonts w:ascii="Arial" w:hAnsi="Arial" w:cs="Arial"/>
              </w:rPr>
              <w:t>Equipment needed for chemical applications is calibrated and serviced to maintain optimum working condition.</w:t>
            </w:r>
          </w:p>
        </w:tc>
      </w:tr>
      <w:tr w:rsidR="00644A23" w:rsidRPr="00F52C5C" w:rsidTr="00FA47E5">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760F9C">
            <w:pPr>
              <w:rPr>
                <w:rFonts w:ascii="Arial" w:hAnsi="Arial" w:cs="Arial"/>
              </w:rPr>
            </w:pPr>
            <w:r w:rsidRPr="00F52C5C">
              <w:rPr>
                <w:rFonts w:ascii="Arial" w:hAnsi="Arial" w:cs="Arial"/>
              </w:rPr>
              <w:t>4.Complete operations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F52C5C" w:rsidRDefault="00644A23" w:rsidP="00FA47E5">
            <w:pPr>
              <w:pStyle w:val="ListParagraph"/>
              <w:numPr>
                <w:ilvl w:val="0"/>
                <w:numId w:val="84"/>
              </w:numPr>
              <w:autoSpaceDE w:val="0"/>
              <w:autoSpaceDN w:val="0"/>
              <w:adjustRightInd w:val="0"/>
              <w:spacing w:before="120"/>
              <w:ind w:left="432" w:hanging="450"/>
              <w:contextualSpacing w:val="0"/>
              <w:rPr>
                <w:rFonts w:ascii="Arial" w:hAnsi="Arial" w:cs="Arial"/>
              </w:rPr>
            </w:pPr>
            <w:r w:rsidRPr="00F52C5C">
              <w:rPr>
                <w:rFonts w:ascii="Arial" w:hAnsi="Arial" w:cs="Arial"/>
              </w:rPr>
              <w:t xml:space="preserve">Equipment is </w:t>
            </w:r>
            <w:r w:rsidRPr="00F52C5C">
              <w:rPr>
                <w:rFonts w:ascii="Arial" w:hAnsi="Arial" w:cs="Arial"/>
                <w:b/>
                <w:bCs/>
                <w:i/>
              </w:rPr>
              <w:t xml:space="preserve">cleaned </w:t>
            </w:r>
            <w:r w:rsidRPr="00F52C5C">
              <w:rPr>
                <w:rFonts w:ascii="Arial" w:hAnsi="Arial" w:cs="Arial"/>
              </w:rPr>
              <w:t>in accordance with manufacturer’s specifications, organizational procedures and regulations.</w:t>
            </w:r>
          </w:p>
          <w:p w:rsidR="00644A23" w:rsidRPr="00F52C5C" w:rsidRDefault="00644A23" w:rsidP="00FA47E5">
            <w:pPr>
              <w:pStyle w:val="ListParagraph"/>
              <w:numPr>
                <w:ilvl w:val="0"/>
                <w:numId w:val="84"/>
              </w:numPr>
              <w:autoSpaceDE w:val="0"/>
              <w:autoSpaceDN w:val="0"/>
              <w:adjustRightInd w:val="0"/>
              <w:spacing w:before="120"/>
              <w:ind w:left="432" w:hanging="450"/>
              <w:contextualSpacing w:val="0"/>
              <w:rPr>
                <w:rFonts w:ascii="Arial" w:hAnsi="Arial" w:cs="Arial"/>
              </w:rPr>
            </w:pPr>
            <w:r w:rsidRPr="00F52C5C">
              <w:rPr>
                <w:rFonts w:ascii="Arial" w:hAnsi="Arial" w:cs="Arial"/>
              </w:rPr>
              <w:t>Attachments and other ancillary equipment are cleaned and stored to minimize damage and maximize hygiene according to manufacturer’s specifications, organizational procedures and regulations.</w:t>
            </w:r>
          </w:p>
          <w:p w:rsidR="00644A23" w:rsidRPr="00F52C5C" w:rsidRDefault="00644A23" w:rsidP="00FA47E5">
            <w:pPr>
              <w:pStyle w:val="ListParagraph"/>
              <w:numPr>
                <w:ilvl w:val="0"/>
                <w:numId w:val="84"/>
              </w:numPr>
              <w:autoSpaceDE w:val="0"/>
              <w:autoSpaceDN w:val="0"/>
              <w:adjustRightInd w:val="0"/>
              <w:spacing w:before="120"/>
              <w:ind w:left="432" w:hanging="450"/>
              <w:contextualSpacing w:val="0"/>
              <w:rPr>
                <w:rFonts w:ascii="Arial" w:hAnsi="Arial" w:cs="Arial"/>
              </w:rPr>
            </w:pPr>
            <w:r w:rsidRPr="00F52C5C">
              <w:rPr>
                <w:rFonts w:ascii="Arial" w:hAnsi="Arial" w:cs="Arial"/>
              </w:rPr>
              <w:lastRenderedPageBreak/>
              <w:t>All containers, leftover fluids, waste and debris from the maintenance and servicing work are disposed of safely and appropriately.</w:t>
            </w:r>
          </w:p>
          <w:p w:rsidR="00644A23" w:rsidRPr="00F52C5C" w:rsidRDefault="00644A23" w:rsidP="00FA47E5">
            <w:pPr>
              <w:pStyle w:val="ListParagraph"/>
              <w:numPr>
                <w:ilvl w:val="0"/>
                <w:numId w:val="84"/>
              </w:numPr>
              <w:autoSpaceDE w:val="0"/>
              <w:autoSpaceDN w:val="0"/>
              <w:adjustRightInd w:val="0"/>
              <w:spacing w:before="120"/>
              <w:ind w:left="432" w:hanging="450"/>
              <w:contextualSpacing w:val="0"/>
              <w:rPr>
                <w:rFonts w:ascii="Arial" w:hAnsi="Arial" w:cs="Arial"/>
              </w:rPr>
            </w:pPr>
            <w:r w:rsidRPr="00F52C5C">
              <w:rPr>
                <w:rFonts w:ascii="Arial" w:hAnsi="Arial" w:cs="Arial"/>
              </w:rPr>
              <w:t xml:space="preserve">All required records and </w:t>
            </w:r>
            <w:r w:rsidRPr="00F52C5C">
              <w:rPr>
                <w:rFonts w:ascii="Arial" w:hAnsi="Arial" w:cs="Arial"/>
                <w:b/>
                <w:bCs/>
                <w:i/>
              </w:rPr>
              <w:t xml:space="preserve">documentation </w:t>
            </w:r>
            <w:r w:rsidRPr="00F52C5C">
              <w:rPr>
                <w:rFonts w:ascii="Arial" w:hAnsi="Arial" w:cs="Arial"/>
              </w:rPr>
              <w:t>are completed accurately and promptly in accordance with organizational requirements</w:t>
            </w:r>
            <w:r w:rsidR="00277316">
              <w:rPr>
                <w:rFonts w:ascii="Arial" w:hAnsi="Arial" w:cs="Arial"/>
              </w:rPr>
              <w:t>.</w:t>
            </w:r>
          </w:p>
        </w:tc>
      </w:tr>
    </w:tbl>
    <w:p w:rsidR="00644A23"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760F9C" w:rsidRPr="00FA7A45" w:rsidTr="00760F9C">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0F9C" w:rsidRPr="00FA7A45" w:rsidRDefault="00760F9C" w:rsidP="00760F9C">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0F9C" w:rsidRPr="00FA7A45" w:rsidRDefault="00760F9C" w:rsidP="00760F9C">
            <w:pPr>
              <w:rPr>
                <w:rFonts w:ascii="Arial" w:hAnsi="Arial" w:cs="Arial"/>
                <w:b/>
              </w:rPr>
            </w:pPr>
            <w:r w:rsidRPr="00FA7A45">
              <w:rPr>
                <w:rFonts w:ascii="Arial" w:hAnsi="Arial" w:cs="Arial"/>
                <w:b/>
              </w:rPr>
              <w:t>Range</w:t>
            </w:r>
          </w:p>
        </w:tc>
      </w:tr>
      <w:tr w:rsidR="00760F9C" w:rsidRPr="00FA7A45" w:rsidTr="00760F9C">
        <w:trPr>
          <w:trHeight w:val="530"/>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rPr>
                <w:rFonts w:ascii="Arial" w:hAnsi="Arial" w:cs="Arial"/>
                <w:bCs/>
              </w:rPr>
            </w:pPr>
            <w:r w:rsidRPr="00FA7A45">
              <w:rPr>
                <w:rFonts w:ascii="Arial" w:hAnsi="Arial" w:cs="Arial"/>
                <w:bCs/>
              </w:rPr>
              <w:t>Improvement</w:t>
            </w:r>
          </w:p>
        </w:tc>
        <w:tc>
          <w:tcPr>
            <w:tcW w:w="675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0335F5">
            <w:pPr>
              <w:rPr>
                <w:rFonts w:ascii="Arial" w:hAnsi="Arial" w:cs="Arial"/>
                <w:bCs/>
              </w:rPr>
            </w:pPr>
            <w:r w:rsidRPr="00FA7A45">
              <w:rPr>
                <w:rFonts w:ascii="Arial" w:hAnsi="Arial" w:cs="Arial"/>
                <w:bCs/>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rising water tables</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 xml:space="preserve"> wind eroded areas</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 xml:space="preserve"> saline areas</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 xml:space="preserve"> weed infestations</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sidRPr="00F52C5C">
              <w:rPr>
                <w:rFonts w:ascii="Arial" w:hAnsi="Arial" w:cs="Arial"/>
              </w:rPr>
              <w:t xml:space="preserve"> unsta</w:t>
            </w:r>
            <w:r>
              <w:rPr>
                <w:rFonts w:ascii="Arial" w:hAnsi="Arial" w:cs="Arial"/>
              </w:rPr>
              <w:t>ble soils</w:t>
            </w:r>
          </w:p>
          <w:p w:rsidR="00760F9C" w:rsidRPr="000335F5" w:rsidRDefault="00760F9C" w:rsidP="000335F5">
            <w:pPr>
              <w:pStyle w:val="ListParagraph"/>
              <w:numPr>
                <w:ilvl w:val="0"/>
                <w:numId w:val="85"/>
              </w:numPr>
              <w:autoSpaceDE w:val="0"/>
              <w:autoSpaceDN w:val="0"/>
              <w:adjustRightInd w:val="0"/>
              <w:ind w:left="342" w:hanging="342"/>
              <w:contextualSpacing w:val="0"/>
              <w:rPr>
                <w:rFonts w:ascii="Arial" w:hAnsi="Arial" w:cs="Arial"/>
                <w:iCs/>
              </w:rPr>
            </w:pPr>
            <w:r>
              <w:rPr>
                <w:rFonts w:ascii="Arial" w:hAnsi="Arial" w:cs="Arial"/>
              </w:rPr>
              <w:t xml:space="preserve"> </w:t>
            </w:r>
            <w:r w:rsidR="000335F5" w:rsidRPr="000335F5">
              <w:rPr>
                <w:rFonts w:ascii="Arial" w:hAnsi="Arial" w:cs="Arial"/>
                <w:iCs/>
              </w:rPr>
              <w:t>poorly drained areas or shelter requirements.</w:t>
            </w:r>
          </w:p>
          <w:p w:rsidR="00760F9C" w:rsidRPr="000335F5" w:rsidRDefault="000335F5" w:rsidP="000335F5">
            <w:pPr>
              <w:pStyle w:val="ListParagraph"/>
              <w:numPr>
                <w:ilvl w:val="0"/>
                <w:numId w:val="85"/>
              </w:numPr>
              <w:autoSpaceDE w:val="0"/>
              <w:autoSpaceDN w:val="0"/>
              <w:adjustRightInd w:val="0"/>
              <w:ind w:left="342" w:hanging="342"/>
              <w:contextualSpacing w:val="0"/>
              <w:rPr>
                <w:rFonts w:ascii="Arial" w:hAnsi="Arial" w:cs="Arial"/>
                <w:iCs/>
              </w:rPr>
            </w:pPr>
            <w:r w:rsidRPr="00F52C5C">
              <w:rPr>
                <w:rFonts w:ascii="Arial" w:hAnsi="Arial" w:cs="Arial"/>
                <w:iCs/>
              </w:rPr>
              <w:t xml:space="preserve">vehicles </w:t>
            </w:r>
            <w:r w:rsidRPr="000335F5">
              <w:rPr>
                <w:rFonts w:ascii="Arial" w:hAnsi="Arial" w:cs="Arial"/>
                <w:iCs/>
              </w:rPr>
              <w:t>might include tractors, trucks and four-wheel drive vehicles.</w:t>
            </w:r>
          </w:p>
          <w:p w:rsidR="00760F9C" w:rsidRDefault="000335F5"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iCs/>
              </w:rPr>
              <w:t xml:space="preserve">equipment </w:t>
            </w:r>
            <w:r w:rsidRPr="00F52C5C">
              <w:rPr>
                <w:rFonts w:ascii="Arial" w:hAnsi="Arial" w:cs="Arial"/>
              </w:rPr>
              <w:t>might be mounted or t</w:t>
            </w:r>
            <w:r>
              <w:rPr>
                <w:rFonts w:ascii="Arial" w:hAnsi="Arial" w:cs="Arial"/>
              </w:rPr>
              <w:t>railing and may include ploughs cultivators</w:t>
            </w:r>
          </w:p>
          <w:p w:rsidR="00760F9C" w:rsidRDefault="000335F5" w:rsidP="000335F5">
            <w:pPr>
              <w:pStyle w:val="ListParagraph"/>
              <w:numPr>
                <w:ilvl w:val="0"/>
                <w:numId w:val="85"/>
              </w:numPr>
              <w:autoSpaceDE w:val="0"/>
              <w:autoSpaceDN w:val="0"/>
              <w:adjustRightInd w:val="0"/>
              <w:ind w:left="342" w:hanging="342"/>
              <w:contextualSpacing w:val="0"/>
              <w:rPr>
                <w:rFonts w:ascii="Arial" w:hAnsi="Arial" w:cs="Arial"/>
              </w:rPr>
            </w:pPr>
            <w:r>
              <w:rPr>
                <w:rFonts w:ascii="Arial" w:hAnsi="Arial" w:cs="Arial"/>
              </w:rPr>
              <w:t xml:space="preserve"> scarifiers</w:t>
            </w:r>
          </w:p>
          <w:p w:rsidR="00760F9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Pr>
                <w:rFonts w:ascii="Arial" w:hAnsi="Arial" w:cs="Arial"/>
              </w:rPr>
              <w:t xml:space="preserve"> fertilizer spreaders</w:t>
            </w:r>
          </w:p>
          <w:p w:rsidR="00760F9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Pr>
                <w:rFonts w:ascii="Arial" w:hAnsi="Arial" w:cs="Arial"/>
              </w:rPr>
              <w:t xml:space="preserve"> spraying equipment</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sidRPr="00F52C5C">
              <w:rPr>
                <w:rFonts w:ascii="Arial" w:hAnsi="Arial" w:cs="Arial"/>
              </w:rPr>
              <w:t xml:space="preserve"> mulchers or rakes.</w:t>
            </w:r>
          </w:p>
        </w:tc>
      </w:tr>
      <w:tr w:rsidR="00760F9C" w:rsidRPr="00FA7A45" w:rsidTr="00760F9C">
        <w:trPr>
          <w:trHeight w:val="1097"/>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rPr>
                <w:rFonts w:ascii="Arial" w:hAnsi="Arial" w:cs="Arial"/>
                <w:bCs/>
              </w:rPr>
            </w:pPr>
            <w:r w:rsidRPr="00FA7A45">
              <w:rPr>
                <w:rFonts w:ascii="Arial" w:hAnsi="Arial" w:cs="Arial"/>
                <w:bCs/>
              </w:rPr>
              <w:t>Soil samples</w:t>
            </w:r>
          </w:p>
        </w:tc>
        <w:tc>
          <w:tcPr>
            <w:tcW w:w="675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0335F5">
            <w:pPr>
              <w:rPr>
                <w:rFonts w:ascii="Arial" w:hAnsi="Arial" w:cs="Arial"/>
                <w:bCs/>
              </w:rPr>
            </w:pPr>
            <w:r w:rsidRPr="00FA7A45">
              <w:rPr>
                <w:rFonts w:ascii="Arial" w:hAnsi="Arial" w:cs="Arial"/>
                <w:bCs/>
              </w:rPr>
              <w:t>May include:</w:t>
            </w:r>
          </w:p>
          <w:p w:rsidR="00760F9C" w:rsidRPr="002C3478"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It may be tested for pH</w:t>
            </w:r>
          </w:p>
          <w:p w:rsidR="00760F9C" w:rsidRPr="002C3478"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 xml:space="preserve"> Salinity</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Pr>
                <w:rFonts w:ascii="Arial" w:hAnsi="Arial" w:cs="Arial"/>
              </w:rPr>
              <w:t xml:space="preserve"> texture</w:t>
            </w:r>
            <w:r w:rsidRPr="00F52C5C">
              <w:rPr>
                <w:rFonts w:ascii="Arial" w:hAnsi="Arial" w:cs="Arial"/>
              </w:rPr>
              <w:t xml:space="preserve"> or nutrient status</w:t>
            </w:r>
          </w:p>
        </w:tc>
      </w:tr>
      <w:tr w:rsidR="00760F9C" w:rsidRPr="00FA7A45" w:rsidTr="00760F9C">
        <w:trPr>
          <w:trHeight w:val="953"/>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t xml:space="preserve">OHS </w:t>
            </w:r>
          </w:p>
        </w:tc>
        <w:tc>
          <w:tcPr>
            <w:tcW w:w="675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0335F5">
            <w:pPr>
              <w:rPr>
                <w:rFonts w:ascii="Arial" w:hAnsi="Arial" w:cs="Arial"/>
                <w:bCs/>
              </w:rPr>
            </w:pPr>
            <w:r w:rsidRPr="00FA7A45">
              <w:rPr>
                <w:rFonts w:ascii="Arial" w:hAnsi="Arial" w:cs="Arial"/>
                <w:bCs/>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 xml:space="preserve">The range of actions are both systemic and at an operational level. </w:t>
            </w: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t xml:space="preserve">Systems </w:t>
            </w:r>
            <w:r w:rsidRPr="00F52C5C">
              <w:rPr>
                <w:rFonts w:ascii="Arial" w:hAnsi="Arial" w:cs="Arial"/>
              </w:rPr>
              <w:t>should be in place to ensure the safe operation and maintenance of machinery and equipment.</w:t>
            </w: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rPr>
              <w:t>Precautions should also be in place to minimize exposure to noise, and organic and other dusts.</w:t>
            </w: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t xml:space="preserve">Fixtures </w:t>
            </w:r>
            <w:r w:rsidRPr="00F52C5C">
              <w:rPr>
                <w:rFonts w:ascii="Arial" w:hAnsi="Arial" w:cs="Arial"/>
              </w:rPr>
              <w:t>should be in place in all silos and storage sheds, including appropriate access ladders, hand rails and ladder cages.</w:t>
            </w: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t xml:space="preserve">Personal protective equipment </w:t>
            </w:r>
            <w:r w:rsidRPr="00F52C5C">
              <w:rPr>
                <w:rFonts w:ascii="Arial" w:hAnsi="Arial" w:cs="Arial"/>
              </w:rPr>
              <w:t>should be selected, used and maintained.</w:t>
            </w:r>
          </w:p>
          <w:p w:rsidR="00760F9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t xml:space="preserve">Environmental </w:t>
            </w:r>
            <w:r w:rsidRPr="00F52C5C">
              <w:rPr>
                <w:rFonts w:ascii="Arial" w:hAnsi="Arial" w:cs="Arial"/>
              </w:rPr>
              <w:t>conditions should be controlled. For example, keeping moisture levels as low as possible will reduce the likelihood of fire.</w:t>
            </w:r>
          </w:p>
          <w:p w:rsidR="000335F5" w:rsidRPr="00F52C5C" w:rsidRDefault="000335F5" w:rsidP="000335F5">
            <w:pPr>
              <w:autoSpaceDE w:val="0"/>
              <w:autoSpaceDN w:val="0"/>
              <w:adjustRightInd w:val="0"/>
              <w:rPr>
                <w:rFonts w:ascii="Arial" w:hAnsi="Arial" w:cs="Arial"/>
              </w:rPr>
            </w:pP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lastRenderedPageBreak/>
              <w:t xml:space="preserve">Procedures </w:t>
            </w:r>
            <w:r w:rsidRPr="00F52C5C">
              <w:rPr>
                <w:rFonts w:ascii="Arial" w:hAnsi="Arial" w:cs="Arial"/>
              </w:rPr>
              <w:t>should be in place and used for working on harvesters, working with Seed mass movement and stability, working within confined working spaces, moving vehicles, and working at height.</w:t>
            </w:r>
          </w:p>
          <w:p w:rsidR="00760F9C" w:rsidRPr="00F52C5C" w:rsidRDefault="00760F9C" w:rsidP="000335F5">
            <w:pPr>
              <w:numPr>
                <w:ilvl w:val="0"/>
                <w:numId w:val="85"/>
              </w:numPr>
              <w:autoSpaceDE w:val="0"/>
              <w:autoSpaceDN w:val="0"/>
              <w:adjustRightInd w:val="0"/>
              <w:ind w:left="342" w:hanging="342"/>
              <w:rPr>
                <w:rFonts w:ascii="Arial" w:hAnsi="Arial" w:cs="Arial"/>
              </w:rPr>
            </w:pPr>
            <w:r w:rsidRPr="00F52C5C">
              <w:rPr>
                <w:rFonts w:ascii="Arial" w:hAnsi="Arial" w:cs="Arial"/>
                <w:iCs/>
              </w:rPr>
              <w:t xml:space="preserve">Recordkeeping </w:t>
            </w:r>
            <w:r w:rsidRPr="00F52C5C">
              <w:rPr>
                <w:rFonts w:ascii="Arial" w:hAnsi="Arial" w:cs="Arial"/>
              </w:rPr>
              <w:t>should ensure that requirements in relation to properly observing and using product labels and MSDS sheets, instruction manuals and written organizational procedures.</w:t>
            </w:r>
          </w:p>
        </w:tc>
      </w:tr>
      <w:tr w:rsidR="00760F9C" w:rsidRPr="00FA7A45" w:rsidTr="00760F9C">
        <w:trPr>
          <w:trHeight w:val="737"/>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lastRenderedPageBreak/>
              <w:t>Personal  protective</w:t>
            </w:r>
          </w:p>
          <w:p w:rsidR="00760F9C" w:rsidRPr="00FA7A45" w:rsidRDefault="00760F9C" w:rsidP="00760F9C">
            <w:pPr>
              <w:autoSpaceDE w:val="0"/>
              <w:autoSpaceDN w:val="0"/>
              <w:adjustRightInd w:val="0"/>
              <w:rPr>
                <w:rFonts w:ascii="Arial" w:hAnsi="Arial" w:cs="Arial"/>
                <w:bCs/>
              </w:rPr>
            </w:pPr>
            <w:r w:rsidRPr="00FA7A45">
              <w:rPr>
                <w:rFonts w:ascii="Arial" w:hAnsi="Arial" w:cs="Arial"/>
                <w:bCs/>
              </w:rPr>
              <w:t xml:space="preserve">equipment </w:t>
            </w:r>
          </w:p>
        </w:tc>
        <w:tc>
          <w:tcPr>
            <w:tcW w:w="675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0335F5">
            <w:pPr>
              <w:autoSpaceDE w:val="0"/>
              <w:autoSpaceDN w:val="0"/>
              <w:adjustRightInd w:val="0"/>
              <w:rPr>
                <w:rFonts w:ascii="Arial" w:hAnsi="Arial" w:cs="Arial"/>
                <w:bCs/>
              </w:rPr>
            </w:pPr>
            <w:r w:rsidRPr="00FA7A45">
              <w:rPr>
                <w:rFonts w:ascii="Arial" w:hAnsi="Arial" w:cs="Arial"/>
                <w:bCs/>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bCs/>
              </w:rPr>
            </w:pPr>
            <w:r w:rsidRPr="00F52C5C">
              <w:rPr>
                <w:rFonts w:ascii="Arial" w:hAnsi="Arial" w:cs="Arial"/>
              </w:rPr>
              <w:t>Boots, hat/hard hat, overalls, gloves, protective eyewear, hearing protection, respirator or face mask, and sun protection (sun hat, sun screen).</w:t>
            </w:r>
          </w:p>
        </w:tc>
      </w:tr>
      <w:tr w:rsidR="00760F9C" w:rsidRPr="00FA7A45" w:rsidTr="00760F9C">
        <w:trPr>
          <w:trHeight w:val="737"/>
        </w:trPr>
        <w:tc>
          <w:tcPr>
            <w:tcW w:w="2790" w:type="dxa"/>
            <w:tcBorders>
              <w:top w:val="single" w:sz="4" w:space="0" w:color="auto"/>
              <w:left w:val="single" w:sz="4" w:space="0" w:color="auto"/>
              <w:bottom w:val="single" w:sz="4" w:space="0" w:color="auto"/>
              <w:right w:val="single" w:sz="4" w:space="0" w:color="auto"/>
            </w:tcBorders>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t>Soil structure</w:t>
            </w:r>
          </w:p>
        </w:tc>
        <w:tc>
          <w:tcPr>
            <w:tcW w:w="675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0335F5">
            <w:pPr>
              <w:autoSpaceDE w:val="0"/>
              <w:autoSpaceDN w:val="0"/>
              <w:adjustRightInd w:val="0"/>
              <w:rPr>
                <w:rFonts w:ascii="Arial" w:hAnsi="Arial" w:cs="Arial"/>
                <w:bCs/>
              </w:rPr>
            </w:pPr>
            <w:r w:rsidRPr="00FA7A45">
              <w:rPr>
                <w:rFonts w:ascii="Arial" w:hAnsi="Arial" w:cs="Arial"/>
                <w:bCs/>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Such practices as green cane harvesting, trash retention,</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minimum/zero tillage, green manure crops, spray out fallow fields to leave subterranean roots and organic surface cover, and maintaining vegetation cover as long as possible. Spray out ratoons or sown crops during the fallow period.</w:t>
            </w:r>
          </w:p>
        </w:tc>
      </w:tr>
      <w:tr w:rsidR="00760F9C" w:rsidRPr="00FA7A45" w:rsidTr="00760F9C">
        <w:trPr>
          <w:trHeight w:val="737"/>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t xml:space="preserve">Soil conservation </w:t>
            </w:r>
          </w:p>
          <w:p w:rsidR="00760F9C" w:rsidRPr="00FA7A45" w:rsidRDefault="00760F9C" w:rsidP="00760F9C">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tcPr>
          <w:p w:rsidR="00760F9C" w:rsidRPr="002C3478" w:rsidRDefault="00760F9C" w:rsidP="000335F5">
            <w:pPr>
              <w:autoSpaceDE w:val="0"/>
              <w:autoSpaceDN w:val="0"/>
              <w:adjustRightInd w:val="0"/>
              <w:rPr>
                <w:rFonts w:ascii="Arial" w:hAnsi="Arial" w:cs="Arial"/>
                <w:bCs/>
              </w:rPr>
            </w:pPr>
            <w:r w:rsidRPr="00FA7A45">
              <w:rPr>
                <w:rFonts w:ascii="Arial" w:hAnsi="Arial" w:cs="Arial"/>
                <w:bCs/>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The preparation of grassed waterways, construction of contour banks at specific sites, maintenance of contour banks and waterways, and stabilizing and re-vegetating land by planting grasses/trees where soil erosion has taken place. There may also be the use of dams, banks and drains, waterways, land clearing, land rehabilitation, water ponding schemes, water ponding banks, sand owing completed areas on banks.</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Carrying out irrigation practices to ensure crop needs are</w:t>
            </w:r>
          </w:p>
          <w:p w:rsidR="00760F9C" w:rsidRPr="00F52C5C" w:rsidRDefault="00760F9C" w:rsidP="000335F5">
            <w:pPr>
              <w:pStyle w:val="ListParagraph"/>
              <w:ind w:left="342"/>
              <w:contextualSpacing w:val="0"/>
              <w:rPr>
                <w:rFonts w:ascii="Arial" w:hAnsi="Arial" w:cs="Arial"/>
              </w:rPr>
            </w:pPr>
            <w:r w:rsidRPr="00F52C5C">
              <w:rPr>
                <w:rFonts w:ascii="Arial" w:hAnsi="Arial" w:cs="Arial"/>
              </w:rPr>
              <w:t>met, by matching irrigation inputs with soil water holding capacity to minimize excess applications that may result in rising water tables, leaching of nutrients or excessive run-off.</w:t>
            </w:r>
          </w:p>
        </w:tc>
      </w:tr>
      <w:tr w:rsidR="00760F9C" w:rsidRPr="00FA7A45" w:rsidTr="00760F9C">
        <w:trPr>
          <w:trHeight w:val="737"/>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t>Chemical applications</w:t>
            </w:r>
          </w:p>
        </w:tc>
        <w:tc>
          <w:tcPr>
            <w:tcW w:w="6750" w:type="dxa"/>
            <w:tcBorders>
              <w:top w:val="single" w:sz="4" w:space="0" w:color="auto"/>
              <w:left w:val="single" w:sz="4" w:space="0" w:color="auto"/>
              <w:bottom w:val="single" w:sz="4" w:space="0" w:color="auto"/>
              <w:right w:val="single" w:sz="4" w:space="0" w:color="auto"/>
            </w:tcBorders>
            <w:hideMark/>
          </w:tcPr>
          <w:p w:rsidR="00760F9C" w:rsidRPr="00F52C5C" w:rsidRDefault="000335F5" w:rsidP="000335F5">
            <w:pPr>
              <w:autoSpaceDE w:val="0"/>
              <w:autoSpaceDN w:val="0"/>
              <w:adjustRightInd w:val="0"/>
              <w:rPr>
                <w:rFonts w:ascii="Arial" w:hAnsi="Arial" w:cs="Arial"/>
              </w:rPr>
            </w:pPr>
            <w:r>
              <w:rPr>
                <w:rFonts w:ascii="Arial" w:hAnsi="Arial" w:cs="Arial"/>
              </w:rPr>
              <w:t xml:space="preserve">May include </w:t>
            </w:r>
            <w:r w:rsidRPr="00F52C5C">
              <w:rPr>
                <w:rFonts w:ascii="Arial" w:hAnsi="Arial" w:cs="Arial"/>
              </w:rPr>
              <w:t>the availability of the fertilizer and amendments, their physical and chemical characteristics, and the suitability of fertilizer and amendments to the type of soil, climate, crop and field topography.</w:t>
            </w:r>
          </w:p>
        </w:tc>
      </w:tr>
      <w:tr w:rsidR="00760F9C" w:rsidRPr="00FA7A45" w:rsidTr="000335F5">
        <w:trPr>
          <w:trHeight w:val="170"/>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t xml:space="preserve">Cleaning </w:t>
            </w:r>
          </w:p>
        </w:tc>
        <w:tc>
          <w:tcPr>
            <w:tcW w:w="6750" w:type="dxa"/>
            <w:tcBorders>
              <w:top w:val="single" w:sz="4" w:space="0" w:color="auto"/>
              <w:left w:val="single" w:sz="4" w:space="0" w:color="auto"/>
              <w:bottom w:val="single" w:sz="4" w:space="0" w:color="auto"/>
              <w:right w:val="single" w:sz="4" w:space="0" w:color="auto"/>
            </w:tcBorders>
          </w:tcPr>
          <w:p w:rsidR="00760F9C" w:rsidRPr="002C3478" w:rsidRDefault="00760F9C" w:rsidP="000335F5">
            <w:pPr>
              <w:autoSpaceDE w:val="0"/>
              <w:autoSpaceDN w:val="0"/>
              <w:adjustRightInd w:val="0"/>
              <w:rPr>
                <w:rFonts w:ascii="Arial" w:hAnsi="Arial" w:cs="Arial"/>
              </w:rPr>
            </w:pPr>
            <w:r>
              <w:rPr>
                <w:rFonts w:ascii="Arial" w:hAnsi="Arial" w:cs="Arial"/>
              </w:rPr>
              <w:t>May include:</w:t>
            </w:r>
          </w:p>
          <w:p w:rsidR="00760F9C" w:rsidRPr="00F52C5C" w:rsidRDefault="00760F9C" w:rsidP="000335F5">
            <w:pPr>
              <w:pStyle w:val="ListParagraph"/>
              <w:numPr>
                <w:ilvl w:val="0"/>
                <w:numId w:val="85"/>
              </w:numPr>
              <w:autoSpaceDE w:val="0"/>
              <w:autoSpaceDN w:val="0"/>
              <w:adjustRightInd w:val="0"/>
              <w:ind w:left="342" w:hanging="342"/>
              <w:contextualSpacing w:val="0"/>
              <w:rPr>
                <w:rFonts w:ascii="Arial" w:hAnsi="Arial" w:cs="Arial"/>
              </w:rPr>
            </w:pPr>
            <w:r w:rsidRPr="00F52C5C">
              <w:rPr>
                <w:rFonts w:ascii="Arial" w:hAnsi="Arial" w:cs="Arial"/>
              </w:rPr>
              <w:t>Detrimental environmental impacts may result from excessive noise and exhaust emissions, the incorrect use and disposal of maintenance debris (oils containers, chemical residues), and hazardous substances (fuel).</w:t>
            </w:r>
          </w:p>
          <w:p w:rsidR="00760F9C" w:rsidRPr="00F52C5C" w:rsidRDefault="00760F9C" w:rsidP="000335F5">
            <w:pPr>
              <w:pStyle w:val="ListParagraph"/>
              <w:numPr>
                <w:ilvl w:val="0"/>
                <w:numId w:val="85"/>
              </w:numPr>
              <w:ind w:left="342" w:hanging="342"/>
              <w:contextualSpacing w:val="0"/>
              <w:rPr>
                <w:rFonts w:ascii="Arial" w:hAnsi="Arial" w:cs="Arial"/>
              </w:rPr>
            </w:pPr>
            <w:r w:rsidRPr="00F52C5C">
              <w:rPr>
                <w:rFonts w:ascii="Arial" w:hAnsi="Arial" w:cs="Arial"/>
              </w:rPr>
              <w:t>Impacts may also include run-off flows of water and cleaning agents from servicing, maintenance and cleaning activities.</w:t>
            </w:r>
          </w:p>
        </w:tc>
      </w:tr>
      <w:tr w:rsidR="00760F9C" w:rsidRPr="00FA7A45" w:rsidTr="00760F9C">
        <w:trPr>
          <w:trHeight w:val="737"/>
        </w:trPr>
        <w:tc>
          <w:tcPr>
            <w:tcW w:w="2790" w:type="dxa"/>
            <w:tcBorders>
              <w:top w:val="single" w:sz="4" w:space="0" w:color="auto"/>
              <w:left w:val="single" w:sz="4" w:space="0" w:color="auto"/>
              <w:bottom w:val="single" w:sz="4" w:space="0" w:color="auto"/>
              <w:right w:val="single" w:sz="4" w:space="0" w:color="auto"/>
            </w:tcBorders>
            <w:hideMark/>
          </w:tcPr>
          <w:p w:rsidR="00760F9C" w:rsidRPr="00FA7A45" w:rsidRDefault="00760F9C" w:rsidP="00760F9C">
            <w:pPr>
              <w:autoSpaceDE w:val="0"/>
              <w:autoSpaceDN w:val="0"/>
              <w:adjustRightInd w:val="0"/>
              <w:rPr>
                <w:rFonts w:ascii="Arial" w:hAnsi="Arial" w:cs="Arial"/>
                <w:bCs/>
              </w:rPr>
            </w:pPr>
            <w:r w:rsidRPr="00FA7A45">
              <w:rPr>
                <w:rFonts w:ascii="Arial" w:hAnsi="Arial" w:cs="Arial"/>
                <w:bCs/>
              </w:rPr>
              <w:lastRenderedPageBreak/>
              <w:t xml:space="preserve">Documentation </w:t>
            </w:r>
          </w:p>
        </w:tc>
        <w:tc>
          <w:tcPr>
            <w:tcW w:w="6750" w:type="dxa"/>
            <w:tcBorders>
              <w:top w:val="single" w:sz="4" w:space="0" w:color="auto"/>
              <w:left w:val="single" w:sz="4" w:space="0" w:color="auto"/>
              <w:bottom w:val="single" w:sz="4" w:space="0" w:color="auto"/>
              <w:right w:val="single" w:sz="4" w:space="0" w:color="auto"/>
            </w:tcBorders>
            <w:hideMark/>
          </w:tcPr>
          <w:p w:rsidR="00760F9C" w:rsidRPr="000335F5" w:rsidRDefault="000335F5" w:rsidP="000335F5">
            <w:pPr>
              <w:autoSpaceDE w:val="0"/>
              <w:autoSpaceDN w:val="0"/>
              <w:adjustRightInd w:val="0"/>
              <w:rPr>
                <w:rFonts w:ascii="Arial" w:hAnsi="Arial" w:cs="Arial"/>
                <w:bCs/>
              </w:rPr>
            </w:pPr>
            <w:r>
              <w:rPr>
                <w:rFonts w:ascii="Arial" w:hAnsi="Arial" w:cs="Arial"/>
                <w:bCs/>
              </w:rPr>
              <w:t xml:space="preserve">May include </w:t>
            </w:r>
            <w:r w:rsidRPr="00F52C5C">
              <w:rPr>
                <w:rFonts w:ascii="Arial" w:hAnsi="Arial" w:cs="Arial"/>
              </w:rPr>
              <w:t>record keeping systems used may be either paper-based or digital</w:t>
            </w:r>
            <w:r w:rsidR="00760F9C" w:rsidRPr="00F52C5C">
              <w:rPr>
                <w:rFonts w:ascii="Arial" w:hAnsi="Arial" w:cs="Arial"/>
              </w:rPr>
              <w:t>, and information will be recorded into logbooks or other records.</w:t>
            </w:r>
          </w:p>
        </w:tc>
      </w:tr>
    </w:tbl>
    <w:p w:rsidR="00644A23" w:rsidRPr="000335F5" w:rsidRDefault="00644A23"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31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0335F5">
        <w:trPr>
          <w:trHeight w:val="1052"/>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before="60"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Perform operations within the guidelines for sustainable land use.</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Describe sustainable land and water use principles and practices applicable in the region</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Identify and apply environmental controls and codes of practice applicable to the business and to the improvement works</w:t>
            </w:r>
          </w:p>
        </w:tc>
      </w:tr>
      <w:tr w:rsidR="00644A23" w:rsidRPr="00FA7A45" w:rsidTr="000335F5">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tcPr>
          <w:p w:rsidR="00644A23" w:rsidRPr="002C3478" w:rsidRDefault="00644A23" w:rsidP="00760F9C">
            <w:pPr>
              <w:autoSpaceDE w:val="0"/>
              <w:autoSpaceDN w:val="0"/>
              <w:adjustRightInd w:val="0"/>
              <w:rPr>
                <w:rFonts w:ascii="Arial" w:hAnsi="Arial" w:cs="Arial"/>
              </w:rPr>
            </w:pPr>
            <w:r w:rsidRPr="002C3478">
              <w:rPr>
                <w:rFonts w:ascii="Arial" w:hAnsi="Arial" w:cs="Arial"/>
              </w:rPr>
              <w:t>Demonstrate knowledge of:</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tree planting techniques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sustainable land and water use principles and practices applicable in the region</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environmental controls and codes of practice applicable to the business and to the improvement works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the whole farm plan</w:t>
            </w:r>
          </w:p>
          <w:p w:rsidR="00644A23" w:rsidRPr="002C3478"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relevant legislation and regulations relating to soil and water degradation issues and chemical use, building construction, and relevant OHS legislation, regulations and codes of practice</w:t>
            </w:r>
          </w:p>
        </w:tc>
      </w:tr>
      <w:tr w:rsidR="00644A23" w:rsidRPr="00FA7A45" w:rsidTr="000335F5">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rPr>
                <w:rFonts w:ascii="Arial" w:hAnsi="Arial" w:cs="Arial"/>
              </w:rPr>
            </w:pPr>
            <w:r w:rsidRPr="00FA7A45">
              <w:rPr>
                <w:rFonts w:ascii="Arial" w:hAnsi="Arial" w:cs="Arial"/>
              </w:rPr>
              <w:t>Demonstrates skills to:</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Skills  include the ability to:</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use communication systems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 xml:space="preserve">assess requirements for </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prevent land degradation improved land use</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complete pre- and post-operational checks on tools and equipment</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perform routine safety, service and maintenance procedures on tools and equipment</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read and interpret manufacturers specifications, work and</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maintenance plans, and material safety data sheets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t>interpret and apply task instructions, communicate with work team and supervisor, and record and report faults, workplace hazards and accidents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2C3478">
              <w:rPr>
                <w:rFonts w:ascii="Arial" w:hAnsi="Arial" w:cs="Arial"/>
              </w:rPr>
              <w:t xml:space="preserve">communication of ideas and information by </w:t>
            </w:r>
            <w:r w:rsidRPr="00FA7A45">
              <w:rPr>
                <w:rFonts w:ascii="Arial" w:hAnsi="Arial" w:cs="Arial"/>
              </w:rPr>
              <w:t>preparing and amending plans that may be implemented by other people</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2C3478">
              <w:rPr>
                <w:rFonts w:ascii="Arial" w:hAnsi="Arial" w:cs="Arial"/>
              </w:rPr>
              <w:t>collect, analyze  and organize  information</w:t>
            </w:r>
            <w:r w:rsidRPr="00FA7A45">
              <w:rPr>
                <w:rFonts w:ascii="Arial" w:hAnsi="Arial" w:cs="Arial"/>
              </w:rPr>
              <w:t xml:space="preserve"> in assessing the land and interpreting plans for what should be done</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2C3478">
              <w:rPr>
                <w:rFonts w:ascii="Arial" w:hAnsi="Arial" w:cs="Arial"/>
              </w:rPr>
              <w:t>plan and organize activities i</w:t>
            </w:r>
            <w:r w:rsidRPr="00FA7A45">
              <w:rPr>
                <w:rFonts w:ascii="Arial" w:hAnsi="Arial" w:cs="Arial"/>
              </w:rPr>
              <w:t>n working with others to improve land use according to prepared plans</w:t>
            </w:r>
          </w:p>
          <w:p w:rsidR="00644A23" w:rsidRPr="00FA7A45" w:rsidRDefault="00644A23" w:rsidP="009D7C79">
            <w:pPr>
              <w:numPr>
                <w:ilvl w:val="0"/>
                <w:numId w:val="13"/>
              </w:numPr>
              <w:autoSpaceDE w:val="0"/>
              <w:autoSpaceDN w:val="0"/>
              <w:adjustRightInd w:val="0"/>
              <w:ind w:left="342" w:hanging="270"/>
              <w:rPr>
                <w:rFonts w:ascii="Arial" w:hAnsi="Arial" w:cs="Arial"/>
              </w:rPr>
            </w:pPr>
            <w:r w:rsidRPr="00FA7A45">
              <w:rPr>
                <w:rFonts w:ascii="Arial" w:hAnsi="Arial" w:cs="Arial"/>
              </w:rPr>
              <w:lastRenderedPageBreak/>
              <w:t>calculate and  calibrate equipment and measuring quantities</w:t>
            </w:r>
          </w:p>
        </w:tc>
      </w:tr>
      <w:tr w:rsidR="00644A23" w:rsidRPr="00FA7A45" w:rsidTr="000335F5">
        <w:trPr>
          <w:trHeight w:val="845"/>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0335F5">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0335F5">
            <w:pPr>
              <w:numPr>
                <w:ilvl w:val="0"/>
                <w:numId w:val="13"/>
              </w:numPr>
              <w:autoSpaceDE w:val="0"/>
              <w:autoSpaceDN w:val="0"/>
              <w:adjustRightInd w:val="0"/>
              <w:ind w:left="342" w:hanging="270"/>
              <w:rPr>
                <w:rFonts w:ascii="Arial" w:hAnsi="Arial" w:cs="Arial"/>
              </w:rPr>
            </w:pPr>
            <w:r w:rsidRPr="00650BF4">
              <w:rPr>
                <w:rFonts w:ascii="Arial" w:hAnsi="Arial" w:cs="Arial"/>
              </w:rPr>
              <w:t>Interview / Written Test</w:t>
            </w:r>
          </w:p>
          <w:p w:rsidR="00644A23" w:rsidRPr="00650BF4" w:rsidRDefault="00644A23" w:rsidP="000335F5">
            <w:pPr>
              <w:numPr>
                <w:ilvl w:val="0"/>
                <w:numId w:val="13"/>
              </w:numPr>
              <w:autoSpaceDE w:val="0"/>
              <w:autoSpaceDN w:val="0"/>
              <w:adjustRightInd w:val="0"/>
              <w:ind w:left="342" w:hanging="270"/>
              <w:rPr>
                <w:rFonts w:ascii="Arial" w:hAnsi="Arial" w:cs="Arial"/>
              </w:rPr>
            </w:pPr>
            <w:r w:rsidRPr="00650BF4">
              <w:rPr>
                <w:rFonts w:ascii="Arial" w:hAnsi="Arial" w:cs="Arial"/>
              </w:rPr>
              <w:t>Observation</w:t>
            </w:r>
            <w:r w:rsidRPr="00650BF4">
              <w:rPr>
                <w:rFonts w:ascii="Arial" w:hAnsi="Arial" w:cs="Arial"/>
                <w:lang w:eastAsia="de-DE"/>
              </w:rPr>
              <w:t xml:space="preserve"> / Demonstration with Oral Questioning</w:t>
            </w:r>
          </w:p>
        </w:tc>
      </w:tr>
      <w:tr w:rsidR="00644A23" w:rsidRPr="00FA7A45" w:rsidTr="000335F5">
        <w:trPr>
          <w:trHeight w:val="566"/>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 w:rsidR="00644A23" w:rsidRPr="00FA7A45" w:rsidRDefault="00644A23" w:rsidP="00644A23">
      <w:pPr>
        <w:spacing w:after="200" w:line="276" w:lineRule="auto"/>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B52A7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AB2707" w:rsidRDefault="00644A23" w:rsidP="00760F9C">
            <w:pPr>
              <w:rPr>
                <w:rFonts w:ascii="Arial" w:hAnsi="Arial" w:cs="Arial"/>
                <w:b/>
                <w:bCs/>
              </w:rPr>
            </w:pPr>
            <w:r w:rsidRPr="00AB2707">
              <w:rPr>
                <w:rFonts w:ascii="Arial" w:hAnsi="Arial" w:cs="Arial"/>
                <w:b/>
                <w:bCs/>
              </w:rPr>
              <w:t xml:space="preserve">Develop and Manage a Chemical Use Strategy </w:t>
            </w:r>
          </w:p>
        </w:tc>
      </w:tr>
      <w:tr w:rsidR="00644A23" w:rsidRPr="00FA7A45" w:rsidTr="00B52A7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18" w:name="IND_LPM5_03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CD2D9F"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"IND_LPM5_03_0616" </w:instrText>
            </w:r>
            <w:r>
              <w:rPr>
                <w:rFonts w:ascii="Arial" w:hAnsi="Arial" w:cs="Arial"/>
                <w:b/>
                <w:bCs/>
                <w:color w:val="0000CC"/>
                <w:szCs w:val="20"/>
              </w:rPr>
              <w:fldChar w:fldCharType="separate"/>
            </w:r>
            <w:r w:rsidR="00644A23" w:rsidRPr="00CD2D9F">
              <w:rPr>
                <w:rStyle w:val="Hyperlink"/>
                <w:rFonts w:ascii="Arial" w:hAnsi="Arial" w:cs="Arial"/>
                <w:b/>
                <w:bCs/>
                <w:szCs w:val="20"/>
              </w:rPr>
              <w:t>IND LPM5 03 0616</w:t>
            </w:r>
            <w:r>
              <w:rPr>
                <w:rFonts w:ascii="Arial" w:hAnsi="Arial" w:cs="Arial"/>
                <w:b/>
                <w:bCs/>
                <w:color w:val="0000CC"/>
                <w:szCs w:val="20"/>
              </w:rPr>
              <w:fldChar w:fldCharType="end"/>
            </w:r>
            <w:r w:rsidR="00644A23" w:rsidRPr="00CD2D9F">
              <w:rPr>
                <w:rFonts w:ascii="Arial" w:hAnsi="Arial" w:cs="Arial"/>
                <w:b/>
                <w:bCs/>
                <w:color w:val="0000CC"/>
                <w:szCs w:val="20"/>
              </w:rPr>
              <w:t xml:space="preserve"> </w:t>
            </w:r>
            <w:bookmarkEnd w:id="18"/>
          </w:p>
        </w:tc>
      </w:tr>
      <w:tr w:rsidR="00644A23" w:rsidRPr="00FA7A45" w:rsidTr="00B52A7A">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B52A7A">
            <w:pPr>
              <w:autoSpaceDE w:val="0"/>
              <w:autoSpaceDN w:val="0"/>
              <w:adjustRightInd w:val="0"/>
              <w:spacing w:before="60"/>
              <w:jc w:val="both"/>
              <w:rPr>
                <w:rFonts w:ascii="Arial" w:hAnsi="Arial" w:cs="Arial"/>
              </w:rPr>
            </w:pPr>
            <w:r w:rsidRPr="00FA7A45">
              <w:rPr>
                <w:rFonts w:ascii="Arial" w:hAnsi="Arial" w:cs="Arial"/>
              </w:rPr>
              <w:t>This competency standard covers the process of developing,</w:t>
            </w:r>
          </w:p>
          <w:p w:rsidR="00644A23" w:rsidRPr="00FA7A45" w:rsidRDefault="00644A23" w:rsidP="00B52A7A">
            <w:pPr>
              <w:autoSpaceDE w:val="0"/>
              <w:autoSpaceDN w:val="0"/>
              <w:adjustRightInd w:val="0"/>
              <w:spacing w:before="60"/>
              <w:jc w:val="both"/>
              <w:rPr>
                <w:rFonts w:ascii="Arial" w:hAnsi="Arial" w:cs="Arial"/>
              </w:rPr>
            </w:pPr>
            <w:r w:rsidRPr="00FA7A45">
              <w:rPr>
                <w:rFonts w:ascii="Arial" w:hAnsi="Arial" w:cs="Arial"/>
              </w:rPr>
              <w:t>Implementing and managing a chemical use strategy. High level skills include risk analysis, risk control; risk management, use of Integrated Pest Management, Integrated Resistance Management, Animal Health Management and communication are required. Extensive knowledge of equipment and its use, legislation, regulations and safety procedures associated with chemical use is also needed..</w:t>
            </w:r>
          </w:p>
        </w:tc>
      </w:tr>
    </w:tbl>
    <w:p w:rsidR="00644A23" w:rsidRPr="00B52A7A"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B52A7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B52A7A">
        <w:trPr>
          <w:trHeight w:val="98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70"/>
              <w:rPr>
                <w:rFonts w:ascii="Arial" w:hAnsi="Arial" w:cs="Arial"/>
              </w:rPr>
            </w:pPr>
            <w:r w:rsidRPr="00FA7A45">
              <w:rPr>
                <w:rFonts w:ascii="Arial" w:hAnsi="Arial" w:cs="Arial"/>
              </w:rPr>
              <w:t>1. Identify and evaluate need for chemical use</w:t>
            </w:r>
          </w:p>
          <w:p w:rsidR="00644A23" w:rsidRPr="00FA7A45" w:rsidRDefault="00644A23" w:rsidP="00760F9C"/>
        </w:tc>
        <w:tc>
          <w:tcPr>
            <w:tcW w:w="6750" w:type="dxa"/>
            <w:tcBorders>
              <w:top w:val="single" w:sz="4" w:space="0" w:color="auto"/>
              <w:left w:val="single" w:sz="4" w:space="0" w:color="auto"/>
              <w:bottom w:val="single" w:sz="4" w:space="0" w:color="auto"/>
              <w:right w:val="single" w:sz="4" w:space="0" w:color="auto"/>
            </w:tcBorders>
            <w:hideMark/>
          </w:tcPr>
          <w:p w:rsidR="00644A23" w:rsidRPr="00054C7B" w:rsidRDefault="00644A23" w:rsidP="009D7C79">
            <w:pPr>
              <w:pStyle w:val="ListParagraph"/>
              <w:numPr>
                <w:ilvl w:val="1"/>
                <w:numId w:val="86"/>
              </w:numPr>
              <w:autoSpaceDE w:val="0"/>
              <w:autoSpaceDN w:val="0"/>
              <w:adjustRightInd w:val="0"/>
              <w:spacing w:before="120"/>
              <w:ind w:left="346"/>
              <w:contextualSpacing w:val="0"/>
              <w:rPr>
                <w:rFonts w:ascii="Arial" w:hAnsi="Arial" w:cs="Arial"/>
              </w:rPr>
            </w:pPr>
            <w:r w:rsidRPr="00054C7B">
              <w:rPr>
                <w:rFonts w:ascii="Arial" w:hAnsi="Arial" w:cs="Arial"/>
              </w:rPr>
              <w:t>Integrated Pest Management (IPM) and Integrated Resistance Management (IRM) strategies are interpreted and the organizational chemical requirements are identified.</w:t>
            </w:r>
          </w:p>
          <w:p w:rsidR="00644A23" w:rsidRPr="00054C7B" w:rsidRDefault="00644A23" w:rsidP="009D7C79">
            <w:pPr>
              <w:pStyle w:val="ListParagraph"/>
              <w:numPr>
                <w:ilvl w:val="1"/>
                <w:numId w:val="86"/>
              </w:numPr>
              <w:autoSpaceDE w:val="0"/>
              <w:autoSpaceDN w:val="0"/>
              <w:adjustRightInd w:val="0"/>
              <w:spacing w:before="120"/>
              <w:ind w:left="346"/>
              <w:contextualSpacing w:val="0"/>
              <w:rPr>
                <w:rFonts w:ascii="Arial" w:hAnsi="Arial" w:cs="Arial"/>
              </w:rPr>
            </w:pPr>
            <w:r w:rsidRPr="00FD56FC">
              <w:rPr>
                <w:rFonts w:ascii="Arial" w:hAnsi="Arial" w:cs="Arial"/>
                <w:b/>
                <w:bCs/>
                <w:i/>
              </w:rPr>
              <w:t>External requirements</w:t>
            </w:r>
            <w:r w:rsidRPr="00054C7B">
              <w:rPr>
                <w:rFonts w:ascii="Arial" w:hAnsi="Arial" w:cs="Arial"/>
                <w:b/>
                <w:bCs/>
              </w:rPr>
              <w:t xml:space="preserve"> </w:t>
            </w:r>
            <w:r w:rsidRPr="00054C7B">
              <w:rPr>
                <w:rFonts w:ascii="Arial" w:hAnsi="Arial" w:cs="Arial"/>
              </w:rPr>
              <w:t>for chemical use are identified and relevant information obtained and interpreted.</w:t>
            </w:r>
          </w:p>
          <w:p w:rsidR="00644A23" w:rsidRPr="00054C7B" w:rsidRDefault="00644A23" w:rsidP="009D7C79">
            <w:pPr>
              <w:pStyle w:val="ListParagraph"/>
              <w:numPr>
                <w:ilvl w:val="1"/>
                <w:numId w:val="86"/>
              </w:numPr>
              <w:autoSpaceDE w:val="0"/>
              <w:autoSpaceDN w:val="0"/>
              <w:adjustRightInd w:val="0"/>
              <w:spacing w:before="120"/>
              <w:ind w:left="346"/>
              <w:contextualSpacing w:val="0"/>
              <w:rPr>
                <w:rFonts w:ascii="Arial" w:hAnsi="Arial" w:cs="Arial"/>
                <w:b/>
                <w:bCs/>
              </w:rPr>
            </w:pPr>
            <w:r w:rsidRPr="00054C7B">
              <w:rPr>
                <w:rFonts w:ascii="Arial" w:hAnsi="Arial" w:cs="Arial"/>
              </w:rPr>
              <w:t xml:space="preserve">Requirements for chemical use are </w:t>
            </w:r>
            <w:r w:rsidRPr="00CA42D2">
              <w:rPr>
                <w:rFonts w:ascii="Arial" w:hAnsi="Arial" w:cs="Arial"/>
                <w:bCs/>
              </w:rPr>
              <w:t>documented.</w:t>
            </w:r>
          </w:p>
          <w:p w:rsidR="00644A23" w:rsidRPr="00054C7B" w:rsidRDefault="00644A23" w:rsidP="009D7C79">
            <w:pPr>
              <w:pStyle w:val="ListParagraph"/>
              <w:numPr>
                <w:ilvl w:val="1"/>
                <w:numId w:val="86"/>
              </w:numPr>
              <w:autoSpaceDE w:val="0"/>
              <w:autoSpaceDN w:val="0"/>
              <w:adjustRightInd w:val="0"/>
              <w:spacing w:before="120"/>
              <w:ind w:left="346"/>
              <w:contextualSpacing w:val="0"/>
              <w:rPr>
                <w:rFonts w:ascii="Arial" w:hAnsi="Arial" w:cs="Arial"/>
                <w:b/>
                <w:bCs/>
              </w:rPr>
            </w:pPr>
            <w:r w:rsidRPr="00CA42D2">
              <w:rPr>
                <w:rFonts w:ascii="Arial" w:hAnsi="Arial" w:cs="Arial"/>
                <w:bCs/>
              </w:rPr>
              <w:t>Chemicals</w:t>
            </w:r>
            <w:r w:rsidRPr="00054C7B">
              <w:rPr>
                <w:rFonts w:ascii="Arial" w:hAnsi="Arial" w:cs="Arial"/>
                <w:b/>
                <w:bCs/>
              </w:rPr>
              <w:t xml:space="preserve"> </w:t>
            </w:r>
            <w:r w:rsidRPr="00054C7B">
              <w:rPr>
                <w:rFonts w:ascii="Arial" w:hAnsi="Arial" w:cs="Arial"/>
              </w:rPr>
              <w:t xml:space="preserve">available to meet requirements are identified and </w:t>
            </w:r>
            <w:r w:rsidRPr="00CA42D2">
              <w:rPr>
                <w:rFonts w:ascii="Arial" w:hAnsi="Arial" w:cs="Arial"/>
                <w:bCs/>
              </w:rPr>
              <w:t>information</w:t>
            </w:r>
            <w:r w:rsidRPr="00054C7B">
              <w:rPr>
                <w:rFonts w:ascii="Arial" w:hAnsi="Arial" w:cs="Arial"/>
                <w:b/>
                <w:bCs/>
              </w:rPr>
              <w:t xml:space="preserve"> </w:t>
            </w:r>
            <w:r w:rsidRPr="00054C7B">
              <w:rPr>
                <w:rFonts w:ascii="Arial" w:hAnsi="Arial" w:cs="Arial"/>
              </w:rPr>
              <w:t>concerning their application is reviewed.</w:t>
            </w:r>
          </w:p>
        </w:tc>
      </w:tr>
      <w:tr w:rsidR="00644A23" w:rsidRPr="00FA7A45" w:rsidTr="00B52A7A">
        <w:trPr>
          <w:trHeight w:val="134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rPr>
                <w:rFonts w:ascii="Arial" w:hAnsi="Arial" w:cs="Arial"/>
              </w:rPr>
            </w:pPr>
          </w:p>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2. Develop a chemical use risk management strategy</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644A23" w:rsidRPr="00054C7B" w:rsidRDefault="00644A23" w:rsidP="009D7C79">
            <w:pPr>
              <w:pStyle w:val="ListParagraph"/>
              <w:numPr>
                <w:ilvl w:val="0"/>
                <w:numId w:val="87"/>
              </w:numPr>
              <w:autoSpaceDE w:val="0"/>
              <w:autoSpaceDN w:val="0"/>
              <w:adjustRightInd w:val="0"/>
              <w:spacing w:before="120"/>
              <w:ind w:left="346"/>
              <w:contextualSpacing w:val="0"/>
              <w:rPr>
                <w:rFonts w:ascii="Arial" w:hAnsi="Arial" w:cs="Arial"/>
              </w:rPr>
            </w:pPr>
            <w:r w:rsidRPr="00CA42D2">
              <w:rPr>
                <w:rFonts w:ascii="Arial" w:hAnsi="Arial" w:cs="Arial"/>
                <w:bCs/>
              </w:rPr>
              <w:t>Hazards</w:t>
            </w:r>
            <w:r w:rsidRPr="00054C7B">
              <w:rPr>
                <w:rFonts w:ascii="Arial" w:hAnsi="Arial" w:cs="Arial"/>
                <w:b/>
                <w:bCs/>
              </w:rPr>
              <w:t xml:space="preserve"> </w:t>
            </w:r>
            <w:r w:rsidRPr="00054C7B">
              <w:rPr>
                <w:rFonts w:ascii="Arial" w:hAnsi="Arial" w:cs="Arial"/>
              </w:rPr>
              <w:t>in the transportation, storage and handling of chemicals are identified and assessed.</w:t>
            </w:r>
          </w:p>
          <w:p w:rsidR="00644A23" w:rsidRPr="00054C7B" w:rsidRDefault="00644A23" w:rsidP="009D7C79">
            <w:pPr>
              <w:pStyle w:val="ListParagraph"/>
              <w:numPr>
                <w:ilvl w:val="0"/>
                <w:numId w:val="87"/>
              </w:numPr>
              <w:autoSpaceDE w:val="0"/>
              <w:autoSpaceDN w:val="0"/>
              <w:adjustRightInd w:val="0"/>
              <w:spacing w:before="120"/>
              <w:ind w:left="346"/>
              <w:contextualSpacing w:val="0"/>
              <w:rPr>
                <w:rFonts w:ascii="Arial" w:hAnsi="Arial" w:cs="Arial"/>
              </w:rPr>
            </w:pPr>
            <w:r w:rsidRPr="00CA42D2">
              <w:rPr>
                <w:rFonts w:ascii="Arial" w:hAnsi="Arial" w:cs="Arial"/>
                <w:b/>
                <w:bCs/>
                <w:i/>
              </w:rPr>
              <w:t>Risk factors</w:t>
            </w:r>
            <w:r w:rsidRPr="00054C7B">
              <w:rPr>
                <w:rFonts w:ascii="Arial" w:hAnsi="Arial" w:cs="Arial"/>
                <w:b/>
                <w:bCs/>
              </w:rPr>
              <w:t xml:space="preserve"> </w:t>
            </w:r>
            <w:r w:rsidRPr="00054C7B">
              <w:rPr>
                <w:rFonts w:ascii="Arial" w:hAnsi="Arial" w:cs="Arial"/>
              </w:rPr>
              <w:t>associated with the use of chemicals are identified and documented.</w:t>
            </w:r>
          </w:p>
          <w:p w:rsidR="00644A23" w:rsidRPr="00054C7B" w:rsidRDefault="00644A23" w:rsidP="009D7C79">
            <w:pPr>
              <w:pStyle w:val="ListParagraph"/>
              <w:numPr>
                <w:ilvl w:val="0"/>
                <w:numId w:val="87"/>
              </w:numPr>
              <w:autoSpaceDE w:val="0"/>
              <w:autoSpaceDN w:val="0"/>
              <w:adjustRightInd w:val="0"/>
              <w:spacing w:before="120"/>
              <w:ind w:left="346"/>
              <w:contextualSpacing w:val="0"/>
              <w:rPr>
                <w:rFonts w:ascii="Arial" w:hAnsi="Arial" w:cs="Arial"/>
              </w:rPr>
            </w:pPr>
            <w:r w:rsidRPr="00CA42D2">
              <w:rPr>
                <w:rFonts w:ascii="Arial" w:hAnsi="Arial" w:cs="Arial"/>
                <w:b/>
                <w:bCs/>
                <w:i/>
              </w:rPr>
              <w:t>Risk control measures</w:t>
            </w:r>
            <w:r w:rsidRPr="00054C7B">
              <w:rPr>
                <w:rFonts w:ascii="Arial" w:hAnsi="Arial" w:cs="Arial"/>
                <w:b/>
                <w:bCs/>
              </w:rPr>
              <w:t xml:space="preserve"> </w:t>
            </w:r>
            <w:r w:rsidRPr="00054C7B">
              <w:rPr>
                <w:rFonts w:ascii="Arial" w:hAnsi="Arial" w:cs="Arial"/>
              </w:rPr>
              <w:t>are identified and developed in accordance with regulatory requirements.</w:t>
            </w:r>
          </w:p>
          <w:p w:rsidR="00644A23" w:rsidRPr="00054C7B" w:rsidRDefault="00644A23" w:rsidP="009D7C79">
            <w:pPr>
              <w:pStyle w:val="ListParagraph"/>
              <w:numPr>
                <w:ilvl w:val="0"/>
                <w:numId w:val="87"/>
              </w:numPr>
              <w:autoSpaceDE w:val="0"/>
              <w:autoSpaceDN w:val="0"/>
              <w:adjustRightInd w:val="0"/>
              <w:spacing w:before="120"/>
              <w:ind w:left="346"/>
              <w:contextualSpacing w:val="0"/>
              <w:rPr>
                <w:rFonts w:ascii="Arial" w:hAnsi="Arial" w:cs="Arial"/>
              </w:rPr>
            </w:pPr>
            <w:r w:rsidRPr="00054C7B">
              <w:rPr>
                <w:rFonts w:ascii="Arial" w:hAnsi="Arial" w:cs="Arial"/>
              </w:rPr>
              <w:t xml:space="preserve">A risk management strategy for chemical use is developed in accordance with </w:t>
            </w:r>
            <w:r w:rsidRPr="00CA42D2">
              <w:rPr>
                <w:rFonts w:ascii="Arial" w:hAnsi="Arial" w:cs="Arial"/>
                <w:b/>
                <w:bCs/>
                <w:i/>
              </w:rPr>
              <w:t>legislation</w:t>
            </w:r>
            <w:r w:rsidRPr="00054C7B">
              <w:rPr>
                <w:rFonts w:ascii="Arial" w:hAnsi="Arial" w:cs="Arial"/>
                <w:b/>
                <w:bCs/>
              </w:rPr>
              <w:t xml:space="preserve"> </w:t>
            </w:r>
            <w:r w:rsidRPr="0067046E">
              <w:rPr>
                <w:rFonts w:ascii="Arial" w:hAnsi="Arial" w:cs="Arial"/>
                <w:b/>
                <w:i/>
              </w:rPr>
              <w:t xml:space="preserve">and </w:t>
            </w:r>
            <w:r w:rsidRPr="0053253D">
              <w:rPr>
                <w:rFonts w:ascii="Arial" w:hAnsi="Arial" w:cs="Arial"/>
                <w:b/>
                <w:bCs/>
                <w:i/>
              </w:rPr>
              <w:t>regulations</w:t>
            </w:r>
            <w:r w:rsidRPr="0053253D">
              <w:rPr>
                <w:rFonts w:ascii="Arial" w:hAnsi="Arial" w:cs="Arial"/>
                <w:b/>
                <w:i/>
              </w:rPr>
              <w:t xml:space="preserve"> </w:t>
            </w:r>
            <w:r w:rsidRPr="00054C7B">
              <w:rPr>
                <w:rFonts w:ascii="Arial" w:hAnsi="Arial" w:cs="Arial"/>
              </w:rPr>
              <w:t>Integrated Pest Management, Integrated Resistance Management, and Integrated Animal Health Management principles.</w:t>
            </w:r>
          </w:p>
          <w:p w:rsidR="00644A23" w:rsidRPr="00054C7B" w:rsidRDefault="00644A23" w:rsidP="009D7C79">
            <w:pPr>
              <w:pStyle w:val="ListParagraph"/>
              <w:numPr>
                <w:ilvl w:val="0"/>
                <w:numId w:val="87"/>
              </w:numPr>
              <w:autoSpaceDE w:val="0"/>
              <w:autoSpaceDN w:val="0"/>
              <w:adjustRightInd w:val="0"/>
              <w:spacing w:before="120"/>
              <w:ind w:left="346"/>
              <w:contextualSpacing w:val="0"/>
              <w:rPr>
                <w:rFonts w:ascii="Arial" w:hAnsi="Arial" w:cs="Arial"/>
              </w:rPr>
            </w:pPr>
            <w:r w:rsidRPr="00054C7B">
              <w:rPr>
                <w:rFonts w:ascii="Arial" w:hAnsi="Arial" w:cs="Arial"/>
              </w:rPr>
              <w:t>Appropriate insurance policies covering intended chemical use are researched and documented according to enterprise guidelines.</w:t>
            </w:r>
          </w:p>
        </w:tc>
      </w:tr>
      <w:tr w:rsidR="00644A23" w:rsidRPr="00FA7A45" w:rsidTr="00B52A7A">
        <w:trPr>
          <w:trHeight w:val="7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 xml:space="preserve">3. </w:t>
            </w:r>
            <w:r w:rsidRPr="00B52A7A">
              <w:rPr>
                <w:rFonts w:ascii="Arial" w:hAnsi="Arial" w:cs="Arial"/>
                <w:sz w:val="22"/>
              </w:rPr>
              <w:t xml:space="preserve">Develop and implement procedures </w:t>
            </w:r>
          </w:p>
          <w:p w:rsidR="00644A23" w:rsidRPr="00FA7A45" w:rsidRDefault="00644A23" w:rsidP="00760F9C">
            <w:pPr>
              <w:ind w:firstLine="720"/>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346" w:hanging="360"/>
              <w:rPr>
                <w:rFonts w:ascii="Arial" w:hAnsi="Arial" w:cs="Arial"/>
              </w:rPr>
            </w:pPr>
            <w:r w:rsidRPr="00FA7A45">
              <w:rPr>
                <w:rFonts w:ascii="Arial" w:hAnsi="Arial" w:cs="Arial"/>
              </w:rPr>
              <w:lastRenderedPageBreak/>
              <w:t xml:space="preserve">3.1 </w:t>
            </w:r>
            <w:r w:rsidRPr="0053253D">
              <w:rPr>
                <w:rFonts w:ascii="Arial" w:hAnsi="Arial" w:cs="Arial"/>
                <w:b/>
                <w:bCs/>
                <w:i/>
              </w:rPr>
              <w:t>Procedures</w:t>
            </w:r>
            <w:r w:rsidRPr="00FA7A45">
              <w:rPr>
                <w:rFonts w:ascii="Arial" w:hAnsi="Arial" w:cs="Arial"/>
                <w:b/>
                <w:bCs/>
              </w:rPr>
              <w:t xml:space="preserve"> </w:t>
            </w:r>
            <w:r w:rsidRPr="00FA7A45">
              <w:rPr>
                <w:rFonts w:ascii="Arial" w:hAnsi="Arial" w:cs="Arial"/>
              </w:rPr>
              <w:t xml:space="preserve">for management and use of chemicals are developed in accordance with </w:t>
            </w:r>
            <w:r w:rsidRPr="0053253D">
              <w:rPr>
                <w:rFonts w:ascii="Arial" w:hAnsi="Arial" w:cs="Arial"/>
                <w:b/>
                <w:bCs/>
                <w:i/>
              </w:rPr>
              <w:t>directions and standards</w:t>
            </w:r>
            <w:r w:rsidRPr="0053253D">
              <w:rPr>
                <w:rFonts w:ascii="Arial" w:hAnsi="Arial" w:cs="Arial"/>
                <w:i/>
              </w:rPr>
              <w:t>.</w:t>
            </w:r>
          </w:p>
          <w:p w:rsidR="00644A23" w:rsidRPr="00FA7A45" w:rsidRDefault="00644A23" w:rsidP="00760F9C">
            <w:pPr>
              <w:autoSpaceDE w:val="0"/>
              <w:autoSpaceDN w:val="0"/>
              <w:adjustRightInd w:val="0"/>
              <w:spacing w:before="120"/>
              <w:ind w:left="346" w:hanging="360"/>
              <w:rPr>
                <w:rFonts w:ascii="Arial" w:hAnsi="Arial" w:cs="Arial"/>
              </w:rPr>
            </w:pPr>
            <w:r w:rsidRPr="00FA7A45">
              <w:rPr>
                <w:rFonts w:ascii="Arial" w:hAnsi="Arial" w:cs="Arial"/>
              </w:rPr>
              <w:lastRenderedPageBreak/>
              <w:t>3.2 Required precautions and risk control measures are documented.</w:t>
            </w:r>
          </w:p>
          <w:p w:rsidR="00644A23" w:rsidRPr="00FA7A45" w:rsidRDefault="00644A23" w:rsidP="00760F9C">
            <w:pPr>
              <w:autoSpaceDE w:val="0"/>
              <w:autoSpaceDN w:val="0"/>
              <w:adjustRightInd w:val="0"/>
              <w:spacing w:before="120"/>
              <w:ind w:left="346" w:hanging="360"/>
              <w:rPr>
                <w:rFonts w:ascii="Arial" w:hAnsi="Arial" w:cs="Arial"/>
              </w:rPr>
            </w:pPr>
            <w:r w:rsidRPr="00FA7A45">
              <w:rPr>
                <w:rFonts w:ascii="Arial" w:hAnsi="Arial" w:cs="Arial"/>
              </w:rPr>
              <w:t>3.3 Procedures for communicating and negotiating with the community are developed.</w:t>
            </w:r>
          </w:p>
          <w:p w:rsidR="00644A23" w:rsidRPr="00FA7A45" w:rsidRDefault="00644A23" w:rsidP="00760F9C">
            <w:pPr>
              <w:autoSpaceDE w:val="0"/>
              <w:autoSpaceDN w:val="0"/>
              <w:adjustRightInd w:val="0"/>
              <w:spacing w:before="120"/>
              <w:ind w:left="346" w:hanging="360"/>
              <w:rPr>
                <w:rFonts w:ascii="Arial" w:hAnsi="Arial" w:cs="Arial"/>
              </w:rPr>
            </w:pPr>
            <w:r w:rsidRPr="00FA7A45">
              <w:rPr>
                <w:rFonts w:ascii="Arial" w:hAnsi="Arial" w:cs="Arial"/>
              </w:rPr>
              <w:t>3.4 Information on procedures and precautions in the management and use of chemicals is distributed to relevant staff.</w:t>
            </w:r>
          </w:p>
        </w:tc>
      </w:tr>
      <w:tr w:rsidR="00644A23" w:rsidRPr="00FA7A45" w:rsidTr="00B52A7A">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70"/>
              <w:rPr>
                <w:rFonts w:ascii="Arial" w:hAnsi="Arial" w:cs="Arial"/>
              </w:rPr>
            </w:pPr>
            <w:r w:rsidRPr="00FA7A45">
              <w:rPr>
                <w:rFonts w:ascii="Arial" w:hAnsi="Arial" w:cs="Arial"/>
              </w:rPr>
              <w:lastRenderedPageBreak/>
              <w:t>4. Identify training and supervision needs and solutions for chemical use in the workplace</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054C7B" w:rsidRDefault="00644A23" w:rsidP="009D7C79">
            <w:pPr>
              <w:pStyle w:val="ListParagraph"/>
              <w:numPr>
                <w:ilvl w:val="0"/>
                <w:numId w:val="88"/>
              </w:numPr>
              <w:autoSpaceDE w:val="0"/>
              <w:autoSpaceDN w:val="0"/>
              <w:adjustRightInd w:val="0"/>
              <w:spacing w:before="120"/>
              <w:ind w:left="346"/>
              <w:contextualSpacing w:val="0"/>
              <w:rPr>
                <w:rFonts w:ascii="Arial" w:hAnsi="Arial" w:cs="Arial"/>
              </w:rPr>
            </w:pPr>
            <w:r w:rsidRPr="00054C7B">
              <w:rPr>
                <w:rFonts w:ascii="Arial" w:hAnsi="Arial" w:cs="Arial"/>
              </w:rPr>
              <w:t xml:space="preserve">An appropriate strategy is developed for the </w:t>
            </w:r>
            <w:r w:rsidRPr="0053253D">
              <w:rPr>
                <w:rFonts w:ascii="Arial" w:hAnsi="Arial" w:cs="Arial"/>
                <w:b/>
                <w:bCs/>
                <w:i/>
              </w:rPr>
              <w:t>training</w:t>
            </w:r>
            <w:r w:rsidRPr="00B52A7A">
              <w:rPr>
                <w:rFonts w:ascii="Arial" w:hAnsi="Arial" w:cs="Arial"/>
                <w:bCs/>
                <w:i/>
              </w:rPr>
              <w:t xml:space="preserve">, </w:t>
            </w:r>
            <w:r w:rsidRPr="0053253D">
              <w:rPr>
                <w:rFonts w:ascii="Arial" w:hAnsi="Arial" w:cs="Arial"/>
                <w:b/>
                <w:bCs/>
                <w:i/>
              </w:rPr>
              <w:t xml:space="preserve">assessment </w:t>
            </w:r>
            <w:r w:rsidRPr="00054C7B">
              <w:rPr>
                <w:rFonts w:ascii="Arial" w:hAnsi="Arial" w:cs="Arial"/>
              </w:rPr>
              <w:t>and supervision of staff involved in chemical use including correct use/fit of personal protective equipment.</w:t>
            </w:r>
          </w:p>
          <w:p w:rsidR="00644A23" w:rsidRPr="00054C7B" w:rsidRDefault="00644A23" w:rsidP="009D7C79">
            <w:pPr>
              <w:pStyle w:val="ListParagraph"/>
              <w:numPr>
                <w:ilvl w:val="0"/>
                <w:numId w:val="88"/>
              </w:numPr>
              <w:autoSpaceDE w:val="0"/>
              <w:autoSpaceDN w:val="0"/>
              <w:adjustRightInd w:val="0"/>
              <w:spacing w:before="120"/>
              <w:ind w:left="346"/>
              <w:contextualSpacing w:val="0"/>
              <w:rPr>
                <w:rFonts w:ascii="Arial" w:hAnsi="Arial" w:cs="Arial"/>
              </w:rPr>
            </w:pPr>
            <w:r w:rsidRPr="00054C7B">
              <w:rPr>
                <w:rFonts w:ascii="Arial" w:hAnsi="Arial" w:cs="Arial"/>
              </w:rPr>
              <w:t>Suitable internal on-the-job training and monitoring of performance in the implementation of the chemical use strategy is organized and provided.</w:t>
            </w:r>
          </w:p>
          <w:p w:rsidR="00644A23" w:rsidRPr="00054C7B" w:rsidRDefault="00644A23" w:rsidP="009D7C79">
            <w:pPr>
              <w:pStyle w:val="ListParagraph"/>
              <w:numPr>
                <w:ilvl w:val="0"/>
                <w:numId w:val="88"/>
              </w:numPr>
              <w:autoSpaceDE w:val="0"/>
              <w:autoSpaceDN w:val="0"/>
              <w:adjustRightInd w:val="0"/>
              <w:spacing w:before="120"/>
              <w:ind w:left="346"/>
              <w:contextualSpacing w:val="0"/>
              <w:rPr>
                <w:rFonts w:ascii="Arial" w:hAnsi="Arial" w:cs="Arial"/>
              </w:rPr>
            </w:pPr>
            <w:r w:rsidRPr="00054C7B">
              <w:rPr>
                <w:rFonts w:ascii="Arial" w:hAnsi="Arial" w:cs="Arial"/>
              </w:rPr>
              <w:t>Appropriate external training and assessment in the management and use of chemicals is organized.</w:t>
            </w:r>
          </w:p>
        </w:tc>
      </w:tr>
      <w:tr w:rsidR="00644A23" w:rsidRPr="00FA7A45" w:rsidTr="00B52A7A">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70"/>
              <w:rPr>
                <w:rFonts w:ascii="Arial" w:hAnsi="Arial" w:cs="Arial"/>
              </w:rPr>
            </w:pPr>
            <w:r w:rsidRPr="00FA7A45">
              <w:rPr>
                <w:rFonts w:ascii="Arial" w:hAnsi="Arial" w:cs="Arial"/>
              </w:rPr>
              <w:t>5. Monitor and evaluate the implementation of a chemical use strategy</w:t>
            </w:r>
          </w:p>
          <w:p w:rsidR="00644A23" w:rsidRPr="00FA7A45" w:rsidRDefault="00644A23" w:rsidP="00760F9C">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BC7B86" w:rsidRDefault="00644A23" w:rsidP="009D7C79">
            <w:pPr>
              <w:pStyle w:val="ListParagraph"/>
              <w:numPr>
                <w:ilvl w:val="0"/>
                <w:numId w:val="89"/>
              </w:numPr>
              <w:autoSpaceDE w:val="0"/>
              <w:autoSpaceDN w:val="0"/>
              <w:adjustRightInd w:val="0"/>
              <w:spacing w:before="120"/>
              <w:ind w:left="346"/>
              <w:contextualSpacing w:val="0"/>
              <w:rPr>
                <w:rFonts w:ascii="Arial" w:hAnsi="Arial" w:cs="Arial"/>
              </w:rPr>
            </w:pPr>
            <w:r w:rsidRPr="00BC7B86">
              <w:rPr>
                <w:rFonts w:ascii="Arial" w:hAnsi="Arial" w:cs="Arial"/>
              </w:rPr>
              <w:t xml:space="preserve">The implementation of the established chemical use strategy is monitored in terms of regulatory requirements and established </w:t>
            </w:r>
            <w:r w:rsidRPr="0053253D">
              <w:rPr>
                <w:rFonts w:ascii="Arial" w:hAnsi="Arial" w:cs="Arial"/>
                <w:b/>
                <w:bCs/>
                <w:i/>
              </w:rPr>
              <w:t>criteria</w:t>
            </w:r>
            <w:r w:rsidRPr="0053253D">
              <w:rPr>
                <w:rFonts w:ascii="Arial" w:hAnsi="Arial" w:cs="Arial"/>
                <w:i/>
              </w:rPr>
              <w:t>.</w:t>
            </w:r>
          </w:p>
          <w:p w:rsidR="00644A23" w:rsidRPr="00BC7B86" w:rsidRDefault="00644A23" w:rsidP="009D7C79">
            <w:pPr>
              <w:pStyle w:val="ListParagraph"/>
              <w:numPr>
                <w:ilvl w:val="0"/>
                <w:numId w:val="89"/>
              </w:numPr>
              <w:autoSpaceDE w:val="0"/>
              <w:autoSpaceDN w:val="0"/>
              <w:adjustRightInd w:val="0"/>
              <w:spacing w:before="120"/>
              <w:ind w:left="346"/>
              <w:contextualSpacing w:val="0"/>
              <w:rPr>
                <w:rFonts w:ascii="Arial" w:hAnsi="Arial" w:cs="Arial"/>
              </w:rPr>
            </w:pPr>
            <w:r w:rsidRPr="00BC7B86">
              <w:rPr>
                <w:rFonts w:ascii="Arial" w:hAnsi="Arial" w:cs="Arial"/>
              </w:rPr>
              <w:t>The effectiveness of the established chemical use strategy is evaluated.</w:t>
            </w:r>
          </w:p>
          <w:p w:rsidR="00644A23" w:rsidRPr="00BC7B86" w:rsidRDefault="00644A23" w:rsidP="009D7C79">
            <w:pPr>
              <w:pStyle w:val="ListParagraph"/>
              <w:numPr>
                <w:ilvl w:val="0"/>
                <w:numId w:val="89"/>
              </w:numPr>
              <w:autoSpaceDE w:val="0"/>
              <w:autoSpaceDN w:val="0"/>
              <w:adjustRightInd w:val="0"/>
              <w:spacing w:before="120"/>
              <w:ind w:left="346"/>
              <w:contextualSpacing w:val="0"/>
              <w:rPr>
                <w:rFonts w:ascii="Arial" w:hAnsi="Arial" w:cs="Arial"/>
              </w:rPr>
            </w:pPr>
            <w:r w:rsidRPr="00BC7B86">
              <w:rPr>
                <w:rFonts w:ascii="Arial" w:hAnsi="Arial" w:cs="Arial"/>
              </w:rPr>
              <w:t>Appropriate action is initiated where there are identified problems or where required procedures/precautions are not being correctly followed.</w:t>
            </w:r>
          </w:p>
        </w:tc>
      </w:tr>
    </w:tbl>
    <w:p w:rsidR="00644A23" w:rsidRPr="00B52A7A"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7046E" w:rsidRPr="00FA7A45" w:rsidTr="0067046E">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46E" w:rsidRPr="00FA7A45" w:rsidRDefault="0067046E" w:rsidP="009B6034">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46E" w:rsidRPr="00FA7A45" w:rsidRDefault="0067046E" w:rsidP="009B6034">
            <w:pPr>
              <w:rPr>
                <w:rFonts w:ascii="Arial" w:hAnsi="Arial" w:cs="Arial"/>
                <w:b/>
              </w:rPr>
            </w:pPr>
            <w:r w:rsidRPr="00FA7A45">
              <w:rPr>
                <w:rFonts w:ascii="Arial" w:hAnsi="Arial" w:cs="Arial"/>
                <w:b/>
              </w:rPr>
              <w:t>Range</w:t>
            </w:r>
          </w:p>
        </w:tc>
      </w:tr>
      <w:tr w:rsidR="0067046E" w:rsidRPr="00FA7A45" w:rsidTr="009B6034">
        <w:trPr>
          <w:trHeight w:val="170"/>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 xml:space="preserve">External requirements </w:t>
            </w:r>
          </w:p>
          <w:p w:rsidR="0067046E" w:rsidRPr="00BC7B86" w:rsidRDefault="0067046E" w:rsidP="009B6034">
            <w:pPr>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May include:</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Chemical use regulations and legislation, best practice</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systems, mandatory Codes of Practice, chemical</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manufacturer’s instructions, labels and Material Safety</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Data Sheets (MSDS).</w:t>
            </w:r>
          </w:p>
        </w:tc>
      </w:tr>
      <w:tr w:rsidR="0067046E"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bCs/>
              </w:rPr>
            </w:pPr>
            <w:r w:rsidRPr="00BC7B86">
              <w:rPr>
                <w:rFonts w:ascii="Arial" w:hAnsi="Arial" w:cs="Arial"/>
              </w:rPr>
              <w:t xml:space="preserve">Risks </w:t>
            </w:r>
            <w:r w:rsidRPr="00BC7B86">
              <w:rPr>
                <w:rFonts w:ascii="Arial" w:hAnsi="Arial" w:cs="Arial"/>
                <w:bCs/>
              </w:rPr>
              <w:t>factors</w:t>
            </w:r>
            <w:r w:rsidRPr="00BC7B86">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rPr>
            </w:pPr>
            <w:r w:rsidRPr="00BC7B86">
              <w:rPr>
                <w:rFonts w:ascii="Arial" w:hAnsi="Arial" w:cs="Arial"/>
              </w:rPr>
              <w:t>May include:</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pollut</w:t>
            </w:r>
            <w:r>
              <w:rPr>
                <w:rFonts w:ascii="Arial" w:hAnsi="Arial" w:cs="Arial"/>
              </w:rPr>
              <w:t>ion of ground or surface waters</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Damage to habitats, damage to sensitive land, or damage to community amenity due to spray drift.</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Risks associated with the produce include chemical residue in plant produces, livestock or water.</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bCs/>
              </w:rPr>
            </w:pPr>
            <w:r w:rsidRPr="00BC7B86">
              <w:rPr>
                <w:rFonts w:ascii="Arial" w:hAnsi="Arial" w:cs="Arial"/>
              </w:rPr>
              <w:t>Risks associated with OHS include exposure to chemicals during handling and application, and public health risks.</w:t>
            </w:r>
          </w:p>
        </w:tc>
      </w:tr>
      <w:tr w:rsidR="0067046E" w:rsidRPr="00FA7A45" w:rsidTr="009B6034">
        <w:trPr>
          <w:trHeight w:val="953"/>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Pr>
                <w:rFonts w:ascii="Arial" w:hAnsi="Arial" w:cs="Arial"/>
                <w:bCs/>
              </w:rPr>
              <w:lastRenderedPageBreak/>
              <w:t xml:space="preserve">Risk </w:t>
            </w:r>
            <w:r w:rsidRPr="00BC7B86">
              <w:rPr>
                <w:rFonts w:ascii="Arial" w:hAnsi="Arial" w:cs="Arial"/>
                <w:bCs/>
              </w:rPr>
              <w:t>control</w:t>
            </w:r>
          </w:p>
          <w:p w:rsidR="0067046E" w:rsidRPr="00BC7B86" w:rsidRDefault="0067046E" w:rsidP="009B6034">
            <w:pPr>
              <w:autoSpaceDE w:val="0"/>
              <w:autoSpaceDN w:val="0"/>
              <w:adjustRightInd w:val="0"/>
              <w:rPr>
                <w:rFonts w:ascii="Arial" w:hAnsi="Arial" w:cs="Arial"/>
                <w:bCs/>
              </w:rPr>
            </w:pPr>
            <w:r w:rsidRPr="00BC7B86">
              <w:rPr>
                <w:rFonts w:ascii="Arial" w:hAnsi="Arial" w:cs="Arial"/>
                <w:bCs/>
              </w:rPr>
              <w:t>measures</w:t>
            </w:r>
            <w:r w:rsidRPr="00BC7B86">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67046E">
            <w:pPr>
              <w:rPr>
                <w:rFonts w:ascii="Arial" w:hAnsi="Arial" w:cs="Arial"/>
              </w:rPr>
            </w:pPr>
            <w:r w:rsidRPr="00BC7B86">
              <w:rPr>
                <w:rFonts w:ascii="Arial" w:hAnsi="Arial" w:cs="Arial"/>
              </w:rPr>
              <w:t>May include</w:t>
            </w:r>
            <w:r>
              <w:rPr>
                <w:rFonts w:ascii="Arial" w:hAnsi="Arial" w:cs="Arial"/>
              </w:rPr>
              <w:t xml:space="preserve"> </w:t>
            </w:r>
            <w:r w:rsidRPr="00BC7B86">
              <w:rPr>
                <w:rFonts w:ascii="Arial" w:hAnsi="Arial" w:cs="Arial"/>
              </w:rPr>
              <w:t>providing instructions for handling, transport, storage, obtaining appropriate insurance policies, application and disposal of chemicals in the workplace, ensuring workers read and follow instructions on product label and MSDS, ensuring use, maintenance and storage of correct personal protective equipment, training and accreditation of all staff using chemicals, and ensuring all staff using a chemical understand the specific risks involved and the associated precautions required.</w:t>
            </w:r>
          </w:p>
        </w:tc>
      </w:tr>
      <w:tr w:rsidR="0067046E" w:rsidRPr="00FA7A45" w:rsidTr="009B6034">
        <w:trPr>
          <w:trHeight w:val="710"/>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Pr>
                <w:rFonts w:ascii="Arial" w:hAnsi="Arial" w:cs="Arial"/>
                <w:bCs/>
              </w:rPr>
              <w:t xml:space="preserve">Legislation </w:t>
            </w:r>
            <w:r w:rsidRPr="00BC7B86">
              <w:rPr>
                <w:rFonts w:ascii="Arial" w:hAnsi="Arial" w:cs="Arial"/>
                <w:bCs/>
              </w:rPr>
              <w:t>and</w:t>
            </w:r>
          </w:p>
          <w:p w:rsidR="0067046E" w:rsidRPr="00BC7B86" w:rsidRDefault="0067046E" w:rsidP="009B6034">
            <w:pPr>
              <w:autoSpaceDE w:val="0"/>
              <w:autoSpaceDN w:val="0"/>
              <w:adjustRightInd w:val="0"/>
              <w:rPr>
                <w:rFonts w:ascii="Arial" w:hAnsi="Arial" w:cs="Arial"/>
                <w:bCs/>
              </w:rPr>
            </w:pPr>
            <w:r w:rsidRPr="00BC7B86">
              <w:rPr>
                <w:rFonts w:ascii="Arial" w:hAnsi="Arial" w:cs="Arial"/>
                <w:bCs/>
              </w:rPr>
              <w:t>regulations</w:t>
            </w:r>
            <w:r w:rsidRPr="00BC7B86">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rPr>
            </w:pPr>
            <w:r w:rsidRPr="00BC7B86">
              <w:rPr>
                <w:rFonts w:ascii="Arial" w:hAnsi="Arial" w:cs="Arial"/>
              </w:rPr>
              <w:t>May include:</w:t>
            </w:r>
          </w:p>
          <w:p w:rsidR="0067046E" w:rsidRPr="00207E55" w:rsidRDefault="0067046E" w:rsidP="0067046E">
            <w:pPr>
              <w:pStyle w:val="ListParagraph"/>
              <w:numPr>
                <w:ilvl w:val="0"/>
                <w:numId w:val="90"/>
              </w:numPr>
              <w:autoSpaceDE w:val="0"/>
              <w:autoSpaceDN w:val="0"/>
              <w:adjustRightInd w:val="0"/>
              <w:ind w:left="432" w:hanging="432"/>
              <w:rPr>
                <w:rFonts w:ascii="Arial" w:hAnsi="Arial" w:cs="Arial"/>
                <w:bCs/>
              </w:rPr>
            </w:pPr>
            <w:r>
              <w:rPr>
                <w:rFonts w:ascii="Arial" w:hAnsi="Arial" w:cs="Arial"/>
              </w:rPr>
              <w:t>Legislation Pesticide Acts</w:t>
            </w:r>
          </w:p>
          <w:p w:rsidR="0067046E" w:rsidRPr="00207E55" w:rsidRDefault="0067046E" w:rsidP="0067046E">
            <w:pPr>
              <w:pStyle w:val="ListParagraph"/>
              <w:numPr>
                <w:ilvl w:val="0"/>
                <w:numId w:val="90"/>
              </w:numPr>
              <w:autoSpaceDE w:val="0"/>
              <w:autoSpaceDN w:val="0"/>
              <w:adjustRightInd w:val="0"/>
              <w:ind w:left="432" w:hanging="432"/>
              <w:rPr>
                <w:rFonts w:ascii="Arial" w:hAnsi="Arial" w:cs="Arial"/>
                <w:bCs/>
              </w:rPr>
            </w:pPr>
            <w:r w:rsidRPr="00BC7B86">
              <w:rPr>
                <w:rFonts w:ascii="Arial" w:hAnsi="Arial" w:cs="Arial"/>
              </w:rPr>
              <w:t xml:space="preserve"> OHS Acts regarding hazardous subst</w:t>
            </w:r>
            <w:r>
              <w:rPr>
                <w:rFonts w:ascii="Arial" w:hAnsi="Arial" w:cs="Arial"/>
              </w:rPr>
              <w:t>ances and application equipment</w:t>
            </w:r>
          </w:p>
          <w:p w:rsidR="0067046E" w:rsidRPr="00207E55" w:rsidRDefault="0067046E" w:rsidP="0067046E">
            <w:pPr>
              <w:pStyle w:val="ListParagraph"/>
              <w:numPr>
                <w:ilvl w:val="0"/>
                <w:numId w:val="90"/>
              </w:numPr>
              <w:autoSpaceDE w:val="0"/>
              <w:autoSpaceDN w:val="0"/>
              <w:adjustRightInd w:val="0"/>
              <w:ind w:left="432" w:hanging="432"/>
              <w:rPr>
                <w:rFonts w:ascii="Arial" w:hAnsi="Arial" w:cs="Arial"/>
                <w:bCs/>
              </w:rPr>
            </w:pPr>
            <w:r>
              <w:rPr>
                <w:rFonts w:ascii="Arial" w:hAnsi="Arial" w:cs="Arial"/>
              </w:rPr>
              <w:t xml:space="preserve"> Dangerous Goods Act</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bCs/>
              </w:rPr>
            </w:pPr>
            <w:r>
              <w:rPr>
                <w:rFonts w:ascii="Arial" w:hAnsi="Arial" w:cs="Arial"/>
              </w:rPr>
              <w:t xml:space="preserve"> Poisons Act</w:t>
            </w:r>
            <w:r w:rsidRPr="00BC7B86">
              <w:rPr>
                <w:rFonts w:ascii="Arial" w:hAnsi="Arial" w:cs="Arial"/>
              </w:rPr>
              <w:t xml:space="preserve"> or Protection of the Environment Acts.</w:t>
            </w:r>
          </w:p>
        </w:tc>
      </w:tr>
      <w:tr w:rsidR="0067046E"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 xml:space="preserve">Procedures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rPr>
            </w:pPr>
            <w:r w:rsidRPr="00BC7B86">
              <w:rPr>
                <w:rFonts w:ascii="Arial" w:hAnsi="Arial" w:cs="Arial"/>
              </w:rPr>
              <w:t>May include:</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identifying needs for specific chemical use as part of IPM/IRM, reading and interpreting product labels and</w:t>
            </w:r>
            <w:r>
              <w:rPr>
                <w:rFonts w:ascii="Arial" w:hAnsi="Arial" w:cs="Arial"/>
              </w:rPr>
              <w:t xml:space="preserve"> MSDS</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Pr>
                <w:rFonts w:ascii="Arial" w:hAnsi="Arial" w:cs="Arial"/>
              </w:rPr>
              <w:t xml:space="preserve"> mixing chemicals</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calibration of application equipment</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ap</w:t>
            </w:r>
            <w:r>
              <w:rPr>
                <w:rFonts w:ascii="Arial" w:hAnsi="Arial" w:cs="Arial"/>
              </w:rPr>
              <w:t>plication of specified products</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Pr>
                <w:rFonts w:ascii="Arial" w:hAnsi="Arial" w:cs="Arial"/>
              </w:rPr>
              <w:t xml:space="preserve"> disposal of unused product</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Pr>
                <w:rFonts w:ascii="Arial" w:hAnsi="Arial" w:cs="Arial"/>
              </w:rPr>
              <w:t xml:space="preserve"> Checking</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Pr>
                <w:rFonts w:ascii="Arial" w:hAnsi="Arial" w:cs="Arial"/>
              </w:rPr>
              <w:t xml:space="preserve"> Maintenance</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repair and dispo</w:t>
            </w:r>
            <w:r>
              <w:rPr>
                <w:rFonts w:ascii="Arial" w:hAnsi="Arial" w:cs="Arial"/>
              </w:rPr>
              <w:t>sal of equipment and containers</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procedures and precau</w:t>
            </w:r>
            <w:r>
              <w:rPr>
                <w:rFonts w:ascii="Arial" w:hAnsi="Arial" w:cs="Arial"/>
              </w:rPr>
              <w:t>tions for transport and storage</w:t>
            </w:r>
            <w:r w:rsidRPr="00BC7B86">
              <w:rPr>
                <w:rFonts w:ascii="Arial" w:hAnsi="Arial" w:cs="Arial"/>
              </w:rPr>
              <w:t xml:space="preserve"> emergency </w:t>
            </w:r>
            <w:r>
              <w:rPr>
                <w:rFonts w:ascii="Arial" w:hAnsi="Arial" w:cs="Arial"/>
              </w:rPr>
              <w:t>procedures in event of spillage</w:t>
            </w:r>
          </w:p>
          <w:p w:rsidR="0067046E" w:rsidRDefault="0067046E" w:rsidP="0067046E">
            <w:pPr>
              <w:pStyle w:val="ListParagraph"/>
              <w:numPr>
                <w:ilvl w:val="0"/>
                <w:numId w:val="90"/>
              </w:numPr>
              <w:autoSpaceDE w:val="0"/>
              <w:autoSpaceDN w:val="0"/>
              <w:adjustRightInd w:val="0"/>
              <w:ind w:left="432" w:hanging="432"/>
              <w:rPr>
                <w:rFonts w:ascii="Arial" w:hAnsi="Arial" w:cs="Arial"/>
              </w:rPr>
            </w:pPr>
            <w:r>
              <w:rPr>
                <w:rFonts w:ascii="Arial" w:hAnsi="Arial" w:cs="Arial"/>
              </w:rPr>
              <w:t xml:space="preserve"> Contamination</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BC7B86">
              <w:rPr>
                <w:rFonts w:ascii="Arial" w:hAnsi="Arial" w:cs="Arial"/>
              </w:rPr>
              <w:t xml:space="preserve"> Accidental contact or ingestion, procedures for keeping records (e.g., chemical inventory, details of chemical use), training and assessment strategy for staff.</w:t>
            </w:r>
          </w:p>
        </w:tc>
      </w:tr>
      <w:tr w:rsidR="0067046E" w:rsidRPr="00FA7A45" w:rsidTr="009B6034">
        <w:trPr>
          <w:trHeight w:val="458"/>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 xml:space="preserve">Directions  </w:t>
            </w:r>
            <w:r>
              <w:rPr>
                <w:rFonts w:ascii="Arial" w:hAnsi="Arial" w:cs="Arial"/>
                <w:bCs/>
              </w:rPr>
              <w:t xml:space="preserve">and </w:t>
            </w:r>
            <w:r w:rsidRPr="00BC7B86">
              <w:rPr>
                <w:rFonts w:ascii="Arial" w:hAnsi="Arial" w:cs="Arial"/>
                <w:bCs/>
              </w:rPr>
              <w:t>standards</w:t>
            </w:r>
            <w:r w:rsidRPr="00BC7B86">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rPr>
            </w:pPr>
            <w:r w:rsidRPr="00BC7B86">
              <w:rPr>
                <w:rFonts w:ascii="Arial" w:hAnsi="Arial" w:cs="Arial"/>
              </w:rPr>
              <w:t>May include</w:t>
            </w:r>
            <w:r>
              <w:rPr>
                <w:rFonts w:ascii="Arial" w:hAnsi="Arial" w:cs="Arial"/>
              </w:rPr>
              <w:t xml:space="preserve"> </w:t>
            </w:r>
            <w:r w:rsidRPr="00BC7B86">
              <w:rPr>
                <w:rFonts w:ascii="Arial" w:hAnsi="Arial" w:cs="Arial"/>
              </w:rPr>
              <w:t>a risk management strategy, registration requirements and IPM/IRM strategies</w:t>
            </w:r>
          </w:p>
        </w:tc>
      </w:tr>
      <w:tr w:rsidR="0067046E"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Training  and</w:t>
            </w:r>
          </w:p>
          <w:p w:rsidR="0067046E" w:rsidRPr="00BC7B86" w:rsidRDefault="0067046E" w:rsidP="009B6034">
            <w:pPr>
              <w:autoSpaceDE w:val="0"/>
              <w:autoSpaceDN w:val="0"/>
              <w:adjustRightInd w:val="0"/>
              <w:rPr>
                <w:rFonts w:ascii="Arial" w:hAnsi="Arial" w:cs="Arial"/>
                <w:bCs/>
              </w:rPr>
            </w:pPr>
            <w:r w:rsidRPr="00BC7B86">
              <w:rPr>
                <w:rFonts w:ascii="Arial" w:hAnsi="Arial" w:cs="Arial"/>
                <w:bCs/>
              </w:rPr>
              <w:t xml:space="preserve">assessment </w:t>
            </w:r>
          </w:p>
          <w:p w:rsidR="0067046E" w:rsidRPr="00BC7B86" w:rsidRDefault="0067046E" w:rsidP="009B6034">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tcPr>
          <w:p w:rsidR="0067046E" w:rsidRPr="00BC7B86" w:rsidRDefault="0067046E" w:rsidP="009B6034">
            <w:pPr>
              <w:rPr>
                <w:rFonts w:ascii="Arial" w:hAnsi="Arial" w:cs="Arial"/>
              </w:rPr>
            </w:pPr>
            <w:r w:rsidRPr="00BC7B86">
              <w:rPr>
                <w:rFonts w:ascii="Arial" w:hAnsi="Arial" w:cs="Arial"/>
              </w:rPr>
              <w:t>May include:</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CA42D2">
              <w:rPr>
                <w:rFonts w:ascii="Arial" w:hAnsi="Arial" w:cs="Arial"/>
                <w:bCs/>
              </w:rPr>
              <w:t>Internal</w:t>
            </w:r>
            <w:r w:rsidRPr="00BC7B86">
              <w:rPr>
                <w:rFonts w:ascii="Arial" w:hAnsi="Arial" w:cs="Arial"/>
                <w:b/>
                <w:bCs/>
              </w:rPr>
              <w:t xml:space="preserve"> </w:t>
            </w:r>
            <w:r w:rsidRPr="00BC7B86">
              <w:rPr>
                <w:rFonts w:ascii="Arial" w:hAnsi="Arial" w:cs="Arial"/>
              </w:rPr>
              <w:t xml:space="preserve">training may include on-job coaching and instruction by qualified trainers, performance appraisal by supervisors, training programs conducted in the workplace </w:t>
            </w:r>
          </w:p>
          <w:p w:rsidR="0067046E" w:rsidRPr="00BC7B86" w:rsidRDefault="0067046E" w:rsidP="0067046E">
            <w:pPr>
              <w:pStyle w:val="ListParagraph"/>
              <w:numPr>
                <w:ilvl w:val="0"/>
                <w:numId w:val="90"/>
              </w:numPr>
              <w:autoSpaceDE w:val="0"/>
              <w:autoSpaceDN w:val="0"/>
              <w:adjustRightInd w:val="0"/>
              <w:ind w:left="432" w:hanging="432"/>
              <w:rPr>
                <w:rFonts w:ascii="Arial" w:hAnsi="Arial" w:cs="Arial"/>
              </w:rPr>
            </w:pPr>
            <w:r w:rsidRPr="00CA42D2">
              <w:rPr>
                <w:rFonts w:ascii="Arial" w:hAnsi="Arial" w:cs="Arial"/>
                <w:bCs/>
              </w:rPr>
              <w:t>External</w:t>
            </w:r>
            <w:r w:rsidRPr="00BC7B86">
              <w:rPr>
                <w:rFonts w:ascii="Arial" w:hAnsi="Arial" w:cs="Arial"/>
                <w:b/>
                <w:bCs/>
              </w:rPr>
              <w:t xml:space="preserve"> </w:t>
            </w:r>
            <w:r w:rsidRPr="00BC7B86">
              <w:rPr>
                <w:rFonts w:ascii="Arial" w:hAnsi="Arial" w:cs="Arial"/>
              </w:rPr>
              <w:t>training and assessment options may include training programs conducted by registered training organizations, or workshops</w:t>
            </w:r>
          </w:p>
        </w:tc>
      </w:tr>
      <w:tr w:rsidR="0067046E"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autoSpaceDE w:val="0"/>
              <w:autoSpaceDN w:val="0"/>
              <w:adjustRightInd w:val="0"/>
              <w:rPr>
                <w:rFonts w:ascii="Arial" w:hAnsi="Arial" w:cs="Arial"/>
                <w:bCs/>
              </w:rPr>
            </w:pPr>
            <w:r w:rsidRPr="00BC7B86">
              <w:rPr>
                <w:rFonts w:ascii="Arial" w:hAnsi="Arial" w:cs="Arial"/>
                <w:bCs/>
              </w:rPr>
              <w:t xml:space="preserve">Criteria </w:t>
            </w:r>
          </w:p>
        </w:tc>
        <w:tc>
          <w:tcPr>
            <w:tcW w:w="6750" w:type="dxa"/>
            <w:tcBorders>
              <w:top w:val="single" w:sz="4" w:space="0" w:color="auto"/>
              <w:left w:val="single" w:sz="4" w:space="0" w:color="auto"/>
              <w:bottom w:val="single" w:sz="4" w:space="0" w:color="auto"/>
              <w:right w:val="single" w:sz="4" w:space="0" w:color="auto"/>
            </w:tcBorders>
            <w:hideMark/>
          </w:tcPr>
          <w:p w:rsidR="0067046E" w:rsidRPr="00BC7B86" w:rsidRDefault="0067046E" w:rsidP="009B6034">
            <w:pPr>
              <w:rPr>
                <w:rFonts w:ascii="Arial" w:hAnsi="Arial" w:cs="Arial"/>
              </w:rPr>
            </w:pPr>
            <w:r w:rsidRPr="00BC7B86">
              <w:rPr>
                <w:rFonts w:ascii="Arial" w:hAnsi="Arial" w:cs="Arial"/>
              </w:rPr>
              <w:t>May include</w:t>
            </w:r>
            <w:r>
              <w:rPr>
                <w:rFonts w:ascii="Arial" w:hAnsi="Arial" w:cs="Arial"/>
              </w:rPr>
              <w:t xml:space="preserve"> </w:t>
            </w:r>
            <w:r w:rsidRPr="00BC7B86">
              <w:rPr>
                <w:rFonts w:ascii="Arial" w:hAnsi="Arial" w:cs="Arial"/>
              </w:rPr>
              <w:t>monitoring pest levels over time from an established benchmark</w:t>
            </w:r>
          </w:p>
        </w:tc>
      </w:tr>
    </w:tbl>
    <w:p w:rsidR="0067046E" w:rsidRPr="004119F4" w:rsidRDefault="0067046E"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67046E">
        <w:trPr>
          <w:trHeight w:val="1052"/>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FA7A45" w:rsidRDefault="0067046E" w:rsidP="009D7C79">
            <w:pPr>
              <w:numPr>
                <w:ilvl w:val="0"/>
                <w:numId w:val="14"/>
              </w:numPr>
              <w:autoSpaceDE w:val="0"/>
              <w:autoSpaceDN w:val="0"/>
              <w:adjustRightInd w:val="0"/>
              <w:ind w:left="342" w:hanging="270"/>
              <w:rPr>
                <w:rFonts w:ascii="Arial" w:hAnsi="Arial" w:cs="Arial"/>
              </w:rPr>
            </w:pPr>
            <w:r w:rsidRPr="00FA7A45">
              <w:rPr>
                <w:rFonts w:ascii="Arial" w:hAnsi="Arial" w:cs="Arial"/>
              </w:rPr>
              <w:t>I</w:t>
            </w:r>
            <w:r w:rsidR="00644A23" w:rsidRPr="00FA7A45">
              <w:rPr>
                <w:rFonts w:ascii="Arial" w:hAnsi="Arial" w:cs="Arial"/>
              </w:rPr>
              <w:t>dentify and consider the requirements for chemical use at a workplace</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 xml:space="preserve"> Develop a chemical use management strategy based on a consideration of the available suitable chemicals, and the hazards and risks in their use.</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Describe a range of chemicals and the factors that need to be taken into account when carrying out a risk management analysis.</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demonstrate a chemical use management strategy that details chemical use requirements, details of selected chemicals (including specific identification and justification for chemicals selected),any special accreditation requirements for the use of any chemicals identified in the strategy,</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Demonstrate procedures and precautions for the transport, storage, handling and application of the identified chemicals including disposal of unused product, emergency procedures including first aid and reporting requirements, training or assessment arrangements and record keeping arrangements.</w:t>
            </w:r>
          </w:p>
        </w:tc>
      </w:tr>
      <w:tr w:rsidR="00644A23" w:rsidRPr="00FA7A45" w:rsidTr="0067046E">
        <w:trPr>
          <w:trHeight w:val="62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knowledge of:</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 xml:space="preserve"> Develop a chemical use management strategy based on a consideration of the available suitable chemicals, and the hazards and risks in their use.</w:t>
            </w:r>
          </w:p>
          <w:p w:rsidR="00644A23" w:rsidRPr="00FA7A4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Describe a range of chemicals and the factors that need to be taken into account when carrying out a risk management analysis.</w:t>
            </w:r>
          </w:p>
          <w:p w:rsidR="00644A23" w:rsidRPr="00207E55" w:rsidRDefault="00644A23" w:rsidP="009D7C79">
            <w:pPr>
              <w:numPr>
                <w:ilvl w:val="0"/>
                <w:numId w:val="14"/>
              </w:numPr>
              <w:autoSpaceDE w:val="0"/>
              <w:autoSpaceDN w:val="0"/>
              <w:adjustRightInd w:val="0"/>
              <w:ind w:left="342" w:hanging="270"/>
              <w:rPr>
                <w:rFonts w:ascii="Arial" w:hAnsi="Arial" w:cs="Arial"/>
              </w:rPr>
            </w:pPr>
            <w:r w:rsidRPr="00FA7A45">
              <w:rPr>
                <w:rFonts w:ascii="Arial" w:hAnsi="Arial" w:cs="Arial"/>
              </w:rPr>
              <w:t>demonstrate a chemical use management strategy that details chemical use requirements, details of selected chemicals (including specific identification and justification for chemicals selected),any special accreditation requirements for the use of any chemicals identified in the strategy,</w:t>
            </w:r>
          </w:p>
        </w:tc>
      </w:tr>
      <w:tr w:rsidR="00644A23" w:rsidRPr="00FA7A45" w:rsidTr="0067046E">
        <w:trPr>
          <w:trHeight w:val="1628"/>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skills to:</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Hazards to human health, agricultural produce, and all aspects of the environment and non-target species of flora and fauna associated with the transport, storage, handling, application and disposal of chemicals.</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Factors that contribute to spray drift, measures to assess the potential for spray drift and prevent or control its occurrence, and the elements of a spray drift management strategy.</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lastRenderedPageBreak/>
              <w:t>Routes of entry of chemicals into the body and the implications of this on chemical use management strategies.</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Safety procedures including the maintenance, use, fit and decontamination of personal protective clothing and equipment.</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Influence of meteorological factors (temperature, humidity, rain) on quality of chemical application, drift potential, effectiveness and efficacy of use.</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Precautions and risk control measures that may be used to minimize risks and hazards associated with the use of chemicals.</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Principles of IPM/IRM/IAM and their benefits in terms of chemical use risk management.</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 xml:space="preserve"> Emergency procedures for safety incidents involving chemicals.</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 xml:space="preserve"> Requirements and options for the keeping of records on chemical use and equipment maintenance and repair.</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 xml:space="preserve"> Principles of residue effects and their management including persistence in soil and water, accumulation in agricultural produce, rate of breakdown of residues in produce and in the environment, withholding periods, and ways in which residues can occur.</w:t>
            </w:r>
          </w:p>
          <w:p w:rsidR="00644A23" w:rsidRPr="0067046E" w:rsidRDefault="00644A23" w:rsidP="0067046E">
            <w:pPr>
              <w:numPr>
                <w:ilvl w:val="0"/>
                <w:numId w:val="15"/>
              </w:numPr>
              <w:autoSpaceDE w:val="0"/>
              <w:autoSpaceDN w:val="0"/>
              <w:adjustRightInd w:val="0"/>
              <w:ind w:left="252" w:hanging="180"/>
              <w:rPr>
                <w:rFonts w:ascii="Arial" w:hAnsi="Arial" w:cs="Arial"/>
              </w:rPr>
            </w:pPr>
            <w:r w:rsidRPr="00FA7A45">
              <w:rPr>
                <w:rFonts w:ascii="Arial" w:hAnsi="Arial" w:cs="Arial"/>
              </w:rPr>
              <w:t xml:space="preserve"> Movement of and persistence and degradation of different types of chemicals in various areas of the environment such as</w:t>
            </w:r>
            <w:r w:rsidR="0067046E">
              <w:rPr>
                <w:rFonts w:ascii="Arial" w:hAnsi="Arial" w:cs="Arial"/>
              </w:rPr>
              <w:t xml:space="preserve"> s</w:t>
            </w:r>
            <w:r w:rsidRPr="0067046E">
              <w:rPr>
                <w:rFonts w:ascii="Arial" w:hAnsi="Arial" w:cs="Arial"/>
              </w:rPr>
              <w:t>oil, air and water.</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OHS legislative requirements and Codes of Practice.</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 xml:space="preserve"> Appropriate insurances covering chemical use, transportation and storage.</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 xml:space="preserve"> Correct wearing/fit of personal protective equipment.</w:t>
            </w:r>
          </w:p>
          <w:p w:rsidR="00644A23" w:rsidRPr="00FA7A45" w:rsidRDefault="00644A23" w:rsidP="009D7C79">
            <w:pPr>
              <w:numPr>
                <w:ilvl w:val="0"/>
                <w:numId w:val="15"/>
              </w:numPr>
              <w:autoSpaceDE w:val="0"/>
              <w:autoSpaceDN w:val="0"/>
              <w:adjustRightInd w:val="0"/>
              <w:ind w:left="252" w:hanging="180"/>
              <w:rPr>
                <w:rFonts w:ascii="Arial" w:hAnsi="Arial" w:cs="Arial"/>
              </w:rPr>
            </w:pPr>
            <w:r w:rsidRPr="00FA7A45">
              <w:rPr>
                <w:rFonts w:ascii="Arial" w:hAnsi="Arial" w:cs="Arial"/>
              </w:rPr>
              <w:t>Use of chemicals as part of a comprehensive Quality Assurance (QA) system, Industry QA programs and performance standards.</w:t>
            </w:r>
          </w:p>
        </w:tc>
      </w:tr>
      <w:tr w:rsidR="00644A23" w:rsidRPr="00FA7A45" w:rsidTr="0067046E">
        <w:trPr>
          <w:trHeight w:val="809"/>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750" w:type="dxa"/>
            <w:tcBorders>
              <w:top w:val="single" w:sz="4" w:space="0" w:color="auto"/>
              <w:left w:val="single" w:sz="4" w:space="0" w:color="auto"/>
              <w:bottom w:val="single" w:sz="4" w:space="0" w:color="auto"/>
              <w:right w:val="single" w:sz="4" w:space="0" w:color="auto"/>
            </w:tcBorders>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67046E">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9D7C79">
            <w:pPr>
              <w:numPr>
                <w:ilvl w:val="0"/>
                <w:numId w:val="15"/>
              </w:numPr>
              <w:autoSpaceDE w:val="0"/>
              <w:autoSpaceDN w:val="0"/>
              <w:adjustRightInd w:val="0"/>
              <w:ind w:left="252" w:hanging="180"/>
              <w:rPr>
                <w:rFonts w:ascii="Arial" w:hAnsi="Arial" w:cs="Arial"/>
              </w:rPr>
            </w:pPr>
            <w:r w:rsidRPr="00650BF4">
              <w:rPr>
                <w:rFonts w:ascii="Arial" w:hAnsi="Arial" w:cs="Arial"/>
              </w:rPr>
              <w:t>Interview / Written Test</w:t>
            </w:r>
          </w:p>
          <w:p w:rsidR="00644A23" w:rsidRPr="00650BF4" w:rsidRDefault="00644A23" w:rsidP="009D7C79">
            <w:pPr>
              <w:numPr>
                <w:ilvl w:val="0"/>
                <w:numId w:val="15"/>
              </w:numPr>
              <w:autoSpaceDE w:val="0"/>
              <w:autoSpaceDN w:val="0"/>
              <w:adjustRightInd w:val="0"/>
              <w:ind w:left="252" w:hanging="180"/>
              <w:rPr>
                <w:rFonts w:ascii="Arial" w:hAnsi="Arial" w:cs="Arial"/>
              </w:rPr>
            </w:pPr>
            <w:r w:rsidRPr="00650BF4">
              <w:rPr>
                <w:rFonts w:ascii="Arial" w:hAnsi="Arial" w:cs="Arial"/>
              </w:rPr>
              <w:t>Observation / Demonstration with Oral Questioning</w:t>
            </w:r>
          </w:p>
        </w:tc>
      </w:tr>
      <w:tr w:rsidR="00644A23" w:rsidRPr="00FA7A45" w:rsidTr="0067046E">
        <w:trPr>
          <w:trHeight w:val="53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 w:rsidR="00644A23" w:rsidRPr="00FA7A45" w:rsidRDefault="00644A23" w:rsidP="002E6DA3">
      <w:pPr>
        <w:spacing w:after="200" w:line="276" w:lineRule="auto"/>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2E6DA3">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AB2707" w:rsidRDefault="00644A23" w:rsidP="00760F9C">
            <w:pPr>
              <w:autoSpaceDE w:val="0"/>
              <w:autoSpaceDN w:val="0"/>
              <w:adjustRightInd w:val="0"/>
              <w:rPr>
                <w:b/>
                <w:sz w:val="20"/>
                <w:szCs w:val="20"/>
              </w:rPr>
            </w:pPr>
            <w:r w:rsidRPr="00AB2707">
              <w:rPr>
                <w:rFonts w:ascii="Arial" w:hAnsi="Arial" w:cs="Arial"/>
                <w:b/>
                <w:bCs/>
              </w:rPr>
              <w:t>Develop Climatic Risk Management Strategies</w:t>
            </w:r>
          </w:p>
        </w:tc>
      </w:tr>
      <w:tr w:rsidR="00644A23" w:rsidRPr="00FA7A45" w:rsidTr="002E6DA3">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19" w:name="IND_LPM5_04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CD2D9F"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"IND_LPM5_04_0616" </w:instrText>
            </w:r>
            <w:r>
              <w:rPr>
                <w:rFonts w:ascii="Arial" w:hAnsi="Arial" w:cs="Arial"/>
                <w:b/>
                <w:bCs/>
                <w:color w:val="0000CC"/>
                <w:szCs w:val="20"/>
              </w:rPr>
              <w:fldChar w:fldCharType="separate"/>
            </w:r>
            <w:r w:rsidR="00644A23" w:rsidRPr="00CD2D9F">
              <w:rPr>
                <w:rStyle w:val="Hyperlink"/>
                <w:rFonts w:ascii="Arial" w:hAnsi="Arial" w:cs="Arial"/>
                <w:b/>
                <w:bCs/>
                <w:szCs w:val="20"/>
              </w:rPr>
              <w:t>IND LPM5 04 0616</w:t>
            </w:r>
            <w:r>
              <w:rPr>
                <w:rFonts w:ascii="Arial" w:hAnsi="Arial" w:cs="Arial"/>
                <w:b/>
                <w:bCs/>
                <w:color w:val="0000CC"/>
                <w:szCs w:val="20"/>
              </w:rPr>
              <w:fldChar w:fldCharType="end"/>
            </w:r>
            <w:r w:rsidR="00644A23" w:rsidRPr="00CD2D9F">
              <w:rPr>
                <w:rFonts w:ascii="Arial" w:hAnsi="Arial" w:cs="Arial"/>
                <w:b/>
                <w:bCs/>
                <w:color w:val="0000CC"/>
                <w:szCs w:val="20"/>
              </w:rPr>
              <w:t xml:space="preserve"> </w:t>
            </w:r>
            <w:bookmarkEnd w:id="19"/>
          </w:p>
        </w:tc>
      </w:tr>
      <w:tr w:rsidR="00644A23" w:rsidRPr="00FA7A45" w:rsidTr="002E6DA3">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2E6DA3">
            <w:pPr>
              <w:autoSpaceDE w:val="0"/>
              <w:autoSpaceDN w:val="0"/>
              <w:adjustRightInd w:val="0"/>
              <w:spacing w:before="60"/>
              <w:jc w:val="both"/>
              <w:rPr>
                <w:rFonts w:ascii="Arial" w:hAnsi="Arial" w:cs="Arial"/>
              </w:rPr>
            </w:pPr>
            <w:r w:rsidRPr="00FA7A45">
              <w:rPr>
                <w:rFonts w:ascii="Arial" w:hAnsi="Arial" w:cs="Arial"/>
              </w:rPr>
              <w:t>This competency standard describes the work function associated with developing climate risk management strategies for an agricultural, horticultural or land management enterprise. It requires the ability to research climate and enterprise data analyze and interpret climate and enterprise data, prepare risk management strategies, and integrate climate risk and opportunities for management strategies at a business management level. Developing climate risk management strategies requires knowledge of current forecasting techniques, impact of weather and climate phenomena on rainfall, plant growth and yields, livestock production, causes of general patterns of weather and climate over Ethiopia</w:t>
            </w:r>
            <w:r w:rsidRPr="00FA7A45">
              <w:rPr>
                <w:rFonts w:ascii="Arial" w:hAnsi="Arial" w:cs="Arial"/>
                <w:color w:val="FF0000"/>
              </w:rPr>
              <w:t>,</w:t>
            </w:r>
            <w:r w:rsidRPr="00FA7A45">
              <w:rPr>
                <w:rFonts w:ascii="Arial" w:hAnsi="Arial" w:cs="Arial"/>
              </w:rPr>
              <w:t xml:space="preserve"> climate variability and climate change, and direct and indirect impacts of climate variability on land management and sustainability.</w:t>
            </w:r>
          </w:p>
        </w:tc>
      </w:tr>
    </w:tbl>
    <w:p w:rsidR="00644A23" w:rsidRPr="002E6DA3" w:rsidRDefault="00644A23" w:rsidP="00644A23">
      <w:pPr>
        <w:rPr>
          <w:rFonts w:ascii="Arial" w:hAnsi="Arial" w:cs="Arial"/>
          <w:sz w:val="22"/>
          <w:szCs w:val="3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2E6DA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2E6DA3">
        <w:trPr>
          <w:trHeight w:val="278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ind w:left="252" w:hanging="270"/>
            </w:pPr>
            <w:r w:rsidRPr="00FA7A45">
              <w:rPr>
                <w:rFonts w:ascii="Arial" w:hAnsi="Arial" w:cs="Arial"/>
              </w:rPr>
              <w:t>1.Survey climate and enterprise data</w:t>
            </w:r>
          </w:p>
          <w:p w:rsidR="00644A23" w:rsidRPr="00FA7A45" w:rsidRDefault="00644A23" w:rsidP="00760F9C"/>
        </w:tc>
        <w:tc>
          <w:tcPr>
            <w:tcW w:w="6750" w:type="dxa"/>
            <w:tcBorders>
              <w:top w:val="single" w:sz="4" w:space="0" w:color="auto"/>
              <w:left w:val="single" w:sz="4" w:space="0" w:color="auto"/>
              <w:bottom w:val="single" w:sz="4" w:space="0" w:color="auto"/>
              <w:right w:val="single" w:sz="4" w:space="0" w:color="auto"/>
            </w:tcBorders>
            <w:hideMark/>
          </w:tcPr>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Historical climate date is obtained and interpreted from a range of sources.</w:t>
            </w:r>
          </w:p>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 xml:space="preserve">Weather and climate </w:t>
            </w:r>
            <w:r w:rsidRPr="004119F4">
              <w:rPr>
                <w:rFonts w:ascii="Arial" w:hAnsi="Arial" w:cs="Arial"/>
                <w:b/>
                <w:i/>
              </w:rPr>
              <w:t xml:space="preserve">risk factors </w:t>
            </w:r>
            <w:r w:rsidRPr="004119F4">
              <w:rPr>
                <w:rFonts w:ascii="Arial" w:hAnsi="Arial" w:cs="Arial"/>
              </w:rPr>
              <w:t>are identified.</w:t>
            </w:r>
          </w:p>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 xml:space="preserve">Information on normal and </w:t>
            </w:r>
            <w:r w:rsidRPr="004119F4">
              <w:rPr>
                <w:rFonts w:ascii="Arial" w:hAnsi="Arial" w:cs="Arial"/>
                <w:b/>
                <w:i/>
              </w:rPr>
              <w:t>significant climate events</w:t>
            </w:r>
            <w:r w:rsidRPr="004119F4">
              <w:rPr>
                <w:rFonts w:ascii="Arial" w:hAnsi="Arial" w:cs="Arial"/>
              </w:rPr>
              <w:t xml:space="preserve"> and their impact on natural and rural system is collected.</w:t>
            </w:r>
          </w:p>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 xml:space="preserve">Current and historical property and </w:t>
            </w:r>
            <w:r w:rsidRPr="004119F4">
              <w:rPr>
                <w:rFonts w:ascii="Arial" w:hAnsi="Arial" w:cs="Arial"/>
                <w:b/>
                <w:i/>
              </w:rPr>
              <w:t>enterprise</w:t>
            </w:r>
            <w:r w:rsidRPr="004119F4">
              <w:rPr>
                <w:rFonts w:ascii="Arial" w:hAnsi="Arial" w:cs="Arial"/>
              </w:rPr>
              <w:t xml:space="preserve"> </w:t>
            </w:r>
            <w:r w:rsidRPr="004119F4">
              <w:rPr>
                <w:rFonts w:ascii="Arial" w:hAnsi="Arial" w:cs="Arial"/>
                <w:b/>
                <w:i/>
              </w:rPr>
              <w:t>situation</w:t>
            </w:r>
            <w:r w:rsidRPr="004119F4">
              <w:rPr>
                <w:rFonts w:ascii="Arial" w:hAnsi="Arial" w:cs="Arial"/>
              </w:rPr>
              <w:t xml:space="preserve"> is detailed according to enterprise guidelines.</w:t>
            </w:r>
          </w:p>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Short and long term enterprise goals are reviewed.</w:t>
            </w:r>
          </w:p>
          <w:p w:rsidR="00644A23" w:rsidRPr="004119F4" w:rsidRDefault="00644A23" w:rsidP="009D7C79">
            <w:pPr>
              <w:numPr>
                <w:ilvl w:val="1"/>
                <w:numId w:val="16"/>
              </w:numPr>
              <w:tabs>
                <w:tab w:val="clear" w:pos="360"/>
              </w:tabs>
              <w:spacing w:before="120"/>
              <w:ind w:left="346" w:hanging="346"/>
              <w:rPr>
                <w:rFonts w:ascii="Arial" w:hAnsi="Arial" w:cs="Arial"/>
              </w:rPr>
            </w:pPr>
            <w:r w:rsidRPr="004119F4">
              <w:rPr>
                <w:rFonts w:ascii="Arial" w:hAnsi="Arial" w:cs="Arial"/>
              </w:rPr>
              <w:t>Climate and enterprise date is sourced, presented and updated according to enterprise requirements.</w:t>
            </w:r>
          </w:p>
        </w:tc>
      </w:tr>
      <w:tr w:rsidR="00644A23" w:rsidRPr="00FA7A45" w:rsidTr="002E6DA3">
        <w:trPr>
          <w:trHeight w:val="260"/>
        </w:trPr>
        <w:tc>
          <w:tcPr>
            <w:tcW w:w="2790" w:type="dxa"/>
            <w:tcBorders>
              <w:top w:val="single" w:sz="4" w:space="0" w:color="auto"/>
              <w:left w:val="single" w:sz="4" w:space="0" w:color="auto"/>
              <w:bottom w:val="single" w:sz="4" w:space="0" w:color="auto"/>
              <w:right w:val="single" w:sz="4" w:space="0" w:color="auto"/>
            </w:tcBorders>
            <w:hideMark/>
          </w:tcPr>
          <w:p w:rsidR="00644A23" w:rsidRPr="00DC673B" w:rsidRDefault="00644A23" w:rsidP="00760F9C">
            <w:pPr>
              <w:pStyle w:val="ListParagraph"/>
              <w:ind w:left="252" w:hanging="252"/>
              <w:rPr>
                <w:rFonts w:ascii="Arial" w:hAnsi="Arial" w:cs="Arial"/>
              </w:rPr>
            </w:pPr>
            <w:r w:rsidRPr="00DC673B">
              <w:rPr>
                <w:rFonts w:ascii="Arial" w:hAnsi="Arial" w:cs="Arial"/>
              </w:rPr>
              <w:t>2.Identify and analyze Climate risk and opportunities</w:t>
            </w:r>
          </w:p>
        </w:tc>
        <w:tc>
          <w:tcPr>
            <w:tcW w:w="6750" w:type="dxa"/>
            <w:tcBorders>
              <w:top w:val="single" w:sz="4" w:space="0" w:color="auto"/>
              <w:left w:val="single" w:sz="4" w:space="0" w:color="auto"/>
              <w:bottom w:val="single" w:sz="4" w:space="0" w:color="auto"/>
              <w:right w:val="single" w:sz="4" w:space="0" w:color="auto"/>
            </w:tcBorders>
            <w:hideMark/>
          </w:tcPr>
          <w:p w:rsidR="00644A23" w:rsidRPr="004119F4" w:rsidRDefault="00644A23" w:rsidP="009D7C79">
            <w:pPr>
              <w:pStyle w:val="ListParagraph"/>
              <w:numPr>
                <w:ilvl w:val="0"/>
                <w:numId w:val="91"/>
              </w:numPr>
              <w:spacing w:before="120"/>
              <w:ind w:left="346" w:hanging="346"/>
              <w:contextualSpacing w:val="0"/>
              <w:rPr>
                <w:rFonts w:ascii="Arial" w:hAnsi="Arial" w:cs="Arial"/>
              </w:rPr>
            </w:pPr>
            <w:r w:rsidRPr="004119F4">
              <w:rPr>
                <w:rFonts w:ascii="Arial" w:hAnsi="Arial" w:cs="Arial"/>
              </w:rPr>
              <w:t>Forecasted chances of seasonal climate are analyzed.</w:t>
            </w:r>
          </w:p>
          <w:p w:rsidR="00644A23" w:rsidRPr="004119F4" w:rsidRDefault="00644A23" w:rsidP="009D7C79">
            <w:pPr>
              <w:pStyle w:val="ListParagraph"/>
              <w:numPr>
                <w:ilvl w:val="0"/>
                <w:numId w:val="91"/>
              </w:numPr>
              <w:spacing w:before="120"/>
              <w:ind w:left="346" w:hanging="346"/>
              <w:contextualSpacing w:val="0"/>
              <w:rPr>
                <w:rFonts w:ascii="Arial" w:hAnsi="Arial" w:cs="Arial"/>
              </w:rPr>
            </w:pPr>
            <w:r w:rsidRPr="004119F4">
              <w:rPr>
                <w:rFonts w:ascii="Arial" w:hAnsi="Arial" w:cs="Arial"/>
                <w:b/>
                <w:i/>
              </w:rPr>
              <w:t>Climate</w:t>
            </w:r>
            <w:r w:rsidRPr="004119F4">
              <w:rPr>
                <w:rFonts w:ascii="Arial" w:hAnsi="Arial" w:cs="Arial"/>
              </w:rPr>
              <w:t xml:space="preserve"> </w:t>
            </w:r>
            <w:r w:rsidRPr="004119F4">
              <w:rPr>
                <w:rFonts w:ascii="Arial" w:hAnsi="Arial" w:cs="Arial"/>
                <w:b/>
                <w:i/>
              </w:rPr>
              <w:t>risks and</w:t>
            </w:r>
            <w:r w:rsidRPr="004119F4">
              <w:rPr>
                <w:rFonts w:ascii="Arial" w:hAnsi="Arial" w:cs="Arial"/>
              </w:rPr>
              <w:t xml:space="preserve"> </w:t>
            </w:r>
            <w:r w:rsidRPr="004119F4">
              <w:rPr>
                <w:rFonts w:ascii="Arial" w:hAnsi="Arial" w:cs="Arial"/>
                <w:b/>
                <w:i/>
              </w:rPr>
              <w:t>opportunities</w:t>
            </w:r>
            <w:r w:rsidRPr="004119F4">
              <w:rPr>
                <w:rFonts w:ascii="Arial" w:hAnsi="Arial" w:cs="Arial"/>
              </w:rPr>
              <w:t xml:space="preserve"> are identified.</w:t>
            </w:r>
          </w:p>
          <w:p w:rsidR="00644A23" w:rsidRPr="004119F4" w:rsidRDefault="00644A23" w:rsidP="009D7C79">
            <w:pPr>
              <w:pStyle w:val="ListParagraph"/>
              <w:numPr>
                <w:ilvl w:val="0"/>
                <w:numId w:val="91"/>
              </w:numPr>
              <w:spacing w:before="120"/>
              <w:ind w:left="346" w:hanging="346"/>
              <w:contextualSpacing w:val="0"/>
              <w:rPr>
                <w:rFonts w:ascii="Arial" w:hAnsi="Arial" w:cs="Arial"/>
              </w:rPr>
            </w:pPr>
            <w:r w:rsidRPr="004119F4">
              <w:rPr>
                <w:rFonts w:ascii="Arial" w:hAnsi="Arial" w:cs="Arial"/>
              </w:rPr>
              <w:t>Impact on production of different weather and climate risk factors are determined according to enterprise requirements.</w:t>
            </w:r>
          </w:p>
          <w:p w:rsidR="00644A23" w:rsidRPr="004119F4" w:rsidRDefault="00644A23" w:rsidP="009D7C79">
            <w:pPr>
              <w:pStyle w:val="ListParagraph"/>
              <w:numPr>
                <w:ilvl w:val="0"/>
                <w:numId w:val="91"/>
              </w:numPr>
              <w:spacing w:before="120"/>
              <w:ind w:left="346" w:hanging="346"/>
              <w:contextualSpacing w:val="0"/>
              <w:rPr>
                <w:rFonts w:ascii="Arial" w:hAnsi="Arial" w:cs="Arial"/>
              </w:rPr>
            </w:pPr>
            <w:r w:rsidRPr="004119F4">
              <w:rPr>
                <w:rFonts w:ascii="Arial" w:hAnsi="Arial" w:cs="Arial"/>
              </w:rPr>
              <w:t>Qualitative and quantitative risk and opportunity factors are identified and developed.</w:t>
            </w:r>
          </w:p>
          <w:p w:rsidR="00644A23" w:rsidRPr="004119F4" w:rsidRDefault="00644A23" w:rsidP="009D7C79">
            <w:pPr>
              <w:pStyle w:val="ListParagraph"/>
              <w:numPr>
                <w:ilvl w:val="1"/>
                <w:numId w:val="92"/>
              </w:numPr>
              <w:spacing w:before="120"/>
              <w:ind w:left="346" w:hanging="346"/>
              <w:contextualSpacing w:val="0"/>
              <w:rPr>
                <w:rFonts w:ascii="Arial" w:hAnsi="Arial" w:cs="Arial"/>
              </w:rPr>
            </w:pPr>
            <w:r w:rsidRPr="004119F4">
              <w:rPr>
                <w:rFonts w:ascii="Arial" w:hAnsi="Arial" w:cs="Arial"/>
              </w:rPr>
              <w:t>Importance of climate variability and significant climate events is evaluated.</w:t>
            </w:r>
          </w:p>
          <w:p w:rsidR="00644A23" w:rsidRPr="004119F4" w:rsidRDefault="00644A23" w:rsidP="009D7C79">
            <w:pPr>
              <w:pStyle w:val="ListParagraph"/>
              <w:numPr>
                <w:ilvl w:val="1"/>
                <w:numId w:val="92"/>
              </w:numPr>
              <w:spacing w:before="120"/>
              <w:ind w:left="346" w:hanging="346"/>
              <w:contextualSpacing w:val="0"/>
              <w:rPr>
                <w:rFonts w:ascii="Arial" w:hAnsi="Arial" w:cs="Arial"/>
              </w:rPr>
            </w:pPr>
            <w:r w:rsidRPr="004119F4">
              <w:rPr>
                <w:rFonts w:ascii="Arial" w:hAnsi="Arial" w:cs="Arial"/>
              </w:rPr>
              <w:lastRenderedPageBreak/>
              <w:t>Tactics to address a range of different climate variability risks and opportunities are outlined according to enterprise requirements</w:t>
            </w:r>
            <w:r w:rsidR="000044FC">
              <w:rPr>
                <w:rFonts w:ascii="Arial" w:hAnsi="Arial" w:cs="Arial"/>
              </w:rPr>
              <w:t>.</w:t>
            </w:r>
          </w:p>
          <w:p w:rsidR="00644A23" w:rsidRPr="004119F4" w:rsidRDefault="00644A23" w:rsidP="009D7C79">
            <w:pPr>
              <w:pStyle w:val="ListParagraph"/>
              <w:numPr>
                <w:ilvl w:val="1"/>
                <w:numId w:val="92"/>
              </w:numPr>
              <w:autoSpaceDE w:val="0"/>
              <w:autoSpaceDN w:val="0"/>
              <w:adjustRightInd w:val="0"/>
              <w:spacing w:before="120"/>
              <w:ind w:left="346" w:hanging="346"/>
              <w:contextualSpacing w:val="0"/>
              <w:rPr>
                <w:rFonts w:ascii="Arial" w:hAnsi="Arial" w:cs="Arial"/>
              </w:rPr>
            </w:pPr>
            <w:r w:rsidRPr="004119F4">
              <w:rPr>
                <w:rFonts w:ascii="Arial" w:hAnsi="Arial" w:cs="Arial"/>
                <w:b/>
                <w:i/>
              </w:rPr>
              <w:t>Contingency</w:t>
            </w:r>
            <w:r w:rsidRPr="004119F4">
              <w:rPr>
                <w:rFonts w:ascii="Arial" w:hAnsi="Arial" w:cs="Arial"/>
              </w:rPr>
              <w:t xml:space="preserve"> </w:t>
            </w:r>
            <w:r w:rsidRPr="004119F4">
              <w:rPr>
                <w:rFonts w:ascii="Arial" w:hAnsi="Arial" w:cs="Arial"/>
                <w:b/>
                <w:i/>
              </w:rPr>
              <w:t>options</w:t>
            </w:r>
            <w:r w:rsidRPr="004119F4">
              <w:rPr>
                <w:rFonts w:ascii="Arial" w:hAnsi="Arial" w:cs="Arial"/>
              </w:rPr>
              <w:t xml:space="preserve"> for enterprises and the business</w:t>
            </w:r>
            <w:r w:rsidR="000044FC">
              <w:rPr>
                <w:rFonts w:ascii="Arial" w:hAnsi="Arial" w:cs="Arial"/>
              </w:rPr>
              <w:t>.</w:t>
            </w:r>
          </w:p>
        </w:tc>
      </w:tr>
      <w:tr w:rsidR="00644A23" w:rsidRPr="00FA7A45" w:rsidTr="002E6DA3">
        <w:trPr>
          <w:trHeight w:val="3572"/>
        </w:trPr>
        <w:tc>
          <w:tcPr>
            <w:tcW w:w="2790" w:type="dxa"/>
            <w:tcBorders>
              <w:top w:val="single" w:sz="4" w:space="0" w:color="auto"/>
              <w:left w:val="single" w:sz="4" w:space="0" w:color="auto"/>
              <w:bottom w:val="single" w:sz="4" w:space="0" w:color="auto"/>
              <w:right w:val="single" w:sz="4" w:space="0" w:color="auto"/>
            </w:tcBorders>
            <w:hideMark/>
          </w:tcPr>
          <w:p w:rsidR="00644A23" w:rsidRPr="00DC673B" w:rsidRDefault="00644A23" w:rsidP="00760F9C">
            <w:pPr>
              <w:ind w:left="252" w:hanging="270"/>
              <w:rPr>
                <w:rFonts w:ascii="Arial" w:hAnsi="Arial" w:cs="Arial"/>
              </w:rPr>
            </w:pPr>
            <w:r w:rsidRPr="00DC673B">
              <w:rPr>
                <w:rFonts w:ascii="Arial" w:hAnsi="Arial" w:cs="Arial"/>
              </w:rPr>
              <w:lastRenderedPageBreak/>
              <w:t xml:space="preserve">3.identify impact of climate change and its management </w:t>
            </w:r>
          </w:p>
        </w:tc>
        <w:tc>
          <w:tcPr>
            <w:tcW w:w="6750" w:type="dxa"/>
            <w:tcBorders>
              <w:top w:val="single" w:sz="4" w:space="0" w:color="auto"/>
              <w:left w:val="single" w:sz="4" w:space="0" w:color="auto"/>
              <w:bottom w:val="single" w:sz="4" w:space="0" w:color="auto"/>
              <w:right w:val="single" w:sz="4" w:space="0" w:color="auto"/>
            </w:tcBorders>
            <w:hideMark/>
          </w:tcPr>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Climate variability and seasonal climate forecasts are analyzed.</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Insurance and other options are addressed in strategies.</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Major climate risk factors are addressed in strategies.</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Financial outcomes for all strategies are prepared according to enterprise guidelines.</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 xml:space="preserve">Impacts on the environment, </w:t>
            </w:r>
            <w:r w:rsidRPr="004119F4">
              <w:rPr>
                <w:rFonts w:ascii="Arial" w:hAnsi="Arial" w:cs="Arial"/>
                <w:b/>
                <w:i/>
              </w:rPr>
              <w:t>property value</w:t>
            </w:r>
            <w:r w:rsidR="000044FC">
              <w:rPr>
                <w:rFonts w:ascii="Arial" w:hAnsi="Arial" w:cs="Arial"/>
                <w:b/>
                <w:i/>
              </w:rPr>
              <w:t>s</w:t>
            </w:r>
            <w:r w:rsidRPr="004119F4">
              <w:rPr>
                <w:rFonts w:ascii="Arial" w:hAnsi="Arial" w:cs="Arial"/>
              </w:rPr>
              <w:t xml:space="preserve"> and equity are predicted for the preferred strategies.</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Preferred production, enterprise or alternative strategies are reviewed, and options selected according to enterprise requirements.</w:t>
            </w:r>
          </w:p>
          <w:p w:rsidR="00644A23" w:rsidRPr="004119F4" w:rsidRDefault="00644A23" w:rsidP="009D7C79">
            <w:pPr>
              <w:pStyle w:val="ListParagraph"/>
              <w:numPr>
                <w:ilvl w:val="0"/>
                <w:numId w:val="93"/>
              </w:numPr>
              <w:spacing w:before="120"/>
              <w:ind w:left="346" w:hanging="346"/>
              <w:contextualSpacing w:val="0"/>
              <w:rPr>
                <w:rFonts w:ascii="Arial" w:hAnsi="Arial" w:cs="Arial"/>
              </w:rPr>
            </w:pPr>
            <w:r w:rsidRPr="004119F4">
              <w:rPr>
                <w:rFonts w:ascii="Arial" w:hAnsi="Arial" w:cs="Arial"/>
              </w:rPr>
              <w:t>A planned strategy to cope with variable climate and climate risk management is presented in a format according to enterprise guidelines.</w:t>
            </w:r>
          </w:p>
        </w:tc>
      </w:tr>
    </w:tbl>
    <w:p w:rsidR="00644A23"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044FC"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44FC" w:rsidRPr="00FA7A45" w:rsidRDefault="000044FC" w:rsidP="009B6034">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44FC" w:rsidRPr="00FA7A45" w:rsidRDefault="000044FC" w:rsidP="009B6034">
            <w:pPr>
              <w:rPr>
                <w:rFonts w:ascii="Arial" w:hAnsi="Arial" w:cs="Arial"/>
                <w:b/>
              </w:rPr>
            </w:pPr>
            <w:r w:rsidRPr="00FA7A45">
              <w:rPr>
                <w:rFonts w:ascii="Arial" w:hAnsi="Arial" w:cs="Arial"/>
                <w:b/>
              </w:rPr>
              <w:t>Range</w:t>
            </w:r>
          </w:p>
        </w:tc>
      </w:tr>
      <w:tr w:rsidR="000044FC" w:rsidRPr="00FA7A45" w:rsidTr="009B6034">
        <w:trPr>
          <w:trHeight w:val="1475"/>
        </w:trPr>
        <w:tc>
          <w:tcPr>
            <w:tcW w:w="279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rPr>
                <w:rFonts w:ascii="Arial" w:hAnsi="Arial" w:cs="Arial"/>
                <w:bCs/>
              </w:rPr>
            </w:pPr>
            <w:r w:rsidRPr="00FA7A45">
              <w:rPr>
                <w:rFonts w:ascii="Arial" w:hAnsi="Arial" w:cs="Arial"/>
              </w:rPr>
              <w:t xml:space="preserve">Risk factors  </w:t>
            </w:r>
          </w:p>
        </w:tc>
        <w:tc>
          <w:tcPr>
            <w:tcW w:w="675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sidRPr="00DC673B">
              <w:rPr>
                <w:rFonts w:ascii="Arial" w:hAnsi="Arial" w:cs="Arial"/>
              </w:rPr>
              <w:t xml:space="preserve">May </w:t>
            </w:r>
            <w:r w:rsidRPr="00FA7A45">
              <w:rPr>
                <w:rFonts w:ascii="Arial" w:hAnsi="Arial" w:cs="Arial"/>
              </w:rPr>
              <w:t xml:space="preserve">include: </w:t>
            </w:r>
          </w:p>
          <w:p w:rsidR="000044FC" w:rsidRPr="00FA7A45" w:rsidRDefault="000044FC" w:rsidP="000044FC">
            <w:pPr>
              <w:numPr>
                <w:ilvl w:val="0"/>
                <w:numId w:val="17"/>
              </w:numPr>
              <w:autoSpaceDE w:val="0"/>
              <w:autoSpaceDN w:val="0"/>
              <w:adjustRightInd w:val="0"/>
              <w:ind w:left="339" w:hanging="339"/>
              <w:rPr>
                <w:rFonts w:ascii="Arial" w:hAnsi="Arial" w:cs="Arial"/>
              </w:rPr>
            </w:pPr>
            <w:r w:rsidRPr="00FA7A45">
              <w:rPr>
                <w:rFonts w:ascii="Arial" w:hAnsi="Arial" w:cs="Arial"/>
              </w:rPr>
              <w:t>soil erosion, tree cover, flooding,</w:t>
            </w:r>
          </w:p>
          <w:p w:rsidR="000044FC" w:rsidRPr="00FA7A45" w:rsidRDefault="000044FC" w:rsidP="000044FC">
            <w:pPr>
              <w:numPr>
                <w:ilvl w:val="0"/>
                <w:numId w:val="17"/>
              </w:numPr>
              <w:autoSpaceDE w:val="0"/>
              <w:autoSpaceDN w:val="0"/>
              <w:adjustRightInd w:val="0"/>
              <w:ind w:left="339" w:hanging="339"/>
              <w:rPr>
                <w:rFonts w:ascii="Arial" w:hAnsi="Arial" w:cs="Arial"/>
              </w:rPr>
            </w:pPr>
            <w:r w:rsidRPr="00FA7A45">
              <w:rPr>
                <w:rFonts w:ascii="Arial" w:hAnsi="Arial" w:cs="Arial"/>
              </w:rPr>
              <w:t xml:space="preserve">drought, fire management, </w:t>
            </w:r>
          </w:p>
          <w:p w:rsidR="000044FC" w:rsidRPr="00FA7A45" w:rsidRDefault="000044FC" w:rsidP="000044FC">
            <w:pPr>
              <w:numPr>
                <w:ilvl w:val="0"/>
                <w:numId w:val="17"/>
              </w:numPr>
              <w:autoSpaceDE w:val="0"/>
              <w:autoSpaceDN w:val="0"/>
              <w:adjustRightInd w:val="0"/>
              <w:ind w:left="339" w:hanging="339"/>
              <w:rPr>
                <w:rFonts w:ascii="Arial" w:hAnsi="Arial" w:cs="Arial"/>
              </w:rPr>
            </w:pPr>
            <w:r w:rsidRPr="00FA7A45">
              <w:rPr>
                <w:rFonts w:ascii="Arial" w:hAnsi="Arial" w:cs="Arial"/>
              </w:rPr>
              <w:t xml:space="preserve">pests and diseases, </w:t>
            </w:r>
          </w:p>
          <w:p w:rsidR="000044FC" w:rsidRPr="00FA7A45" w:rsidRDefault="000044FC" w:rsidP="000044FC">
            <w:pPr>
              <w:numPr>
                <w:ilvl w:val="0"/>
                <w:numId w:val="17"/>
              </w:numPr>
              <w:autoSpaceDE w:val="0"/>
              <w:autoSpaceDN w:val="0"/>
              <w:adjustRightInd w:val="0"/>
              <w:ind w:left="339" w:hanging="339"/>
              <w:rPr>
                <w:rFonts w:ascii="Arial" w:hAnsi="Arial" w:cs="Arial"/>
              </w:rPr>
            </w:pPr>
            <w:r w:rsidRPr="00FA7A45">
              <w:rPr>
                <w:rFonts w:ascii="Arial" w:hAnsi="Arial" w:cs="Arial"/>
              </w:rPr>
              <w:t>changing nutrient levels</w:t>
            </w:r>
          </w:p>
        </w:tc>
      </w:tr>
      <w:tr w:rsidR="000044F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sidRPr="00FA7A45">
              <w:rPr>
                <w:rFonts w:ascii="Arial" w:hAnsi="Arial" w:cs="Arial"/>
              </w:rPr>
              <w:t>Significant climate</w:t>
            </w:r>
          </w:p>
          <w:p w:rsidR="000044FC" w:rsidRPr="00FA7A45" w:rsidRDefault="000044FC" w:rsidP="009B6034">
            <w:pPr>
              <w:rPr>
                <w:rFonts w:ascii="Arial" w:hAnsi="Arial" w:cs="Arial"/>
                <w:bCs/>
              </w:rPr>
            </w:pPr>
            <w:r w:rsidRPr="00FA7A45">
              <w:rPr>
                <w:rFonts w:ascii="Arial" w:hAnsi="Arial" w:cs="Arial"/>
              </w:rPr>
              <w:t xml:space="preserve">events </w:t>
            </w:r>
          </w:p>
        </w:tc>
        <w:tc>
          <w:tcPr>
            <w:tcW w:w="675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sidRPr="00DC673B">
              <w:rPr>
                <w:rFonts w:ascii="Arial" w:hAnsi="Arial" w:cs="Arial"/>
              </w:rPr>
              <w:t xml:space="preserve">May </w:t>
            </w:r>
            <w:r w:rsidRPr="00FA7A45">
              <w:rPr>
                <w:rFonts w:ascii="Arial" w:hAnsi="Arial" w:cs="Arial"/>
              </w:rPr>
              <w:t>include</w:t>
            </w:r>
          </w:p>
          <w:p w:rsidR="000044FC" w:rsidRPr="00FA7A45" w:rsidRDefault="000044FC" w:rsidP="000044FC">
            <w:pPr>
              <w:numPr>
                <w:ilvl w:val="0"/>
                <w:numId w:val="18"/>
              </w:numPr>
              <w:autoSpaceDE w:val="0"/>
              <w:autoSpaceDN w:val="0"/>
              <w:adjustRightInd w:val="0"/>
              <w:ind w:left="339" w:hanging="339"/>
              <w:rPr>
                <w:rFonts w:ascii="Arial" w:hAnsi="Arial" w:cs="Arial"/>
              </w:rPr>
            </w:pPr>
            <w:r w:rsidRPr="00FA7A45">
              <w:rPr>
                <w:rFonts w:ascii="Arial" w:hAnsi="Arial" w:cs="Arial"/>
              </w:rPr>
              <w:t xml:space="preserve">floods, droughts </w:t>
            </w:r>
          </w:p>
          <w:p w:rsidR="000044FC" w:rsidRPr="00FA7A45" w:rsidRDefault="000044FC" w:rsidP="000044FC">
            <w:pPr>
              <w:numPr>
                <w:ilvl w:val="0"/>
                <w:numId w:val="18"/>
              </w:numPr>
              <w:autoSpaceDE w:val="0"/>
              <w:autoSpaceDN w:val="0"/>
              <w:adjustRightInd w:val="0"/>
              <w:ind w:left="339" w:hanging="339"/>
              <w:rPr>
                <w:rFonts w:ascii="Arial" w:hAnsi="Arial" w:cs="Arial"/>
              </w:rPr>
            </w:pPr>
            <w:r w:rsidRPr="00FA7A45">
              <w:rPr>
                <w:rFonts w:ascii="Arial" w:hAnsi="Arial" w:cs="Arial"/>
              </w:rPr>
              <w:t>periods of extreme temperature</w:t>
            </w:r>
          </w:p>
        </w:tc>
      </w:tr>
      <w:tr w:rsidR="000044FC" w:rsidRPr="00FA7A45" w:rsidTr="009B6034">
        <w:trPr>
          <w:trHeight w:val="953"/>
        </w:trPr>
        <w:tc>
          <w:tcPr>
            <w:tcW w:w="2790" w:type="dxa"/>
            <w:tcBorders>
              <w:top w:val="single" w:sz="4" w:space="0" w:color="auto"/>
              <w:left w:val="single" w:sz="4" w:space="0" w:color="auto"/>
              <w:bottom w:val="single" w:sz="4" w:space="0" w:color="auto"/>
              <w:right w:val="single" w:sz="4" w:space="0" w:color="auto"/>
            </w:tcBorders>
          </w:tcPr>
          <w:p w:rsidR="000044FC" w:rsidRPr="00FA7A45" w:rsidRDefault="000044FC" w:rsidP="009B6034">
            <w:pPr>
              <w:autoSpaceDE w:val="0"/>
              <w:autoSpaceDN w:val="0"/>
              <w:adjustRightInd w:val="0"/>
              <w:rPr>
                <w:rFonts w:ascii="Arial" w:hAnsi="Arial" w:cs="Arial"/>
              </w:rPr>
            </w:pPr>
            <w:r w:rsidRPr="00FA7A45">
              <w:rPr>
                <w:rFonts w:ascii="Arial" w:hAnsi="Arial" w:cs="Arial"/>
              </w:rPr>
              <w:t>Enterprise situation</w:t>
            </w:r>
          </w:p>
          <w:p w:rsidR="000044FC" w:rsidRPr="00FA7A45" w:rsidRDefault="000044FC" w:rsidP="009B6034">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0044FC" w:rsidRDefault="000044FC" w:rsidP="009B6034">
            <w:pPr>
              <w:autoSpaceDE w:val="0"/>
              <w:autoSpaceDN w:val="0"/>
              <w:adjustRightInd w:val="0"/>
              <w:rPr>
                <w:rFonts w:ascii="Arial" w:hAnsi="Arial" w:cs="Arial"/>
              </w:rPr>
            </w:pPr>
            <w:r w:rsidRPr="00DC673B">
              <w:rPr>
                <w:rFonts w:ascii="Arial" w:hAnsi="Arial" w:cs="Arial"/>
              </w:rPr>
              <w:t xml:space="preserve">May </w:t>
            </w:r>
            <w:r w:rsidRPr="00FA7A45">
              <w:rPr>
                <w:rFonts w:ascii="Arial" w:hAnsi="Arial" w:cs="Arial"/>
              </w:rPr>
              <w:t>include</w:t>
            </w:r>
            <w:r>
              <w:rPr>
                <w:rFonts w:ascii="Arial" w:hAnsi="Arial" w:cs="Arial"/>
              </w:rPr>
              <w:t>:</w:t>
            </w:r>
            <w:r w:rsidRPr="00FA7A45">
              <w:rPr>
                <w:rFonts w:ascii="Arial" w:hAnsi="Arial" w:cs="Arial"/>
              </w:rPr>
              <w:t xml:space="preserve"> </w:t>
            </w:r>
          </w:p>
          <w:p w:rsidR="000044FC" w:rsidRDefault="000044FC" w:rsidP="000044FC">
            <w:pPr>
              <w:numPr>
                <w:ilvl w:val="0"/>
                <w:numId w:val="19"/>
              </w:numPr>
              <w:autoSpaceDE w:val="0"/>
              <w:autoSpaceDN w:val="0"/>
              <w:adjustRightInd w:val="0"/>
              <w:ind w:left="339" w:hanging="339"/>
              <w:rPr>
                <w:rFonts w:ascii="Arial" w:hAnsi="Arial" w:cs="Arial"/>
              </w:rPr>
            </w:pPr>
            <w:r>
              <w:rPr>
                <w:rFonts w:ascii="Arial" w:hAnsi="Arial" w:cs="Arial"/>
              </w:rPr>
              <w:t>stock</w:t>
            </w:r>
          </w:p>
          <w:p w:rsidR="000044FC" w:rsidRDefault="000044FC" w:rsidP="000044FC">
            <w:pPr>
              <w:numPr>
                <w:ilvl w:val="0"/>
                <w:numId w:val="19"/>
              </w:numPr>
              <w:autoSpaceDE w:val="0"/>
              <w:autoSpaceDN w:val="0"/>
              <w:adjustRightInd w:val="0"/>
              <w:ind w:left="339" w:hanging="339"/>
              <w:rPr>
                <w:rFonts w:ascii="Arial" w:hAnsi="Arial" w:cs="Arial"/>
              </w:rPr>
            </w:pPr>
            <w:r>
              <w:rPr>
                <w:rFonts w:ascii="Arial" w:hAnsi="Arial" w:cs="Arial"/>
              </w:rPr>
              <w:t xml:space="preserve"> pasture</w:t>
            </w:r>
          </w:p>
          <w:p w:rsidR="000044FC" w:rsidRPr="00FA7A45" w:rsidRDefault="000044FC" w:rsidP="000044FC">
            <w:pPr>
              <w:numPr>
                <w:ilvl w:val="0"/>
                <w:numId w:val="19"/>
              </w:numPr>
              <w:autoSpaceDE w:val="0"/>
              <w:autoSpaceDN w:val="0"/>
              <w:adjustRightInd w:val="0"/>
              <w:ind w:left="339" w:hanging="339"/>
              <w:rPr>
                <w:rFonts w:ascii="Arial" w:hAnsi="Arial" w:cs="Arial"/>
              </w:rPr>
            </w:pPr>
            <w:r w:rsidRPr="00FA7A45">
              <w:rPr>
                <w:rFonts w:ascii="Arial" w:hAnsi="Arial" w:cs="Arial"/>
              </w:rPr>
              <w:t xml:space="preserve"> crops, climate,</w:t>
            </w:r>
          </w:p>
          <w:p w:rsidR="000044FC" w:rsidRDefault="000044FC" w:rsidP="000044FC">
            <w:pPr>
              <w:numPr>
                <w:ilvl w:val="0"/>
                <w:numId w:val="19"/>
              </w:numPr>
              <w:autoSpaceDE w:val="0"/>
              <w:autoSpaceDN w:val="0"/>
              <w:adjustRightInd w:val="0"/>
              <w:ind w:left="339" w:hanging="339"/>
              <w:rPr>
                <w:rFonts w:ascii="Arial" w:hAnsi="Arial" w:cs="Arial"/>
              </w:rPr>
            </w:pPr>
            <w:r>
              <w:rPr>
                <w:rFonts w:ascii="Arial" w:hAnsi="Arial" w:cs="Arial"/>
              </w:rPr>
              <w:t>Vegetation</w:t>
            </w:r>
          </w:p>
          <w:p w:rsidR="000044FC" w:rsidRDefault="000044FC" w:rsidP="000044FC">
            <w:pPr>
              <w:numPr>
                <w:ilvl w:val="0"/>
                <w:numId w:val="19"/>
              </w:numPr>
              <w:autoSpaceDE w:val="0"/>
              <w:autoSpaceDN w:val="0"/>
              <w:adjustRightInd w:val="0"/>
              <w:ind w:left="339" w:hanging="339"/>
              <w:rPr>
                <w:rFonts w:ascii="Arial" w:hAnsi="Arial" w:cs="Arial"/>
              </w:rPr>
            </w:pPr>
            <w:r>
              <w:rPr>
                <w:rFonts w:ascii="Arial" w:hAnsi="Arial" w:cs="Arial"/>
              </w:rPr>
              <w:t xml:space="preserve"> Waterways</w:t>
            </w:r>
          </w:p>
          <w:p w:rsidR="000044FC" w:rsidRPr="000044FC" w:rsidRDefault="000044FC" w:rsidP="000044FC">
            <w:pPr>
              <w:numPr>
                <w:ilvl w:val="0"/>
                <w:numId w:val="19"/>
              </w:numPr>
              <w:autoSpaceDE w:val="0"/>
              <w:autoSpaceDN w:val="0"/>
              <w:adjustRightInd w:val="0"/>
              <w:ind w:left="339" w:hanging="339"/>
              <w:rPr>
                <w:rFonts w:ascii="Arial" w:hAnsi="Arial" w:cs="Arial"/>
              </w:rPr>
            </w:pPr>
            <w:r>
              <w:rPr>
                <w:rFonts w:ascii="Arial" w:hAnsi="Arial" w:cs="Arial"/>
              </w:rPr>
              <w:t xml:space="preserve"> slope, a</w:t>
            </w:r>
            <w:r w:rsidRPr="000044FC">
              <w:rPr>
                <w:rFonts w:ascii="Arial" w:hAnsi="Arial" w:cs="Arial"/>
              </w:rPr>
              <w:t>spect and growing season.</w:t>
            </w:r>
          </w:p>
        </w:tc>
      </w:tr>
      <w:tr w:rsidR="000044FC" w:rsidRPr="00FA7A45" w:rsidTr="009B6034">
        <w:trPr>
          <w:trHeight w:val="80"/>
        </w:trPr>
        <w:tc>
          <w:tcPr>
            <w:tcW w:w="2790" w:type="dxa"/>
            <w:tcBorders>
              <w:top w:val="single" w:sz="4" w:space="0" w:color="auto"/>
              <w:left w:val="single" w:sz="4" w:space="0" w:color="auto"/>
              <w:bottom w:val="single" w:sz="4" w:space="0" w:color="auto"/>
              <w:right w:val="single" w:sz="4" w:space="0" w:color="auto"/>
            </w:tcBorders>
            <w:hideMark/>
          </w:tcPr>
          <w:p w:rsidR="000044FC" w:rsidRPr="00DC673B" w:rsidRDefault="000044FC" w:rsidP="009B6034">
            <w:pPr>
              <w:autoSpaceDE w:val="0"/>
              <w:autoSpaceDN w:val="0"/>
              <w:adjustRightInd w:val="0"/>
              <w:rPr>
                <w:rFonts w:ascii="Arial" w:hAnsi="Arial" w:cs="Arial"/>
              </w:rPr>
            </w:pPr>
            <w:r w:rsidRPr="00FA7A45">
              <w:rPr>
                <w:rFonts w:ascii="Arial" w:hAnsi="Arial" w:cs="Arial"/>
              </w:rPr>
              <w:t>Climate</w:t>
            </w:r>
            <w:r>
              <w:rPr>
                <w:rFonts w:ascii="Arial" w:hAnsi="Arial" w:cs="Arial"/>
              </w:rPr>
              <w:t xml:space="preserve"> </w:t>
            </w:r>
            <w:r w:rsidRPr="00DC673B">
              <w:rPr>
                <w:rFonts w:ascii="Arial" w:hAnsi="Arial" w:cs="Arial"/>
              </w:rPr>
              <w:t>risks and</w:t>
            </w:r>
          </w:p>
          <w:p w:rsidR="000044FC" w:rsidRPr="00FA7A45" w:rsidRDefault="000044FC" w:rsidP="009B6034">
            <w:pPr>
              <w:autoSpaceDE w:val="0"/>
              <w:autoSpaceDN w:val="0"/>
              <w:adjustRightInd w:val="0"/>
              <w:rPr>
                <w:rFonts w:ascii="Arial" w:hAnsi="Arial" w:cs="Arial"/>
                <w:bCs/>
              </w:rPr>
            </w:pPr>
            <w:r w:rsidRPr="00FA7A45">
              <w:rPr>
                <w:rFonts w:ascii="Arial" w:hAnsi="Arial" w:cs="Arial"/>
              </w:rPr>
              <w:t xml:space="preserve">Opportunities </w:t>
            </w:r>
          </w:p>
        </w:tc>
        <w:tc>
          <w:tcPr>
            <w:tcW w:w="6750" w:type="dxa"/>
            <w:tcBorders>
              <w:top w:val="single" w:sz="4" w:space="0" w:color="auto"/>
              <w:left w:val="single" w:sz="4" w:space="0" w:color="auto"/>
              <w:bottom w:val="single" w:sz="4" w:space="0" w:color="auto"/>
              <w:right w:val="single" w:sz="4" w:space="0" w:color="auto"/>
            </w:tcBorders>
            <w:hideMark/>
          </w:tcPr>
          <w:p w:rsidR="000044FC" w:rsidRDefault="000044FC" w:rsidP="009B6034">
            <w:pPr>
              <w:autoSpaceDE w:val="0"/>
              <w:autoSpaceDN w:val="0"/>
              <w:adjustRightInd w:val="0"/>
              <w:rPr>
                <w:rFonts w:ascii="Arial" w:hAnsi="Arial" w:cs="Arial"/>
              </w:rPr>
            </w:pPr>
            <w:r w:rsidRPr="00DC673B">
              <w:rPr>
                <w:rFonts w:ascii="Arial" w:hAnsi="Arial" w:cs="Arial"/>
              </w:rPr>
              <w:t xml:space="preserve">May </w:t>
            </w:r>
            <w:r w:rsidRPr="00FA7A45">
              <w:rPr>
                <w:rFonts w:ascii="Arial" w:hAnsi="Arial" w:cs="Arial"/>
              </w:rPr>
              <w:t>include</w:t>
            </w:r>
            <w:r>
              <w:rPr>
                <w:rFonts w:ascii="Arial" w:hAnsi="Arial" w:cs="Arial"/>
              </w:rPr>
              <w:t>:</w:t>
            </w:r>
            <w:r w:rsidRPr="00FA7A45">
              <w:rPr>
                <w:rFonts w:ascii="Arial" w:hAnsi="Arial" w:cs="Arial"/>
              </w:rPr>
              <w:t xml:space="preserve"> </w:t>
            </w:r>
          </w:p>
          <w:p w:rsidR="000044FC" w:rsidRPr="00FA7A45" w:rsidRDefault="000044FC" w:rsidP="000044FC">
            <w:pPr>
              <w:numPr>
                <w:ilvl w:val="0"/>
                <w:numId w:val="20"/>
              </w:numPr>
              <w:autoSpaceDE w:val="0"/>
              <w:autoSpaceDN w:val="0"/>
              <w:adjustRightInd w:val="0"/>
              <w:ind w:left="339" w:hanging="339"/>
              <w:rPr>
                <w:rFonts w:ascii="Arial" w:hAnsi="Arial" w:cs="Arial"/>
              </w:rPr>
            </w:pPr>
            <w:r w:rsidRPr="00FA7A45">
              <w:rPr>
                <w:rFonts w:ascii="Arial" w:hAnsi="Arial" w:cs="Arial"/>
              </w:rPr>
              <w:t>above average production,</w:t>
            </w:r>
          </w:p>
          <w:p w:rsidR="000044FC" w:rsidRPr="00FA7A45" w:rsidRDefault="000044FC" w:rsidP="000044FC">
            <w:pPr>
              <w:numPr>
                <w:ilvl w:val="0"/>
                <w:numId w:val="20"/>
              </w:numPr>
              <w:autoSpaceDE w:val="0"/>
              <w:autoSpaceDN w:val="0"/>
              <w:adjustRightInd w:val="0"/>
              <w:ind w:left="339" w:hanging="339"/>
              <w:rPr>
                <w:rFonts w:ascii="Arial" w:hAnsi="Arial" w:cs="Arial"/>
              </w:rPr>
            </w:pPr>
            <w:r w:rsidRPr="00FA7A45">
              <w:rPr>
                <w:rFonts w:ascii="Arial" w:hAnsi="Arial" w:cs="Arial"/>
              </w:rPr>
              <w:t xml:space="preserve">market opportunities, </w:t>
            </w:r>
          </w:p>
          <w:p w:rsidR="000044FC" w:rsidRPr="004119F4" w:rsidRDefault="000044FC" w:rsidP="000044FC">
            <w:pPr>
              <w:numPr>
                <w:ilvl w:val="0"/>
                <w:numId w:val="20"/>
              </w:numPr>
              <w:autoSpaceDE w:val="0"/>
              <w:autoSpaceDN w:val="0"/>
              <w:adjustRightInd w:val="0"/>
              <w:ind w:left="339" w:hanging="339"/>
              <w:rPr>
                <w:rFonts w:ascii="Arial" w:hAnsi="Arial" w:cs="Arial"/>
              </w:rPr>
            </w:pPr>
            <w:r w:rsidRPr="00FA7A45">
              <w:rPr>
                <w:rFonts w:ascii="Arial" w:hAnsi="Arial" w:cs="Arial"/>
              </w:rPr>
              <w:t xml:space="preserve">refining enterprise mix decisions, and </w:t>
            </w:r>
            <w:r w:rsidRPr="004119F4">
              <w:rPr>
                <w:rFonts w:ascii="Arial" w:hAnsi="Arial" w:cs="Arial"/>
              </w:rPr>
              <w:t>alternative enterprises.</w:t>
            </w:r>
          </w:p>
        </w:tc>
      </w:tr>
      <w:tr w:rsidR="000044F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tcPr>
          <w:p w:rsidR="000044FC" w:rsidRPr="00FA7A45" w:rsidRDefault="000044FC" w:rsidP="009B6034">
            <w:pPr>
              <w:autoSpaceDE w:val="0"/>
              <w:autoSpaceDN w:val="0"/>
              <w:adjustRightInd w:val="0"/>
              <w:rPr>
                <w:rFonts w:ascii="Arial" w:hAnsi="Arial" w:cs="Arial"/>
              </w:rPr>
            </w:pPr>
            <w:r>
              <w:rPr>
                <w:rFonts w:ascii="Arial" w:hAnsi="Arial" w:cs="Arial"/>
              </w:rPr>
              <w:lastRenderedPageBreak/>
              <w:t>Contingency options</w:t>
            </w:r>
          </w:p>
          <w:p w:rsidR="000044FC" w:rsidRPr="00FA7A45" w:rsidRDefault="000044FC" w:rsidP="009B6034">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Pr>
                <w:rFonts w:ascii="Arial" w:hAnsi="Arial" w:cs="Arial"/>
              </w:rPr>
              <w:t>M</w:t>
            </w:r>
            <w:r w:rsidRPr="00FA7A45">
              <w:rPr>
                <w:rFonts w:ascii="Arial" w:hAnsi="Arial" w:cs="Arial"/>
              </w:rPr>
              <w:t xml:space="preserve">ay include: </w:t>
            </w:r>
          </w:p>
          <w:p w:rsidR="000044FC" w:rsidRDefault="000044FC" w:rsidP="000044FC">
            <w:pPr>
              <w:numPr>
                <w:ilvl w:val="0"/>
                <w:numId w:val="21"/>
              </w:numPr>
              <w:autoSpaceDE w:val="0"/>
              <w:autoSpaceDN w:val="0"/>
              <w:adjustRightInd w:val="0"/>
              <w:ind w:left="339" w:hanging="339"/>
              <w:rPr>
                <w:rFonts w:ascii="Arial" w:hAnsi="Arial" w:cs="Arial"/>
              </w:rPr>
            </w:pPr>
            <w:r>
              <w:rPr>
                <w:rFonts w:ascii="Arial" w:hAnsi="Arial" w:cs="Arial"/>
              </w:rPr>
              <w:t>Marketing</w:t>
            </w:r>
          </w:p>
          <w:p w:rsidR="000044FC" w:rsidRPr="00FA7A45" w:rsidRDefault="000044FC" w:rsidP="000044FC">
            <w:pPr>
              <w:numPr>
                <w:ilvl w:val="0"/>
                <w:numId w:val="21"/>
              </w:numPr>
              <w:autoSpaceDE w:val="0"/>
              <w:autoSpaceDN w:val="0"/>
              <w:adjustRightInd w:val="0"/>
              <w:ind w:left="339" w:hanging="339"/>
              <w:rPr>
                <w:rFonts w:ascii="Arial" w:hAnsi="Arial" w:cs="Arial"/>
              </w:rPr>
            </w:pPr>
            <w:r>
              <w:rPr>
                <w:rFonts w:ascii="Arial" w:hAnsi="Arial" w:cs="Arial"/>
              </w:rPr>
              <w:t xml:space="preserve"> cropping strategies</w:t>
            </w:r>
          </w:p>
          <w:p w:rsidR="000044FC" w:rsidRDefault="000044FC" w:rsidP="000044FC">
            <w:pPr>
              <w:numPr>
                <w:ilvl w:val="0"/>
                <w:numId w:val="21"/>
              </w:numPr>
              <w:autoSpaceDE w:val="0"/>
              <w:autoSpaceDN w:val="0"/>
              <w:adjustRightInd w:val="0"/>
              <w:ind w:left="339" w:hanging="339"/>
              <w:rPr>
                <w:rFonts w:ascii="Arial" w:hAnsi="Arial" w:cs="Arial"/>
              </w:rPr>
            </w:pPr>
            <w:r>
              <w:rPr>
                <w:rFonts w:ascii="Arial" w:hAnsi="Arial" w:cs="Arial"/>
              </w:rPr>
              <w:t>plant production</w:t>
            </w:r>
          </w:p>
          <w:p w:rsidR="000044FC" w:rsidRPr="00FA7A45" w:rsidRDefault="000044FC" w:rsidP="000044FC">
            <w:pPr>
              <w:numPr>
                <w:ilvl w:val="0"/>
                <w:numId w:val="21"/>
              </w:numPr>
              <w:autoSpaceDE w:val="0"/>
              <w:autoSpaceDN w:val="0"/>
              <w:adjustRightInd w:val="0"/>
              <w:ind w:left="339" w:hanging="339"/>
              <w:rPr>
                <w:rFonts w:ascii="Arial" w:hAnsi="Arial" w:cs="Arial"/>
              </w:rPr>
            </w:pPr>
            <w:r w:rsidRPr="00FA7A45">
              <w:rPr>
                <w:rFonts w:ascii="Arial" w:hAnsi="Arial" w:cs="Arial"/>
              </w:rPr>
              <w:t xml:space="preserve"> animal husbandry and health, </w:t>
            </w:r>
          </w:p>
          <w:p w:rsidR="000044FC" w:rsidRDefault="000044FC" w:rsidP="000044FC">
            <w:pPr>
              <w:numPr>
                <w:ilvl w:val="0"/>
                <w:numId w:val="21"/>
              </w:numPr>
              <w:autoSpaceDE w:val="0"/>
              <w:autoSpaceDN w:val="0"/>
              <w:adjustRightInd w:val="0"/>
              <w:ind w:left="339" w:hanging="339"/>
              <w:rPr>
                <w:rFonts w:ascii="Arial" w:hAnsi="Arial" w:cs="Arial"/>
              </w:rPr>
            </w:pPr>
            <w:r>
              <w:rPr>
                <w:rFonts w:ascii="Arial" w:hAnsi="Arial" w:cs="Arial"/>
              </w:rPr>
              <w:t>removing stock</w:t>
            </w:r>
          </w:p>
          <w:p w:rsidR="000044FC" w:rsidRPr="00FA7A45" w:rsidRDefault="000044FC" w:rsidP="000044FC">
            <w:pPr>
              <w:numPr>
                <w:ilvl w:val="0"/>
                <w:numId w:val="21"/>
              </w:numPr>
              <w:autoSpaceDE w:val="0"/>
              <w:autoSpaceDN w:val="0"/>
              <w:adjustRightInd w:val="0"/>
              <w:ind w:left="339" w:hanging="339"/>
              <w:rPr>
                <w:rFonts w:ascii="Arial" w:hAnsi="Arial" w:cs="Arial"/>
              </w:rPr>
            </w:pPr>
            <w:r w:rsidRPr="00FA7A45">
              <w:rPr>
                <w:rFonts w:ascii="Arial" w:hAnsi="Arial" w:cs="Arial"/>
              </w:rPr>
              <w:t xml:space="preserve"> re-stocking property, </w:t>
            </w:r>
          </w:p>
          <w:p w:rsidR="000044FC" w:rsidRPr="00FA7A45" w:rsidRDefault="000044FC" w:rsidP="000044FC">
            <w:pPr>
              <w:numPr>
                <w:ilvl w:val="0"/>
                <w:numId w:val="21"/>
              </w:numPr>
              <w:autoSpaceDE w:val="0"/>
              <w:autoSpaceDN w:val="0"/>
              <w:adjustRightInd w:val="0"/>
              <w:ind w:left="339" w:hanging="339"/>
              <w:rPr>
                <w:rFonts w:ascii="Arial" w:hAnsi="Arial" w:cs="Arial"/>
              </w:rPr>
            </w:pPr>
            <w:r w:rsidRPr="00FA7A45">
              <w:rPr>
                <w:rFonts w:ascii="Arial" w:hAnsi="Arial" w:cs="Arial"/>
              </w:rPr>
              <w:t xml:space="preserve">provision of food supplements, </w:t>
            </w:r>
          </w:p>
          <w:p w:rsidR="000044FC" w:rsidRPr="00FA7A45" w:rsidRDefault="000044FC" w:rsidP="000044FC">
            <w:pPr>
              <w:numPr>
                <w:ilvl w:val="0"/>
                <w:numId w:val="21"/>
              </w:numPr>
              <w:autoSpaceDE w:val="0"/>
              <w:autoSpaceDN w:val="0"/>
              <w:adjustRightInd w:val="0"/>
              <w:ind w:left="339" w:hanging="339"/>
              <w:rPr>
                <w:rFonts w:ascii="Arial" w:hAnsi="Arial" w:cs="Arial"/>
              </w:rPr>
            </w:pPr>
            <w:r w:rsidRPr="00FA7A45">
              <w:rPr>
                <w:rFonts w:ascii="Arial" w:hAnsi="Arial" w:cs="Arial"/>
              </w:rPr>
              <w:t>changing enterprises, and other emergency planning</w:t>
            </w:r>
          </w:p>
        </w:tc>
      </w:tr>
      <w:tr w:rsidR="000044F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sidRPr="00FA7A45">
              <w:rPr>
                <w:rFonts w:ascii="Arial" w:hAnsi="Arial" w:cs="Arial"/>
              </w:rPr>
              <w:t xml:space="preserve">Property values </w:t>
            </w:r>
          </w:p>
        </w:tc>
        <w:tc>
          <w:tcPr>
            <w:tcW w:w="6750" w:type="dxa"/>
            <w:tcBorders>
              <w:top w:val="single" w:sz="4" w:space="0" w:color="auto"/>
              <w:left w:val="single" w:sz="4" w:space="0" w:color="auto"/>
              <w:bottom w:val="single" w:sz="4" w:space="0" w:color="auto"/>
              <w:right w:val="single" w:sz="4" w:space="0" w:color="auto"/>
            </w:tcBorders>
            <w:hideMark/>
          </w:tcPr>
          <w:p w:rsidR="000044FC" w:rsidRPr="00FA7A45" w:rsidRDefault="000044FC" w:rsidP="009B6034">
            <w:pPr>
              <w:autoSpaceDE w:val="0"/>
              <w:autoSpaceDN w:val="0"/>
              <w:adjustRightInd w:val="0"/>
              <w:rPr>
                <w:rFonts w:ascii="Arial" w:hAnsi="Arial" w:cs="Arial"/>
              </w:rPr>
            </w:pPr>
            <w:r>
              <w:rPr>
                <w:rFonts w:ascii="Arial" w:hAnsi="Arial" w:cs="Arial"/>
              </w:rPr>
              <w:t>M</w:t>
            </w:r>
            <w:r w:rsidRPr="00FA7A45">
              <w:rPr>
                <w:rFonts w:ascii="Arial" w:hAnsi="Arial" w:cs="Arial"/>
              </w:rPr>
              <w:t>ay include:</w:t>
            </w:r>
          </w:p>
          <w:p w:rsidR="000044FC" w:rsidRDefault="000044FC" w:rsidP="000044FC">
            <w:pPr>
              <w:numPr>
                <w:ilvl w:val="0"/>
                <w:numId w:val="22"/>
              </w:numPr>
              <w:autoSpaceDE w:val="0"/>
              <w:autoSpaceDN w:val="0"/>
              <w:adjustRightInd w:val="0"/>
              <w:ind w:left="339" w:hanging="339"/>
              <w:rPr>
                <w:rFonts w:ascii="Arial" w:hAnsi="Arial" w:cs="Arial"/>
              </w:rPr>
            </w:pPr>
            <w:r>
              <w:rPr>
                <w:rFonts w:ascii="Arial" w:hAnsi="Arial" w:cs="Arial"/>
              </w:rPr>
              <w:t>economic</w:t>
            </w:r>
          </w:p>
          <w:p w:rsidR="000044FC" w:rsidRPr="00FA7A45" w:rsidRDefault="000044FC" w:rsidP="000044FC">
            <w:pPr>
              <w:numPr>
                <w:ilvl w:val="0"/>
                <w:numId w:val="22"/>
              </w:numPr>
              <w:autoSpaceDE w:val="0"/>
              <w:autoSpaceDN w:val="0"/>
              <w:adjustRightInd w:val="0"/>
              <w:ind w:left="339" w:hanging="339"/>
              <w:rPr>
                <w:rFonts w:ascii="Arial" w:hAnsi="Arial" w:cs="Arial"/>
              </w:rPr>
            </w:pPr>
            <w:r w:rsidRPr="00FA7A45">
              <w:rPr>
                <w:rFonts w:ascii="Arial" w:hAnsi="Arial" w:cs="Arial"/>
              </w:rPr>
              <w:t>enterprise sustainability</w:t>
            </w:r>
          </w:p>
          <w:p w:rsidR="000044FC" w:rsidRPr="00FA7A45" w:rsidRDefault="000044FC" w:rsidP="000044FC">
            <w:pPr>
              <w:numPr>
                <w:ilvl w:val="0"/>
                <w:numId w:val="22"/>
              </w:numPr>
              <w:autoSpaceDE w:val="0"/>
              <w:autoSpaceDN w:val="0"/>
              <w:adjustRightInd w:val="0"/>
              <w:ind w:left="339" w:hanging="339"/>
              <w:rPr>
                <w:rFonts w:ascii="Arial" w:hAnsi="Arial" w:cs="Arial"/>
              </w:rPr>
            </w:pPr>
            <w:r w:rsidRPr="00FA7A45">
              <w:rPr>
                <w:rFonts w:ascii="Arial" w:hAnsi="Arial" w:cs="Arial"/>
              </w:rPr>
              <w:t xml:space="preserve">improvement in natural resource base, and </w:t>
            </w:r>
          </w:p>
          <w:p w:rsidR="000044FC" w:rsidRPr="00FA7A45" w:rsidRDefault="000044FC" w:rsidP="009B6034">
            <w:pPr>
              <w:autoSpaceDE w:val="0"/>
              <w:autoSpaceDN w:val="0"/>
              <w:adjustRightInd w:val="0"/>
              <w:ind w:left="342"/>
              <w:rPr>
                <w:rFonts w:ascii="Arial" w:hAnsi="Arial" w:cs="Arial"/>
              </w:rPr>
            </w:pPr>
            <w:r w:rsidRPr="00FA7A45">
              <w:rPr>
                <w:rFonts w:ascii="Arial" w:hAnsi="Arial" w:cs="Arial"/>
              </w:rPr>
              <w:t>Other benefits.</w:t>
            </w:r>
          </w:p>
        </w:tc>
      </w:tr>
    </w:tbl>
    <w:p w:rsidR="00644A23" w:rsidRPr="000044FC" w:rsidRDefault="00644A23"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0044F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0044FC">
        <w:trPr>
          <w:trHeight w:val="1052"/>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before="60"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FA7A45" w:rsidRDefault="00644A23" w:rsidP="009D7C79">
            <w:pPr>
              <w:numPr>
                <w:ilvl w:val="0"/>
                <w:numId w:val="23"/>
              </w:numPr>
              <w:autoSpaceDE w:val="0"/>
              <w:autoSpaceDN w:val="0"/>
              <w:adjustRightInd w:val="0"/>
              <w:ind w:left="339" w:hanging="339"/>
              <w:rPr>
                <w:rFonts w:ascii="Arial" w:hAnsi="Arial" w:cs="Arial"/>
              </w:rPr>
            </w:pPr>
            <w:r w:rsidRPr="00FA7A45">
              <w:rPr>
                <w:rFonts w:ascii="Arial" w:hAnsi="Arial" w:cs="Arial"/>
              </w:rPr>
              <w:t xml:space="preserve">Research, collate and interpret climate data in order to develop and present rational, achievable and effective strategies. </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Explain direct and indirect impacts of climate variability on land management and sustainability</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Explain potential impacts of greenhouse warming on land and natural resource management</w:t>
            </w:r>
          </w:p>
          <w:p w:rsidR="00644A23" w:rsidRPr="00FA7A45" w:rsidRDefault="00644A23" w:rsidP="009D7C79">
            <w:pPr>
              <w:numPr>
                <w:ilvl w:val="0"/>
                <w:numId w:val="25"/>
              </w:numPr>
              <w:autoSpaceDE w:val="0"/>
              <w:autoSpaceDN w:val="0"/>
              <w:adjustRightInd w:val="0"/>
              <w:ind w:left="339" w:hanging="339"/>
              <w:rPr>
                <w:rFonts w:ascii="Arial" w:hAnsi="Arial" w:cs="Arial"/>
              </w:rPr>
            </w:pPr>
            <w:r w:rsidRPr="00FA7A45">
              <w:rPr>
                <w:rFonts w:ascii="Arial" w:hAnsi="Arial" w:cs="Arial"/>
              </w:rPr>
              <w:t>Identify strategic options and planning in response to climate variability for a range of seasons (normal, drier or wetter than normal), and other risks and opportunities</w:t>
            </w:r>
          </w:p>
          <w:p w:rsidR="00644A23" w:rsidRPr="00FA7A45" w:rsidRDefault="000044FC" w:rsidP="009D7C79">
            <w:pPr>
              <w:numPr>
                <w:ilvl w:val="0"/>
                <w:numId w:val="25"/>
              </w:numPr>
              <w:autoSpaceDE w:val="0"/>
              <w:autoSpaceDN w:val="0"/>
              <w:adjustRightInd w:val="0"/>
              <w:ind w:left="339" w:hanging="339"/>
              <w:rPr>
                <w:rFonts w:ascii="Arial" w:hAnsi="Arial" w:cs="Arial"/>
              </w:rPr>
            </w:pPr>
            <w:r w:rsidRPr="00FA7A45">
              <w:rPr>
                <w:rFonts w:ascii="Arial" w:hAnsi="Arial" w:cs="Arial"/>
              </w:rPr>
              <w:t>C</w:t>
            </w:r>
            <w:r w:rsidR="00644A23" w:rsidRPr="00FA7A45">
              <w:rPr>
                <w:rFonts w:ascii="Arial" w:hAnsi="Arial" w:cs="Arial"/>
              </w:rPr>
              <w:t>alculate financial returns for different strategic options</w:t>
            </w:r>
          </w:p>
        </w:tc>
      </w:tr>
      <w:tr w:rsidR="00644A23" w:rsidRPr="00FA7A45" w:rsidTr="000044FC">
        <w:trPr>
          <w:trHeight w:val="143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knowledge of:</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Current forecasting techniques and phenomena such as El Nino.</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the impact of weather and climate phenomena on rainfall, plant growth and yields</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 xml:space="preserve">causes of general patterns of weather and climate </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climate variability and climate change</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direct and indirect impacts of climate variability on land management and sustainability</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property and enterprise management decisions affected by the variable climate</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recognition of climate risks and opportunities</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seasonal climate forecasting systems and related indicators</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drought planning and strategies</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flood planning and strategies</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lastRenderedPageBreak/>
              <w:t>climate and weather issues pertaining to sustainable agriculture</w:t>
            </w:r>
          </w:p>
          <w:p w:rsidR="00644A23" w:rsidRPr="00FA7A45" w:rsidRDefault="00644A23" w:rsidP="009D7C79">
            <w:pPr>
              <w:numPr>
                <w:ilvl w:val="0"/>
                <w:numId w:val="24"/>
              </w:numPr>
              <w:autoSpaceDE w:val="0"/>
              <w:autoSpaceDN w:val="0"/>
              <w:adjustRightInd w:val="0"/>
              <w:ind w:left="339" w:hanging="339"/>
              <w:rPr>
                <w:rFonts w:ascii="Arial" w:hAnsi="Arial" w:cs="Arial"/>
              </w:rPr>
            </w:pPr>
            <w:r w:rsidRPr="00FA7A45">
              <w:rPr>
                <w:rFonts w:ascii="Arial" w:hAnsi="Arial" w:cs="Arial"/>
              </w:rPr>
              <w:t>potential impacts of greenhouse warming on land and natural resource management</w:t>
            </w:r>
          </w:p>
          <w:p w:rsidR="00644A23" w:rsidRPr="00FA7A45" w:rsidRDefault="00644A23" w:rsidP="009D7C79">
            <w:pPr>
              <w:numPr>
                <w:ilvl w:val="0"/>
                <w:numId w:val="25"/>
              </w:numPr>
              <w:autoSpaceDE w:val="0"/>
              <w:autoSpaceDN w:val="0"/>
              <w:adjustRightInd w:val="0"/>
              <w:ind w:left="339" w:hanging="339"/>
              <w:rPr>
                <w:rFonts w:ascii="Arial" w:hAnsi="Arial" w:cs="Arial"/>
              </w:rPr>
            </w:pPr>
            <w:r w:rsidRPr="00FA7A45">
              <w:rPr>
                <w:rFonts w:ascii="Arial" w:hAnsi="Arial" w:cs="Arial"/>
              </w:rPr>
              <w:t>strategic options and planning in response to climate variability for a range of seasons (normal, drier or wetter than normal), and other risks and opportunities</w:t>
            </w:r>
          </w:p>
          <w:p w:rsidR="00644A23" w:rsidRPr="00FA7A45" w:rsidRDefault="00644A23" w:rsidP="009D7C79">
            <w:pPr>
              <w:numPr>
                <w:ilvl w:val="0"/>
                <w:numId w:val="25"/>
              </w:numPr>
              <w:autoSpaceDE w:val="0"/>
              <w:autoSpaceDN w:val="0"/>
              <w:adjustRightInd w:val="0"/>
              <w:ind w:left="339" w:hanging="339"/>
              <w:rPr>
                <w:rFonts w:ascii="Arial" w:hAnsi="Arial" w:cs="Arial"/>
              </w:rPr>
            </w:pPr>
            <w:r w:rsidRPr="00FA7A45">
              <w:rPr>
                <w:rFonts w:ascii="Arial" w:hAnsi="Arial" w:cs="Arial"/>
              </w:rPr>
              <w:t>calculating financial returns for different strategic options</w:t>
            </w:r>
          </w:p>
          <w:p w:rsidR="00644A23" w:rsidRPr="00FA7A45" w:rsidRDefault="00644A23" w:rsidP="009D7C79">
            <w:pPr>
              <w:numPr>
                <w:ilvl w:val="0"/>
                <w:numId w:val="25"/>
              </w:numPr>
              <w:autoSpaceDE w:val="0"/>
              <w:autoSpaceDN w:val="0"/>
              <w:adjustRightInd w:val="0"/>
              <w:ind w:left="339" w:hanging="339"/>
              <w:rPr>
                <w:rFonts w:ascii="Arial" w:hAnsi="Arial" w:cs="Arial"/>
              </w:rPr>
            </w:pPr>
            <w:r w:rsidRPr="00FA7A45">
              <w:rPr>
                <w:rFonts w:ascii="Arial" w:hAnsi="Arial" w:cs="Arial"/>
              </w:rPr>
              <w:t>computer applications and Internet to access, record and analyze data</w:t>
            </w:r>
          </w:p>
          <w:p w:rsidR="00644A23" w:rsidRPr="00116E60" w:rsidRDefault="00644A23" w:rsidP="009D7C79">
            <w:pPr>
              <w:numPr>
                <w:ilvl w:val="0"/>
                <w:numId w:val="25"/>
              </w:numPr>
              <w:autoSpaceDE w:val="0"/>
              <w:autoSpaceDN w:val="0"/>
              <w:adjustRightInd w:val="0"/>
              <w:ind w:left="339" w:hanging="339"/>
              <w:rPr>
                <w:rFonts w:ascii="Arial" w:hAnsi="Arial" w:cs="Arial"/>
              </w:rPr>
            </w:pPr>
            <w:r w:rsidRPr="00FA7A45">
              <w:rPr>
                <w:rFonts w:ascii="Arial" w:hAnsi="Arial" w:cs="Arial"/>
              </w:rPr>
              <w:t>Principles of decision-making based on the variable climate and seasonal climate forecasts.</w:t>
            </w:r>
          </w:p>
        </w:tc>
      </w:tr>
      <w:tr w:rsidR="00644A23" w:rsidRPr="00FA7A45" w:rsidTr="000044FC">
        <w:trPr>
          <w:trHeight w:val="1628"/>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lastRenderedPageBreak/>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rPr>
                <w:rFonts w:ascii="Arial" w:hAnsi="Arial" w:cs="Arial"/>
              </w:rPr>
            </w:pPr>
            <w:r w:rsidRPr="00FA7A45">
              <w:rPr>
                <w:rFonts w:ascii="Arial" w:hAnsi="Arial" w:cs="Arial"/>
              </w:rPr>
              <w:t>To achieve the performance criteria, appropriate literacy and numeracy levels as well as some complementary skills are required. These include the ability to:</w:t>
            </w:r>
          </w:p>
          <w:p w:rsidR="00644A23" w:rsidRPr="00FA7A45" w:rsidRDefault="00644A23" w:rsidP="009D7C79">
            <w:pPr>
              <w:numPr>
                <w:ilvl w:val="0"/>
                <w:numId w:val="26"/>
              </w:numPr>
              <w:autoSpaceDE w:val="0"/>
              <w:autoSpaceDN w:val="0"/>
              <w:adjustRightInd w:val="0"/>
              <w:ind w:left="339" w:hanging="339"/>
              <w:rPr>
                <w:rFonts w:ascii="Arial" w:hAnsi="Arial" w:cs="Arial"/>
              </w:rPr>
            </w:pPr>
            <w:r w:rsidRPr="00FA7A45">
              <w:rPr>
                <w:rFonts w:ascii="Arial" w:hAnsi="Arial" w:cs="Arial"/>
              </w:rPr>
              <w:t>research climate and enterprise data</w:t>
            </w:r>
          </w:p>
          <w:p w:rsidR="00644A23" w:rsidRPr="00FA7A45" w:rsidRDefault="00644A23" w:rsidP="009D7C79">
            <w:pPr>
              <w:numPr>
                <w:ilvl w:val="0"/>
                <w:numId w:val="26"/>
              </w:numPr>
              <w:autoSpaceDE w:val="0"/>
              <w:autoSpaceDN w:val="0"/>
              <w:adjustRightInd w:val="0"/>
              <w:ind w:left="339" w:hanging="339"/>
              <w:rPr>
                <w:rFonts w:ascii="Arial" w:hAnsi="Arial" w:cs="Arial"/>
              </w:rPr>
            </w:pPr>
            <w:r w:rsidRPr="00FA7A45">
              <w:rPr>
                <w:rFonts w:ascii="Arial" w:hAnsi="Arial" w:cs="Arial"/>
              </w:rPr>
              <w:t>analyze and interpret climate and enterprise data</w:t>
            </w:r>
          </w:p>
          <w:p w:rsidR="00644A23" w:rsidRPr="00FA7A45" w:rsidRDefault="00644A23" w:rsidP="009D7C79">
            <w:pPr>
              <w:numPr>
                <w:ilvl w:val="0"/>
                <w:numId w:val="26"/>
              </w:numPr>
              <w:autoSpaceDE w:val="0"/>
              <w:autoSpaceDN w:val="0"/>
              <w:adjustRightInd w:val="0"/>
              <w:ind w:left="339" w:hanging="339"/>
              <w:rPr>
                <w:rFonts w:ascii="Arial" w:hAnsi="Arial" w:cs="Arial"/>
              </w:rPr>
            </w:pPr>
            <w:r w:rsidRPr="00FA7A45">
              <w:rPr>
                <w:rFonts w:ascii="Arial" w:hAnsi="Arial" w:cs="Arial"/>
              </w:rPr>
              <w:t>prepare risk management strategies</w:t>
            </w:r>
          </w:p>
          <w:p w:rsidR="00644A23" w:rsidRPr="00116E60" w:rsidRDefault="00644A23" w:rsidP="009D7C79">
            <w:pPr>
              <w:numPr>
                <w:ilvl w:val="0"/>
                <w:numId w:val="26"/>
              </w:numPr>
              <w:autoSpaceDE w:val="0"/>
              <w:autoSpaceDN w:val="0"/>
              <w:adjustRightInd w:val="0"/>
              <w:ind w:left="339" w:hanging="339"/>
              <w:rPr>
                <w:rFonts w:ascii="Arial" w:hAnsi="Arial" w:cs="Arial"/>
              </w:rPr>
            </w:pPr>
            <w:r w:rsidRPr="00116E60">
              <w:rPr>
                <w:rFonts w:ascii="Arial" w:hAnsi="Arial" w:cs="Arial"/>
              </w:rPr>
              <w:t>Integrate climate risk, and opportunities and management strategies at a business management level.</w:t>
            </w:r>
          </w:p>
        </w:tc>
      </w:tr>
      <w:tr w:rsidR="00644A23" w:rsidRPr="00FA7A45" w:rsidTr="000044FC">
        <w:trPr>
          <w:trHeight w:val="773"/>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0044FC">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0044FC">
            <w:pPr>
              <w:numPr>
                <w:ilvl w:val="0"/>
                <w:numId w:val="25"/>
              </w:numPr>
              <w:autoSpaceDE w:val="0"/>
              <w:autoSpaceDN w:val="0"/>
              <w:adjustRightInd w:val="0"/>
              <w:ind w:left="339" w:hanging="339"/>
              <w:rPr>
                <w:rFonts w:ascii="Arial" w:hAnsi="Arial" w:cs="Arial"/>
              </w:rPr>
            </w:pPr>
            <w:r w:rsidRPr="00650BF4">
              <w:rPr>
                <w:rFonts w:ascii="Arial" w:hAnsi="Arial" w:cs="Arial"/>
              </w:rPr>
              <w:t>Interview / Written Test</w:t>
            </w:r>
          </w:p>
          <w:p w:rsidR="00644A23" w:rsidRPr="00650BF4" w:rsidRDefault="00644A23" w:rsidP="000044FC">
            <w:pPr>
              <w:numPr>
                <w:ilvl w:val="0"/>
                <w:numId w:val="25"/>
              </w:numPr>
              <w:autoSpaceDE w:val="0"/>
              <w:autoSpaceDN w:val="0"/>
              <w:adjustRightInd w:val="0"/>
              <w:ind w:left="339" w:hanging="339"/>
              <w:rPr>
                <w:rFonts w:ascii="Arial" w:hAnsi="Arial" w:cs="Arial"/>
              </w:rPr>
            </w:pPr>
            <w:r w:rsidRPr="00650BF4">
              <w:rPr>
                <w:rFonts w:ascii="Arial" w:hAnsi="Arial" w:cs="Arial"/>
              </w:rPr>
              <w:t>Observation / Demonstration</w:t>
            </w:r>
            <w:r w:rsidRPr="00650BF4">
              <w:rPr>
                <w:rFonts w:ascii="Arial" w:hAnsi="Arial" w:cs="Arial"/>
                <w:lang w:eastAsia="de-DE"/>
              </w:rPr>
              <w:t xml:space="preserve"> with Oral Questioning</w:t>
            </w:r>
          </w:p>
        </w:tc>
      </w:tr>
      <w:tr w:rsidR="00644A23" w:rsidRPr="00FA7A45" w:rsidTr="000044FC">
        <w:trPr>
          <w:trHeight w:val="503"/>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 w:rsidR="00644A23" w:rsidRPr="00FA7A45" w:rsidRDefault="00644A23" w:rsidP="00644A23">
      <w:pPr>
        <w:spacing w:after="200" w:line="276" w:lineRule="auto"/>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772"/>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AB2707" w:rsidRDefault="00644A23" w:rsidP="00760F9C">
            <w:pPr>
              <w:rPr>
                <w:rFonts w:ascii="Arial" w:hAnsi="Arial" w:cs="Arial"/>
                <w:b/>
                <w:bCs/>
              </w:rPr>
            </w:pPr>
            <w:r w:rsidRPr="00AB2707">
              <w:rPr>
                <w:rFonts w:ascii="Arial" w:hAnsi="Arial" w:cs="Arial"/>
                <w:b/>
                <w:bCs/>
              </w:rPr>
              <w:t xml:space="preserve">Develop a Whole Farm Plan </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20" w:name="IND_LPM5_05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E45691"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"IND_LPM5_05_0616" </w:instrText>
            </w:r>
            <w:r>
              <w:rPr>
                <w:rFonts w:ascii="Arial" w:hAnsi="Arial" w:cs="Arial"/>
                <w:b/>
                <w:bCs/>
                <w:color w:val="0000CC"/>
                <w:szCs w:val="20"/>
              </w:rPr>
              <w:fldChar w:fldCharType="separate"/>
            </w:r>
            <w:r w:rsidR="00644A23" w:rsidRPr="00E45691">
              <w:rPr>
                <w:rStyle w:val="Hyperlink"/>
                <w:rFonts w:ascii="Arial" w:hAnsi="Arial" w:cs="Arial"/>
                <w:b/>
                <w:bCs/>
                <w:szCs w:val="20"/>
              </w:rPr>
              <w:t>IND LPM5 05 0616</w:t>
            </w:r>
            <w:r>
              <w:rPr>
                <w:rFonts w:ascii="Arial" w:hAnsi="Arial" w:cs="Arial"/>
                <w:b/>
                <w:bCs/>
                <w:color w:val="0000CC"/>
                <w:szCs w:val="20"/>
              </w:rPr>
              <w:fldChar w:fldCharType="end"/>
            </w:r>
            <w:r w:rsidR="00644A23" w:rsidRPr="00E45691">
              <w:rPr>
                <w:rFonts w:ascii="Arial" w:hAnsi="Arial" w:cs="Arial"/>
                <w:b/>
                <w:bCs/>
                <w:color w:val="0000CC"/>
                <w:szCs w:val="20"/>
              </w:rPr>
              <w:t xml:space="preserve"> </w:t>
            </w:r>
            <w:bookmarkEnd w:id="20"/>
          </w:p>
        </w:tc>
      </w:tr>
      <w:tr w:rsidR="00644A23" w:rsidRPr="00FA7A45" w:rsidTr="00BF7458">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BF7458">
            <w:pPr>
              <w:autoSpaceDE w:val="0"/>
              <w:autoSpaceDN w:val="0"/>
              <w:adjustRightInd w:val="0"/>
              <w:spacing w:before="60"/>
              <w:jc w:val="both"/>
              <w:rPr>
                <w:rFonts w:ascii="Arial" w:hAnsi="Arial" w:cs="Arial"/>
              </w:rPr>
            </w:pPr>
            <w:r w:rsidRPr="00FA7A45">
              <w:rPr>
                <w:rFonts w:ascii="Arial" w:hAnsi="Arial" w:cs="Arial"/>
              </w:rPr>
              <w:t>This competency standard covers the process of developing a whole farm plan for a rural enterprise. It requires the ability to determine directions for the business, audit the natural resources of the property, monitor legal requirements impacting on the management of the property, and develop management strategies to address natural resource management issues. Developing a whole farm plan requires knowledge of SWOT analysis, sustainable land management practices, property planning processes and approaches, land capability, conservation management strategies, legal requirements and risk management.</w:t>
            </w:r>
          </w:p>
        </w:tc>
      </w:tr>
    </w:tbl>
    <w:p w:rsidR="00644A23" w:rsidRPr="00BF7458"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BF7458">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BF7458">
        <w:trPr>
          <w:trHeight w:val="1961"/>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1. Determine directions for the business</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1.1 Long-term directions and purposes of the business are established through identification and analysis of the values, expectations and personal goals of the people involved.</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1.2 Business and personal strengths, weaknesses</w:t>
            </w:r>
            <w:r w:rsidRPr="00FA7A45">
              <w:rPr>
                <w:rFonts w:ascii="Arial" w:hAnsi="Arial" w:cs="Arial"/>
                <w:b/>
                <w:bCs/>
              </w:rPr>
              <w:t xml:space="preserve">, </w:t>
            </w:r>
            <w:r w:rsidRPr="00FA7A45">
              <w:rPr>
                <w:rFonts w:ascii="Arial" w:hAnsi="Arial" w:cs="Arial"/>
              </w:rPr>
              <w:t>opportunities and threats are identified (SWOT analysis).</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1.3 Strategies to address the SWOT are developed consistent with the business vision.</w:t>
            </w:r>
          </w:p>
        </w:tc>
      </w:tr>
      <w:tr w:rsidR="00644A23" w:rsidRPr="00FA7A45" w:rsidTr="00BF7458">
        <w:trPr>
          <w:trHeight w:val="134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2. Audit the natural resources of the property</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 xml:space="preserve">2.1 </w:t>
            </w:r>
            <w:r w:rsidRPr="00BF7458">
              <w:rPr>
                <w:rFonts w:ascii="Arial" w:hAnsi="Arial" w:cs="Arial"/>
                <w:b/>
                <w:bCs/>
                <w:i/>
              </w:rPr>
              <w:t>Physical characteristics</w:t>
            </w:r>
            <w:r w:rsidRPr="00FA7A45">
              <w:rPr>
                <w:rFonts w:ascii="Arial" w:hAnsi="Arial" w:cs="Arial"/>
                <w:b/>
                <w:bCs/>
              </w:rPr>
              <w:t xml:space="preserve"> </w:t>
            </w:r>
            <w:r w:rsidRPr="00FA7A45">
              <w:rPr>
                <w:rFonts w:ascii="Arial" w:hAnsi="Arial" w:cs="Arial"/>
              </w:rPr>
              <w:t>of the soil resource are identified and recorded.</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2.2 Soil map of property is drawn and land classes are recorded using classification terminology.</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2.3 Land capability is determined and land management options for each land class identified.</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 xml:space="preserve">2.4 Natural property features and </w:t>
            </w:r>
            <w:r w:rsidRPr="008359D8">
              <w:rPr>
                <w:rFonts w:ascii="Arial" w:hAnsi="Arial" w:cs="Arial"/>
                <w:b/>
                <w:bCs/>
                <w:i/>
              </w:rPr>
              <w:t>infrastructure</w:t>
            </w:r>
            <w:r w:rsidRPr="00FA7A45">
              <w:rPr>
                <w:rFonts w:ascii="Arial" w:hAnsi="Arial" w:cs="Arial"/>
                <w:b/>
                <w:bCs/>
              </w:rPr>
              <w:t xml:space="preserve"> </w:t>
            </w:r>
            <w:r w:rsidRPr="00FA7A45">
              <w:rPr>
                <w:rFonts w:ascii="Arial" w:hAnsi="Arial" w:cs="Arial"/>
              </w:rPr>
              <w:t>are shown on property map.</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2.5 Areas at risk of soil degradation are identified.</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2.6 Native vegetation is classified and condition is assessed.</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2.7 Endangered species are identified as appropriate.</w:t>
            </w:r>
          </w:p>
          <w:p w:rsidR="00644A23" w:rsidRPr="00FA7A45" w:rsidRDefault="00644A23" w:rsidP="00BF7458">
            <w:pPr>
              <w:autoSpaceDE w:val="0"/>
              <w:autoSpaceDN w:val="0"/>
              <w:adjustRightInd w:val="0"/>
              <w:spacing w:before="120"/>
              <w:ind w:left="402" w:hanging="402"/>
              <w:rPr>
                <w:rFonts w:ascii="Arial" w:hAnsi="Arial" w:cs="Arial"/>
              </w:rPr>
            </w:pPr>
            <w:r w:rsidRPr="00FA7A45">
              <w:rPr>
                <w:rFonts w:ascii="Arial" w:hAnsi="Arial" w:cs="Arial"/>
              </w:rPr>
              <w:t xml:space="preserve">2.8 Other </w:t>
            </w:r>
            <w:r w:rsidRPr="008359D8">
              <w:rPr>
                <w:rFonts w:ascii="Arial" w:hAnsi="Arial" w:cs="Arial"/>
                <w:b/>
                <w:bCs/>
                <w:i/>
              </w:rPr>
              <w:t>natural resource issues</w:t>
            </w:r>
            <w:r w:rsidRPr="00FA7A45">
              <w:rPr>
                <w:rFonts w:ascii="Arial" w:hAnsi="Arial" w:cs="Arial"/>
                <w:b/>
                <w:bCs/>
              </w:rPr>
              <w:t xml:space="preserve"> </w:t>
            </w:r>
            <w:r w:rsidRPr="00FA7A45">
              <w:rPr>
                <w:rFonts w:ascii="Arial" w:hAnsi="Arial" w:cs="Arial"/>
              </w:rPr>
              <w:t>are identified as appropriate to the property.</w:t>
            </w:r>
          </w:p>
        </w:tc>
      </w:tr>
      <w:tr w:rsidR="00644A23" w:rsidRPr="00FA7A45" w:rsidTr="00BF7458">
        <w:trPr>
          <w:trHeight w:val="440"/>
        </w:trPr>
        <w:tc>
          <w:tcPr>
            <w:tcW w:w="2790" w:type="dxa"/>
            <w:tcBorders>
              <w:top w:val="single" w:sz="4" w:space="0" w:color="auto"/>
              <w:left w:val="single" w:sz="4" w:space="0" w:color="auto"/>
              <w:bottom w:val="single" w:sz="4" w:space="0" w:color="auto"/>
              <w:right w:val="single" w:sz="4" w:space="0" w:color="auto"/>
            </w:tcBorders>
            <w:hideMark/>
          </w:tcPr>
          <w:p w:rsidR="00644A23" w:rsidRPr="003D192A" w:rsidRDefault="00644A23" w:rsidP="002C5E4F">
            <w:pPr>
              <w:pStyle w:val="ListParagraph"/>
              <w:ind w:left="252" w:hanging="270"/>
              <w:rPr>
                <w:rFonts w:ascii="Arial" w:hAnsi="Arial" w:cs="Arial"/>
              </w:rPr>
            </w:pPr>
            <w:r w:rsidRPr="003D192A">
              <w:rPr>
                <w:rFonts w:ascii="Arial" w:hAnsi="Arial" w:cs="Arial"/>
              </w:rPr>
              <w:t xml:space="preserve">3. Monitor legal requirements </w:t>
            </w:r>
          </w:p>
        </w:tc>
        <w:tc>
          <w:tcPr>
            <w:tcW w:w="6750" w:type="dxa"/>
            <w:tcBorders>
              <w:top w:val="single" w:sz="4" w:space="0" w:color="auto"/>
              <w:left w:val="single" w:sz="4" w:space="0" w:color="auto"/>
              <w:bottom w:val="single" w:sz="4" w:space="0" w:color="auto"/>
              <w:right w:val="single" w:sz="4" w:space="0" w:color="auto"/>
            </w:tcBorders>
            <w:hideMark/>
          </w:tcPr>
          <w:p w:rsidR="00644A23" w:rsidRPr="003D192A" w:rsidRDefault="00644A23" w:rsidP="002C5E4F">
            <w:pPr>
              <w:autoSpaceDE w:val="0"/>
              <w:autoSpaceDN w:val="0"/>
              <w:adjustRightInd w:val="0"/>
              <w:spacing w:before="60"/>
              <w:ind w:left="402" w:hanging="402"/>
              <w:rPr>
                <w:rFonts w:ascii="Arial" w:hAnsi="Arial" w:cs="Arial"/>
              </w:rPr>
            </w:pPr>
            <w:r w:rsidRPr="003D192A">
              <w:rPr>
                <w:rFonts w:ascii="Arial" w:hAnsi="Arial" w:cs="Arial"/>
              </w:rPr>
              <w:t>3.1 Current knowledge of relevant Acts and regulations impacting on the property is maintained.</w:t>
            </w:r>
          </w:p>
          <w:p w:rsidR="00644A23" w:rsidRPr="003D192A" w:rsidRDefault="00644A23" w:rsidP="002C5E4F">
            <w:pPr>
              <w:spacing w:before="60"/>
              <w:ind w:left="432" w:hanging="432"/>
            </w:pPr>
            <w:r w:rsidRPr="003D192A">
              <w:rPr>
                <w:rFonts w:ascii="Arial" w:hAnsi="Arial" w:cs="Arial"/>
              </w:rPr>
              <w:lastRenderedPageBreak/>
              <w:t>3.2 Legal requirements are addressed through management plans.</w:t>
            </w:r>
          </w:p>
        </w:tc>
      </w:tr>
      <w:tr w:rsidR="00644A23" w:rsidRPr="00FA7A45" w:rsidTr="00BF7458">
        <w:trPr>
          <w:trHeight w:val="314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2C5E4F">
            <w:pPr>
              <w:autoSpaceDE w:val="0"/>
              <w:autoSpaceDN w:val="0"/>
              <w:adjustRightInd w:val="0"/>
              <w:ind w:left="252" w:hanging="270"/>
              <w:rPr>
                <w:rFonts w:ascii="Arial" w:hAnsi="Arial" w:cs="Arial"/>
              </w:rPr>
            </w:pPr>
            <w:r w:rsidRPr="00FA7A45">
              <w:rPr>
                <w:rFonts w:ascii="Arial" w:hAnsi="Arial" w:cs="Arial"/>
              </w:rPr>
              <w:lastRenderedPageBreak/>
              <w:t xml:space="preserve">4. Develop management strategies </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 xml:space="preserve">4.1 </w:t>
            </w:r>
            <w:r w:rsidRPr="002C5E4F">
              <w:rPr>
                <w:rFonts w:ascii="Arial" w:hAnsi="Arial" w:cs="Arial"/>
                <w:bCs/>
              </w:rPr>
              <w:t xml:space="preserve">Property improvement plans </w:t>
            </w:r>
            <w:r w:rsidRPr="00FA7A45">
              <w:rPr>
                <w:rFonts w:ascii="Arial" w:hAnsi="Arial" w:cs="Arial"/>
              </w:rPr>
              <w:t>to assist natural resource management are developed, coasted and prioritized.</w:t>
            </w:r>
          </w:p>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4.2 Plans to repair land degradation are developed.</w:t>
            </w:r>
          </w:p>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4.3 Strategies to address water supply and water management, vegetation and revegetation management, and wildlife management are prepared as appropriate to the property.</w:t>
            </w:r>
          </w:p>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4.4 Strategies for weed and pest management are developed.</w:t>
            </w:r>
          </w:p>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 xml:space="preserve">4.5 Plans to address fire risk/fire management are developed as appropriate. </w:t>
            </w:r>
          </w:p>
          <w:p w:rsidR="00644A23" w:rsidRPr="00FA7A45" w:rsidRDefault="00644A23" w:rsidP="002C5E4F">
            <w:pPr>
              <w:autoSpaceDE w:val="0"/>
              <w:autoSpaceDN w:val="0"/>
              <w:adjustRightInd w:val="0"/>
              <w:spacing w:before="60"/>
              <w:ind w:left="402" w:hanging="402"/>
              <w:rPr>
                <w:rFonts w:ascii="Arial" w:hAnsi="Arial" w:cs="Arial"/>
              </w:rPr>
            </w:pPr>
            <w:r w:rsidRPr="00FA7A45">
              <w:rPr>
                <w:rFonts w:ascii="Arial" w:hAnsi="Arial" w:cs="Arial"/>
              </w:rPr>
              <w:t>4.6.Plans are reviewed and revised to meet changing circumstances</w:t>
            </w:r>
          </w:p>
        </w:tc>
      </w:tr>
    </w:tbl>
    <w:p w:rsidR="00644A23" w:rsidRPr="00BF7458" w:rsidRDefault="00644A23" w:rsidP="00644A23">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BF7458">
        <w:trPr>
          <w:trHeight w:val="28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b/>
              </w:rPr>
            </w:pPr>
            <w:r w:rsidRPr="00FA7A45">
              <w:rPr>
                <w:rFonts w:ascii="Arial" w:hAnsi="Arial" w:cs="Arial"/>
                <w:b/>
              </w:rPr>
              <w:t>Range</w:t>
            </w:r>
          </w:p>
        </w:tc>
      </w:tr>
      <w:tr w:rsidR="00644A23" w:rsidRPr="00FA7A45" w:rsidTr="002C5E4F">
        <w:trPr>
          <w:trHeight w:val="107"/>
        </w:trPr>
        <w:tc>
          <w:tcPr>
            <w:tcW w:w="2790" w:type="dxa"/>
            <w:tcBorders>
              <w:top w:val="single" w:sz="4" w:space="0" w:color="auto"/>
              <w:left w:val="single" w:sz="4" w:space="0" w:color="auto"/>
              <w:bottom w:val="single" w:sz="4" w:space="0" w:color="auto"/>
              <w:right w:val="single" w:sz="4" w:space="0" w:color="auto"/>
            </w:tcBorders>
            <w:hideMark/>
          </w:tcPr>
          <w:p w:rsidR="00644A23" w:rsidRPr="003D192A" w:rsidRDefault="00644A23" w:rsidP="00760F9C">
            <w:pPr>
              <w:rPr>
                <w:rFonts w:ascii="Arial" w:hAnsi="Arial" w:cs="Arial"/>
                <w:bCs/>
              </w:rPr>
            </w:pPr>
            <w:r w:rsidRPr="003D192A">
              <w:rPr>
                <w:rFonts w:ascii="Arial" w:hAnsi="Arial" w:cs="Arial"/>
              </w:rPr>
              <w:t xml:space="preserve">Physical characteristics </w:t>
            </w:r>
          </w:p>
        </w:tc>
        <w:tc>
          <w:tcPr>
            <w:tcW w:w="6750" w:type="dxa"/>
            <w:tcBorders>
              <w:top w:val="single" w:sz="4" w:space="0" w:color="auto"/>
              <w:left w:val="single" w:sz="4" w:space="0" w:color="auto"/>
              <w:bottom w:val="single" w:sz="4" w:space="0" w:color="auto"/>
              <w:right w:val="single" w:sz="4" w:space="0" w:color="auto"/>
            </w:tcBorders>
          </w:tcPr>
          <w:p w:rsidR="00644A23" w:rsidRPr="002C5E4F" w:rsidRDefault="002C5E4F" w:rsidP="002C5E4F">
            <w:pPr>
              <w:autoSpaceDE w:val="0"/>
              <w:autoSpaceDN w:val="0"/>
              <w:adjustRightInd w:val="0"/>
              <w:rPr>
                <w:rFonts w:ascii="Arial" w:hAnsi="Arial" w:cs="Arial"/>
                <w:bCs/>
              </w:rPr>
            </w:pPr>
            <w:r>
              <w:rPr>
                <w:rFonts w:ascii="Arial" w:hAnsi="Arial" w:cs="Arial"/>
                <w:bCs/>
              </w:rPr>
              <w:t xml:space="preserve">May include </w:t>
            </w:r>
            <w:r w:rsidRPr="008359D8">
              <w:rPr>
                <w:rFonts w:ascii="Arial" w:hAnsi="Arial" w:cs="Arial"/>
              </w:rPr>
              <w:t xml:space="preserve">moisture content, ph levels, nutrient levels, salinity, erosion, germination </w:t>
            </w:r>
            <w:r w:rsidR="00644A23" w:rsidRPr="008359D8">
              <w:rPr>
                <w:rFonts w:ascii="Arial" w:hAnsi="Arial" w:cs="Arial"/>
              </w:rPr>
              <w:t>rates, aggregate stability, color, texture, structure, and pest and disease prevalence.</w:t>
            </w:r>
          </w:p>
        </w:tc>
      </w:tr>
      <w:tr w:rsidR="00644A23" w:rsidRPr="00FA7A45" w:rsidTr="00BF7458">
        <w:trPr>
          <w:trHeight w:val="737"/>
        </w:trPr>
        <w:tc>
          <w:tcPr>
            <w:tcW w:w="2790" w:type="dxa"/>
            <w:tcBorders>
              <w:top w:val="single" w:sz="4" w:space="0" w:color="auto"/>
              <w:left w:val="single" w:sz="4" w:space="0" w:color="auto"/>
              <w:bottom w:val="single" w:sz="4" w:space="0" w:color="auto"/>
              <w:right w:val="single" w:sz="4" w:space="0" w:color="auto"/>
            </w:tcBorders>
            <w:hideMark/>
          </w:tcPr>
          <w:p w:rsidR="00644A23" w:rsidRPr="003D192A" w:rsidRDefault="00644A23" w:rsidP="00760F9C">
            <w:pPr>
              <w:autoSpaceDE w:val="0"/>
              <w:autoSpaceDN w:val="0"/>
              <w:adjustRightInd w:val="0"/>
              <w:rPr>
                <w:rFonts w:ascii="Arial" w:hAnsi="Arial" w:cs="Arial"/>
                <w:bCs/>
              </w:rPr>
            </w:pPr>
            <w:r w:rsidRPr="003D192A">
              <w:rPr>
                <w:rFonts w:ascii="Arial" w:hAnsi="Arial" w:cs="Arial"/>
              </w:rPr>
              <w:t>Infrastructure</w:t>
            </w:r>
          </w:p>
        </w:tc>
        <w:tc>
          <w:tcPr>
            <w:tcW w:w="6750" w:type="dxa"/>
            <w:tcBorders>
              <w:top w:val="single" w:sz="4" w:space="0" w:color="auto"/>
              <w:left w:val="single" w:sz="4" w:space="0" w:color="auto"/>
              <w:bottom w:val="single" w:sz="4" w:space="0" w:color="auto"/>
              <w:right w:val="single" w:sz="4" w:space="0" w:color="auto"/>
            </w:tcBorders>
            <w:hideMark/>
          </w:tcPr>
          <w:p w:rsidR="00644A23" w:rsidRPr="008359D8" w:rsidRDefault="002C5E4F" w:rsidP="002C5E4F">
            <w:pPr>
              <w:pStyle w:val="ListParagraph"/>
              <w:ind w:left="0" w:hanging="18"/>
              <w:rPr>
                <w:rFonts w:ascii="Arial" w:hAnsi="Arial" w:cs="Arial"/>
              </w:rPr>
            </w:pPr>
            <w:r>
              <w:rPr>
                <w:rFonts w:ascii="Arial" w:hAnsi="Arial" w:cs="Arial"/>
                <w:bCs/>
              </w:rPr>
              <w:t xml:space="preserve">May include </w:t>
            </w:r>
            <w:r w:rsidR="00644A23" w:rsidRPr="008359D8">
              <w:rPr>
                <w:rFonts w:ascii="Arial" w:hAnsi="Arial" w:cs="Arial"/>
              </w:rPr>
              <w:t>buildings, sheds, shelters, stock yards, stock handling structures, fences, water supply systems, roads, tracks, soil conservation works, irrigation and drainage channels, silage pits and/or Seed and fodder storage, and dams.</w:t>
            </w:r>
          </w:p>
        </w:tc>
      </w:tr>
      <w:tr w:rsidR="00644A23" w:rsidRPr="00FA7A45" w:rsidTr="00BF7458">
        <w:trPr>
          <w:trHeight w:val="953"/>
        </w:trPr>
        <w:tc>
          <w:tcPr>
            <w:tcW w:w="2790" w:type="dxa"/>
            <w:tcBorders>
              <w:top w:val="single" w:sz="4" w:space="0" w:color="auto"/>
              <w:left w:val="single" w:sz="4" w:space="0" w:color="auto"/>
              <w:bottom w:val="single" w:sz="4" w:space="0" w:color="auto"/>
              <w:right w:val="single" w:sz="4" w:space="0" w:color="auto"/>
            </w:tcBorders>
            <w:hideMark/>
          </w:tcPr>
          <w:p w:rsidR="00644A23" w:rsidRPr="003D192A" w:rsidRDefault="00644A23" w:rsidP="00760F9C">
            <w:pPr>
              <w:autoSpaceDE w:val="0"/>
              <w:autoSpaceDN w:val="0"/>
              <w:adjustRightInd w:val="0"/>
              <w:rPr>
                <w:rFonts w:ascii="Arial" w:hAnsi="Arial" w:cs="Arial"/>
              </w:rPr>
            </w:pPr>
            <w:r w:rsidRPr="003D192A">
              <w:rPr>
                <w:rFonts w:ascii="Arial" w:hAnsi="Arial" w:cs="Arial"/>
              </w:rPr>
              <w:t>Natural resource</w:t>
            </w:r>
          </w:p>
          <w:p w:rsidR="00644A23" w:rsidRPr="003D192A" w:rsidRDefault="00644A23" w:rsidP="00760F9C">
            <w:pPr>
              <w:rPr>
                <w:rFonts w:ascii="Arial" w:hAnsi="Arial" w:cs="Arial"/>
                <w:bCs/>
              </w:rPr>
            </w:pPr>
            <w:r w:rsidRPr="003D192A">
              <w:rPr>
                <w:rFonts w:ascii="Arial" w:hAnsi="Arial" w:cs="Arial"/>
              </w:rPr>
              <w:t xml:space="preserve">issues </w:t>
            </w:r>
          </w:p>
        </w:tc>
        <w:tc>
          <w:tcPr>
            <w:tcW w:w="6750" w:type="dxa"/>
            <w:tcBorders>
              <w:top w:val="single" w:sz="4" w:space="0" w:color="auto"/>
              <w:left w:val="single" w:sz="4" w:space="0" w:color="auto"/>
              <w:bottom w:val="single" w:sz="4" w:space="0" w:color="auto"/>
              <w:right w:val="single" w:sz="4" w:space="0" w:color="auto"/>
            </w:tcBorders>
            <w:hideMark/>
          </w:tcPr>
          <w:p w:rsidR="00644A23" w:rsidRPr="008359D8" w:rsidRDefault="002C5E4F" w:rsidP="002C5E4F">
            <w:pPr>
              <w:pStyle w:val="ListParagraph"/>
              <w:autoSpaceDE w:val="0"/>
              <w:autoSpaceDN w:val="0"/>
              <w:adjustRightInd w:val="0"/>
              <w:ind w:left="0"/>
              <w:rPr>
                <w:rFonts w:ascii="Arial" w:hAnsi="Arial" w:cs="Arial"/>
                <w:bCs/>
              </w:rPr>
            </w:pPr>
            <w:r>
              <w:rPr>
                <w:rFonts w:ascii="Arial" w:hAnsi="Arial" w:cs="Arial"/>
                <w:bCs/>
              </w:rPr>
              <w:t xml:space="preserve">May include </w:t>
            </w:r>
            <w:r w:rsidRPr="008359D8">
              <w:rPr>
                <w:rFonts w:ascii="Arial" w:hAnsi="Arial" w:cs="Arial"/>
              </w:rPr>
              <w:t xml:space="preserve">issues </w:t>
            </w:r>
            <w:r w:rsidR="00644A23" w:rsidRPr="008359D8">
              <w:rPr>
                <w:rFonts w:ascii="Arial" w:hAnsi="Arial" w:cs="Arial"/>
              </w:rPr>
              <w:t>stock grazing pressure, feral animals, wildlife, weeds, human impact, cultural practices, contamination, agricultural chemical drift, fire, reintroduction of native animals, legislation, management advice, and initiation of heritage agreements and other issues.</w:t>
            </w:r>
          </w:p>
        </w:tc>
      </w:tr>
    </w:tbl>
    <w:p w:rsidR="00644A23" w:rsidRPr="002C5E4F" w:rsidRDefault="00644A23"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2C5E4F">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before="60"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644A23" w:rsidRDefault="00644A23" w:rsidP="00760F9C">
            <w:pPr>
              <w:autoSpaceDE w:val="0"/>
              <w:autoSpaceDN w:val="0"/>
              <w:adjustRightInd w:val="0"/>
              <w:rPr>
                <w:rFonts w:ascii="Arial" w:hAnsi="Arial" w:cs="Arial"/>
              </w:rPr>
            </w:pPr>
            <w:r>
              <w:rPr>
                <w:rFonts w:ascii="Arial" w:hAnsi="Arial" w:cs="Arial"/>
              </w:rPr>
              <w:t>A candidate must be able to:</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Undertake SWOT analysis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audit the natural resources of the property</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determine directions for the business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audit the natural resources of the property</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monitor legal requirements impacting on the management of the property</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Develop management strategies to address natural resource management issues.</w:t>
            </w:r>
          </w:p>
          <w:p w:rsidR="00644A23" w:rsidRPr="008359D8"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Communicate ideas and information through the development of whole farm plans.</w:t>
            </w:r>
          </w:p>
        </w:tc>
      </w:tr>
      <w:tr w:rsidR="00644A23" w:rsidRPr="00FA7A45" w:rsidTr="002C5E4F">
        <w:trPr>
          <w:trHeight w:val="143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lastRenderedPageBreak/>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knowledge of:</w:t>
            </w:r>
          </w:p>
          <w:p w:rsidR="00644A23" w:rsidRPr="00FA7A45" w:rsidRDefault="00644A23" w:rsidP="009D7C79">
            <w:pPr>
              <w:numPr>
                <w:ilvl w:val="0"/>
                <w:numId w:val="27"/>
              </w:numPr>
              <w:autoSpaceDE w:val="0"/>
              <w:autoSpaceDN w:val="0"/>
              <w:adjustRightInd w:val="0"/>
              <w:ind w:left="222" w:hanging="222"/>
              <w:rPr>
                <w:rFonts w:ascii="Arial" w:hAnsi="Arial" w:cs="Arial"/>
              </w:rPr>
            </w:pPr>
            <w:r w:rsidRPr="00FA7A45">
              <w:rPr>
                <w:rFonts w:ascii="Arial" w:hAnsi="Arial" w:cs="Arial"/>
              </w:rPr>
              <w:t>business objectives and plans,</w:t>
            </w:r>
          </w:p>
          <w:p w:rsidR="00644A23" w:rsidRPr="00FA7A45" w:rsidRDefault="00644A23" w:rsidP="009D7C79">
            <w:pPr>
              <w:numPr>
                <w:ilvl w:val="0"/>
                <w:numId w:val="27"/>
              </w:numPr>
              <w:autoSpaceDE w:val="0"/>
              <w:autoSpaceDN w:val="0"/>
              <w:adjustRightInd w:val="0"/>
              <w:ind w:left="222" w:hanging="222"/>
              <w:rPr>
                <w:rFonts w:ascii="Arial" w:hAnsi="Arial" w:cs="Arial"/>
              </w:rPr>
            </w:pPr>
            <w:r w:rsidRPr="00FA7A45">
              <w:rPr>
                <w:rFonts w:ascii="Arial" w:hAnsi="Arial" w:cs="Arial"/>
              </w:rPr>
              <w:t xml:space="preserve">plans for sustainable land </w:t>
            </w:r>
          </w:p>
          <w:p w:rsidR="00644A23" w:rsidRPr="00FA7A45" w:rsidRDefault="00644A23" w:rsidP="009D7C79">
            <w:pPr>
              <w:numPr>
                <w:ilvl w:val="0"/>
                <w:numId w:val="27"/>
              </w:numPr>
              <w:autoSpaceDE w:val="0"/>
              <w:autoSpaceDN w:val="0"/>
              <w:adjustRightInd w:val="0"/>
              <w:ind w:left="222" w:hanging="222"/>
              <w:rPr>
                <w:rFonts w:ascii="Arial" w:hAnsi="Arial" w:cs="Arial"/>
              </w:rPr>
            </w:pPr>
            <w:r w:rsidRPr="00FA7A45">
              <w:rPr>
                <w:rFonts w:ascii="Arial" w:hAnsi="Arial" w:cs="Arial"/>
              </w:rPr>
              <w:t>relevant data from a natural resources audit and build on and contribute to other plans, such as the business plan, human resources plan and risk management plan.</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SWOT analysis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the natural resources of the property</w:t>
            </w:r>
          </w:p>
          <w:p w:rsidR="00644A23" w:rsidRPr="00FA7A45" w:rsidRDefault="00644A23" w:rsidP="009D7C79">
            <w:pPr>
              <w:numPr>
                <w:ilvl w:val="0"/>
                <w:numId w:val="29"/>
              </w:numPr>
              <w:autoSpaceDE w:val="0"/>
              <w:autoSpaceDN w:val="0"/>
              <w:adjustRightInd w:val="0"/>
              <w:ind w:left="270" w:hanging="270"/>
              <w:rPr>
                <w:rFonts w:ascii="Arial" w:hAnsi="Arial" w:cs="Arial"/>
              </w:rPr>
            </w:pPr>
            <w:r w:rsidRPr="00FA7A45">
              <w:rPr>
                <w:rFonts w:ascii="Arial" w:hAnsi="Arial" w:cs="Arial"/>
              </w:rPr>
              <w:t>legal requirements impacting on the management of the property</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management strategies to address natural resource management issues.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 xml:space="preserve">ideas and information through the development of whole farm plans. </w:t>
            </w:r>
          </w:p>
        </w:tc>
      </w:tr>
      <w:tr w:rsidR="00644A23" w:rsidRPr="00FA7A45" w:rsidTr="002C5E4F">
        <w:trPr>
          <w:trHeight w:val="1628"/>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skills to:</w:t>
            </w:r>
          </w:p>
          <w:p w:rsidR="00644A23" w:rsidRPr="00FA7A45" w:rsidRDefault="002C5E4F" w:rsidP="009D7C79">
            <w:pPr>
              <w:numPr>
                <w:ilvl w:val="0"/>
                <w:numId w:val="28"/>
              </w:numPr>
              <w:autoSpaceDE w:val="0"/>
              <w:autoSpaceDN w:val="0"/>
              <w:adjustRightInd w:val="0"/>
              <w:ind w:left="252" w:hanging="252"/>
              <w:rPr>
                <w:rFonts w:ascii="Arial" w:hAnsi="Arial" w:cs="Arial"/>
              </w:rPr>
            </w:pPr>
            <w:r w:rsidRPr="00FA7A45">
              <w:rPr>
                <w:rFonts w:ascii="Arial" w:hAnsi="Arial" w:cs="Arial"/>
              </w:rPr>
              <w:t>Determine directions for the business</w:t>
            </w:r>
          </w:p>
          <w:p w:rsidR="00644A23" w:rsidRPr="00FA7A45" w:rsidRDefault="002C5E4F" w:rsidP="009D7C79">
            <w:pPr>
              <w:numPr>
                <w:ilvl w:val="0"/>
                <w:numId w:val="28"/>
              </w:numPr>
              <w:autoSpaceDE w:val="0"/>
              <w:autoSpaceDN w:val="0"/>
              <w:adjustRightInd w:val="0"/>
              <w:ind w:left="252" w:hanging="252"/>
              <w:rPr>
                <w:rFonts w:ascii="Arial" w:hAnsi="Arial" w:cs="Arial"/>
              </w:rPr>
            </w:pPr>
            <w:r w:rsidRPr="00FA7A45">
              <w:rPr>
                <w:rFonts w:ascii="Arial" w:hAnsi="Arial" w:cs="Arial"/>
              </w:rPr>
              <w:t>Audit the natural resources of the property</w:t>
            </w:r>
          </w:p>
          <w:p w:rsidR="00644A23" w:rsidRPr="00FA7A45" w:rsidRDefault="002C5E4F" w:rsidP="009D7C79">
            <w:pPr>
              <w:numPr>
                <w:ilvl w:val="0"/>
                <w:numId w:val="28"/>
              </w:numPr>
              <w:autoSpaceDE w:val="0"/>
              <w:autoSpaceDN w:val="0"/>
              <w:adjustRightInd w:val="0"/>
              <w:ind w:left="252" w:hanging="252"/>
              <w:rPr>
                <w:rFonts w:ascii="Arial" w:hAnsi="Arial" w:cs="Arial"/>
              </w:rPr>
            </w:pPr>
            <w:r w:rsidRPr="00FA7A45">
              <w:rPr>
                <w:rFonts w:ascii="Arial" w:hAnsi="Arial" w:cs="Arial"/>
              </w:rPr>
              <w:t>Monitor legal requirements impacting on the management of the prop</w:t>
            </w:r>
            <w:r w:rsidR="00644A23" w:rsidRPr="00FA7A45">
              <w:rPr>
                <w:rFonts w:ascii="Arial" w:hAnsi="Arial" w:cs="Arial"/>
              </w:rPr>
              <w:t>erty</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Develop management strategies to address natural resource management issues.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Communicate ideas and information through the development of whole farm plans.</w:t>
            </w:r>
          </w:p>
          <w:p w:rsidR="00644A23" w:rsidRPr="00FA7A45" w:rsidRDefault="002C5E4F" w:rsidP="009D7C79">
            <w:pPr>
              <w:numPr>
                <w:ilvl w:val="0"/>
                <w:numId w:val="28"/>
              </w:numPr>
              <w:autoSpaceDE w:val="0"/>
              <w:autoSpaceDN w:val="0"/>
              <w:adjustRightInd w:val="0"/>
              <w:ind w:left="252" w:hanging="252"/>
              <w:rPr>
                <w:rFonts w:ascii="Arial" w:hAnsi="Arial" w:cs="Arial"/>
              </w:rPr>
            </w:pPr>
            <w:r>
              <w:rPr>
                <w:rFonts w:ascii="Arial" w:hAnsi="Arial" w:cs="Arial"/>
              </w:rPr>
              <w:t>O</w:t>
            </w:r>
            <w:r w:rsidRPr="00FA7A45">
              <w:rPr>
                <w:rFonts w:ascii="Arial" w:hAnsi="Arial" w:cs="Arial"/>
              </w:rPr>
              <w:t>r</w:t>
            </w:r>
            <w:r w:rsidR="00644A23" w:rsidRPr="00FA7A45">
              <w:rPr>
                <w:rFonts w:ascii="Arial" w:hAnsi="Arial" w:cs="Arial"/>
              </w:rPr>
              <w:t>ganize information in accordance with whole farm planning processes.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Plan and organize activities in accordance with whole farm planning processes.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Apply team work during the development of whole farm plans.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Use mathematical ideas and techniques when collecting and using primary data about farm resources.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Solve problems in the analysis and decision-making process.</w:t>
            </w:r>
          </w:p>
          <w:p w:rsidR="00644A23" w:rsidRPr="00FA7A45" w:rsidRDefault="00644A23" w:rsidP="009D7C79">
            <w:pPr>
              <w:numPr>
                <w:ilvl w:val="0"/>
                <w:numId w:val="28"/>
              </w:numPr>
              <w:autoSpaceDE w:val="0"/>
              <w:autoSpaceDN w:val="0"/>
              <w:adjustRightInd w:val="0"/>
              <w:ind w:left="252" w:hanging="252"/>
              <w:rPr>
                <w:rFonts w:ascii="Arial" w:hAnsi="Arial" w:cs="Arial"/>
              </w:rPr>
            </w:pPr>
            <w:r w:rsidRPr="00FA7A45">
              <w:rPr>
                <w:rFonts w:ascii="Arial" w:hAnsi="Arial" w:cs="Arial"/>
              </w:rPr>
              <w:t>Use appropriate data collection and storage technology.</w:t>
            </w:r>
          </w:p>
        </w:tc>
      </w:tr>
      <w:tr w:rsidR="00644A23" w:rsidRPr="00FA7A45" w:rsidTr="002C5E4F">
        <w:trPr>
          <w:trHeight w:val="809"/>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2C5E4F">
            <w:pPr>
              <w:numPr>
                <w:ilvl w:val="0"/>
                <w:numId w:val="28"/>
              </w:numPr>
              <w:autoSpaceDE w:val="0"/>
              <w:autoSpaceDN w:val="0"/>
              <w:adjustRightInd w:val="0"/>
              <w:ind w:left="252" w:hanging="252"/>
              <w:rPr>
                <w:rFonts w:ascii="Arial" w:hAnsi="Arial" w:cs="Arial"/>
              </w:rPr>
            </w:pPr>
            <w:r w:rsidRPr="00650BF4">
              <w:rPr>
                <w:rFonts w:ascii="Arial" w:hAnsi="Arial" w:cs="Arial"/>
              </w:rPr>
              <w:t>Interview / Written Test</w:t>
            </w:r>
          </w:p>
          <w:p w:rsidR="00644A23" w:rsidRPr="00650BF4" w:rsidRDefault="00644A23" w:rsidP="002C5E4F">
            <w:pPr>
              <w:numPr>
                <w:ilvl w:val="0"/>
                <w:numId w:val="28"/>
              </w:numPr>
              <w:autoSpaceDE w:val="0"/>
              <w:autoSpaceDN w:val="0"/>
              <w:adjustRightInd w:val="0"/>
              <w:ind w:left="252" w:hanging="252"/>
              <w:rPr>
                <w:rFonts w:ascii="Arial" w:hAnsi="Arial" w:cs="Arial"/>
              </w:rPr>
            </w:pPr>
            <w:r w:rsidRPr="00650BF4">
              <w:rPr>
                <w:rFonts w:ascii="Arial" w:hAnsi="Arial" w:cs="Arial"/>
              </w:rPr>
              <w:t>Observation</w:t>
            </w:r>
            <w:r w:rsidRPr="00650BF4">
              <w:rPr>
                <w:rFonts w:ascii="Arial" w:hAnsi="Arial" w:cs="Arial"/>
                <w:lang w:eastAsia="de-DE"/>
              </w:rPr>
              <w:t xml:space="preserve"> / Demonstration with Oral Questioning</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FA7A45" w:rsidRDefault="00644A23" w:rsidP="00644A2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2C5E4F">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2C5E4F">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2C5E4F">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AB2707" w:rsidRDefault="00644A23" w:rsidP="002C5E4F">
            <w:pPr>
              <w:pStyle w:val="ListParagraph"/>
              <w:ind w:left="0"/>
              <w:contextualSpacing w:val="0"/>
              <w:rPr>
                <w:rFonts w:ascii="Arial" w:hAnsi="Arial" w:cs="Arial"/>
                <w:b/>
                <w:bCs/>
              </w:rPr>
            </w:pPr>
            <w:r w:rsidRPr="00AB2707">
              <w:rPr>
                <w:rFonts w:ascii="Arial" w:hAnsi="Arial" w:cs="Arial"/>
                <w:b/>
                <w:bCs/>
              </w:rPr>
              <w:t>Plan and Manage Stored Rubber Seed</w:t>
            </w:r>
            <w:r w:rsidR="008E2937">
              <w:rPr>
                <w:rFonts w:ascii="Arial" w:hAnsi="Arial" w:cs="Arial"/>
                <w:b/>
                <w:bCs/>
              </w:rPr>
              <w:t xml:space="preserve"> and Grain</w:t>
            </w:r>
          </w:p>
        </w:tc>
      </w:tr>
      <w:tr w:rsidR="00644A23" w:rsidRPr="00FA7A45" w:rsidTr="002C5E4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2C5E4F">
            <w:pPr>
              <w:rPr>
                <w:rFonts w:ascii="Arial" w:hAnsi="Arial" w:cs="Arial"/>
                <w:b/>
              </w:rPr>
            </w:pPr>
            <w:r w:rsidRPr="00FA7A45">
              <w:rPr>
                <w:rFonts w:ascii="Arial" w:hAnsi="Arial" w:cs="Arial"/>
                <w:b/>
                <w:bCs/>
              </w:rPr>
              <w:t>Unit Code</w:t>
            </w:r>
          </w:p>
        </w:tc>
        <w:bookmarkStart w:id="21" w:name="IND_LPM5_06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E45691" w:rsidRDefault="00041EBD" w:rsidP="002C5E4F">
            <w:pPr>
              <w:rPr>
                <w:rFonts w:ascii="Arial" w:hAnsi="Arial" w:cs="Arial"/>
                <w:b/>
                <w:bCs/>
                <w:color w:val="0000CC"/>
                <w:sz w:val="20"/>
                <w:szCs w:val="20"/>
              </w:rPr>
            </w:pPr>
            <w:r>
              <w:rPr>
                <w:rFonts w:ascii="Arial" w:hAnsi="Arial" w:cs="Arial"/>
                <w:b/>
                <w:bCs/>
                <w:color w:val="0000CC"/>
                <w:szCs w:val="20"/>
              </w:rPr>
              <w:fldChar w:fldCharType="begin"/>
            </w:r>
            <w:r w:rsidR="00644A23">
              <w:rPr>
                <w:rFonts w:ascii="Arial" w:hAnsi="Arial" w:cs="Arial"/>
                <w:b/>
                <w:bCs/>
                <w:color w:val="0000CC"/>
                <w:szCs w:val="20"/>
              </w:rPr>
              <w:instrText xml:space="preserve"> HYPERLINK  \l "IND_LPM5_06_0616" </w:instrText>
            </w:r>
            <w:r>
              <w:rPr>
                <w:rFonts w:ascii="Arial" w:hAnsi="Arial" w:cs="Arial"/>
                <w:b/>
                <w:bCs/>
                <w:color w:val="0000CC"/>
                <w:szCs w:val="20"/>
              </w:rPr>
              <w:fldChar w:fldCharType="separate"/>
            </w:r>
            <w:r w:rsidR="00644A23" w:rsidRPr="00E45691">
              <w:rPr>
                <w:rStyle w:val="Hyperlink"/>
                <w:rFonts w:ascii="Arial" w:hAnsi="Arial" w:cs="Arial"/>
                <w:b/>
                <w:bCs/>
                <w:szCs w:val="20"/>
              </w:rPr>
              <w:t>IND LPM5 06 0616</w:t>
            </w:r>
            <w:r>
              <w:rPr>
                <w:rFonts w:ascii="Arial" w:hAnsi="Arial" w:cs="Arial"/>
                <w:b/>
                <w:bCs/>
                <w:color w:val="0000CC"/>
                <w:szCs w:val="20"/>
              </w:rPr>
              <w:fldChar w:fldCharType="end"/>
            </w:r>
            <w:r w:rsidR="00644A23" w:rsidRPr="00E45691">
              <w:rPr>
                <w:rFonts w:ascii="Arial" w:hAnsi="Arial" w:cs="Arial"/>
                <w:b/>
                <w:bCs/>
                <w:color w:val="0000CC"/>
                <w:szCs w:val="20"/>
              </w:rPr>
              <w:t xml:space="preserve"> </w:t>
            </w:r>
            <w:bookmarkEnd w:id="21"/>
          </w:p>
        </w:tc>
      </w:tr>
      <w:tr w:rsidR="00644A23" w:rsidRPr="00FA7A45" w:rsidTr="002C5E4F">
        <w:trPr>
          <w:trHeight w:val="179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2C5E4F">
            <w:pPr>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2C5E4F">
            <w:pPr>
              <w:autoSpaceDE w:val="0"/>
              <w:autoSpaceDN w:val="0"/>
              <w:adjustRightInd w:val="0"/>
              <w:jc w:val="both"/>
              <w:rPr>
                <w:rFonts w:ascii="Arial" w:hAnsi="Arial" w:cs="Arial"/>
              </w:rPr>
            </w:pPr>
            <w:r w:rsidRPr="00FA7A45">
              <w:rPr>
                <w:rFonts w:ascii="Arial" w:hAnsi="Arial" w:cs="Arial"/>
              </w:rPr>
              <w:t>This competency standard covers the process of planning seed and other grains storage for the long, medium and short term to maximize returns for the organization. This includes pest control and OHS planning as well as ensuring that appropriate records are kept throughout the operation. This standard also covers the work required to identify and solve problems as they occur throughout the Seed and other grain storage operation. Planning for, and managing Seed storage is likely to be undertaken alone or under broad guidance. Responsibility for the planning and management of the work of others may be involved. Planning for, and managing Seed storage involves the self-directed application of extensive knowledge including effective management of pests and/or diseases in stored Seed and others . It requires a range of technical and other skills such as planning, establishing procedures and control for implementation by others, and the estimation of the financial effects of a range of problems.</w:t>
            </w:r>
          </w:p>
        </w:tc>
      </w:tr>
    </w:tbl>
    <w:p w:rsidR="00644A23" w:rsidRPr="002C5E4F" w:rsidRDefault="00054A5A" w:rsidP="00054A5A">
      <w:pPr>
        <w:tabs>
          <w:tab w:val="left" w:pos="7185"/>
        </w:tabs>
        <w:rPr>
          <w:rFonts w:ascii="Arial" w:hAnsi="Arial" w:cs="Arial"/>
          <w:sz w:val="22"/>
          <w:szCs w:val="32"/>
        </w:rPr>
      </w:pPr>
      <w:r>
        <w:rPr>
          <w:rFonts w:ascii="Arial" w:hAnsi="Arial" w:cs="Arial"/>
          <w:sz w:val="22"/>
          <w:szCs w:val="32"/>
        </w:rPr>
        <w:tab/>
      </w:r>
    </w:p>
    <w:tbl>
      <w:tblPr>
        <w:tblW w:w="498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6751"/>
      </w:tblGrid>
      <w:tr w:rsidR="00644A23" w:rsidRPr="00FA7A45" w:rsidTr="002C5E4F">
        <w:trPr>
          <w:trHeight w:val="70"/>
        </w:trPr>
        <w:tc>
          <w:tcPr>
            <w:tcW w:w="14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2C5E4F">
            <w:pPr>
              <w:rPr>
                <w:rFonts w:ascii="Arial" w:hAnsi="Arial" w:cs="Arial"/>
              </w:rPr>
            </w:pPr>
            <w:r w:rsidRPr="00FA7A45">
              <w:rPr>
                <w:rFonts w:ascii="Arial" w:hAnsi="Arial" w:cs="Arial"/>
                <w:b/>
                <w:bCs/>
              </w:rPr>
              <w:t>Elements</w:t>
            </w:r>
          </w:p>
        </w:tc>
        <w:tc>
          <w:tcPr>
            <w:tcW w:w="35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2C5E4F">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2C5E4F">
        <w:trPr>
          <w:trHeight w:val="70"/>
        </w:trPr>
        <w:tc>
          <w:tcPr>
            <w:tcW w:w="1462" w:type="pct"/>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spacing w:before="120"/>
              <w:ind w:left="252" w:hanging="270"/>
              <w:rPr>
                <w:rFonts w:ascii="Arial" w:hAnsi="Arial" w:cs="Arial"/>
              </w:rPr>
            </w:pPr>
            <w:r w:rsidRPr="00FA7A45">
              <w:rPr>
                <w:rFonts w:ascii="Arial" w:hAnsi="Arial" w:cs="Arial"/>
              </w:rPr>
              <w:t>1. Plan rubber Seed and other grain storage program</w:t>
            </w:r>
          </w:p>
          <w:p w:rsidR="00644A23" w:rsidRPr="00FA7A45" w:rsidRDefault="00644A23" w:rsidP="00760F9C">
            <w:pPr>
              <w:pStyle w:val="ListParagraph"/>
              <w:spacing w:before="120"/>
              <w:ind w:left="252"/>
              <w:rPr>
                <w:rFonts w:ascii="Arial" w:hAnsi="Arial" w:cs="Arial"/>
              </w:rPr>
            </w:pPr>
          </w:p>
          <w:p w:rsidR="00644A23" w:rsidRPr="00FA7A45" w:rsidRDefault="00644A23" w:rsidP="00760F9C">
            <w:pPr>
              <w:spacing w:before="120"/>
            </w:pPr>
          </w:p>
          <w:p w:rsidR="00644A23" w:rsidRPr="00FA7A45" w:rsidRDefault="00644A23" w:rsidP="00760F9C">
            <w:pPr>
              <w:spacing w:before="120"/>
            </w:pPr>
          </w:p>
          <w:p w:rsidR="00644A23" w:rsidRPr="00FA7A45" w:rsidRDefault="00644A23" w:rsidP="00760F9C">
            <w:pPr>
              <w:spacing w:before="120"/>
              <w:jc w:val="center"/>
            </w:pPr>
            <w:r w:rsidRPr="00FA7A45">
              <w:t xml:space="preserve"> </w:t>
            </w:r>
          </w:p>
        </w:tc>
        <w:tc>
          <w:tcPr>
            <w:tcW w:w="3538" w:type="pct"/>
            <w:tcBorders>
              <w:top w:val="single" w:sz="4" w:space="0" w:color="auto"/>
              <w:left w:val="single" w:sz="4" w:space="0" w:color="auto"/>
              <w:bottom w:val="single" w:sz="4" w:space="0" w:color="auto"/>
              <w:right w:val="single" w:sz="4" w:space="0" w:color="auto"/>
            </w:tcBorders>
            <w:hideMark/>
          </w:tcPr>
          <w:p w:rsidR="00644A23" w:rsidRPr="007361B8" w:rsidRDefault="00644A23" w:rsidP="002C5E4F">
            <w:pPr>
              <w:pStyle w:val="ListParagraph"/>
              <w:numPr>
                <w:ilvl w:val="1"/>
                <w:numId w:val="95"/>
              </w:numPr>
              <w:autoSpaceDE w:val="0"/>
              <w:autoSpaceDN w:val="0"/>
              <w:adjustRightInd w:val="0"/>
              <w:spacing w:before="120"/>
              <w:ind w:left="432" w:hanging="450"/>
              <w:contextualSpacing w:val="0"/>
              <w:rPr>
                <w:rFonts w:ascii="Arial" w:hAnsi="Arial" w:cs="Arial"/>
              </w:rPr>
            </w:pPr>
            <w:r w:rsidRPr="007361B8">
              <w:rPr>
                <w:rFonts w:ascii="Arial" w:hAnsi="Arial" w:cs="Arial"/>
              </w:rPr>
              <w:t xml:space="preserve">Relevant organizational </w:t>
            </w:r>
            <w:r w:rsidRPr="007361B8">
              <w:rPr>
                <w:rFonts w:ascii="Arial" w:hAnsi="Arial" w:cs="Arial"/>
                <w:b/>
                <w:bCs/>
                <w:i/>
              </w:rPr>
              <w:t>documentation and information</w:t>
            </w:r>
            <w:r w:rsidRPr="007361B8">
              <w:rPr>
                <w:rFonts w:ascii="Arial" w:hAnsi="Arial" w:cs="Arial"/>
                <w:b/>
                <w:bCs/>
              </w:rPr>
              <w:t xml:space="preserve"> </w:t>
            </w:r>
            <w:r w:rsidRPr="007361B8">
              <w:rPr>
                <w:rFonts w:ascii="Arial" w:hAnsi="Arial" w:cs="Arial"/>
              </w:rPr>
              <w:t>is obtained and analyzed for input to the storage program.</w:t>
            </w:r>
          </w:p>
          <w:p w:rsidR="00644A23" w:rsidRPr="007361B8" w:rsidRDefault="00644A23" w:rsidP="002C5E4F">
            <w:pPr>
              <w:pStyle w:val="ListParagraph"/>
              <w:numPr>
                <w:ilvl w:val="1"/>
                <w:numId w:val="95"/>
              </w:numPr>
              <w:autoSpaceDE w:val="0"/>
              <w:autoSpaceDN w:val="0"/>
              <w:adjustRightInd w:val="0"/>
              <w:spacing w:before="120"/>
              <w:ind w:left="432" w:hanging="450"/>
              <w:contextualSpacing w:val="0"/>
              <w:rPr>
                <w:rFonts w:ascii="Arial" w:hAnsi="Arial" w:cs="Arial"/>
              </w:rPr>
            </w:pPr>
            <w:r w:rsidRPr="007361B8">
              <w:rPr>
                <w:rFonts w:ascii="Arial" w:hAnsi="Arial" w:cs="Arial"/>
              </w:rPr>
              <w:t xml:space="preserve">The available storage facilities are identified, recorded and </w:t>
            </w:r>
            <w:r w:rsidRPr="002C5E4F">
              <w:rPr>
                <w:rFonts w:ascii="Arial" w:hAnsi="Arial" w:cs="Arial"/>
                <w:b/>
                <w:bCs/>
                <w:i/>
              </w:rPr>
              <w:t xml:space="preserve">assessed </w:t>
            </w:r>
            <w:r w:rsidRPr="007361B8">
              <w:rPr>
                <w:rFonts w:ascii="Arial" w:hAnsi="Arial" w:cs="Arial"/>
              </w:rPr>
              <w:t>for suitability and capacity.</w:t>
            </w:r>
          </w:p>
          <w:p w:rsidR="00644A23" w:rsidRPr="007361B8" w:rsidRDefault="00644A23" w:rsidP="002C5E4F">
            <w:pPr>
              <w:pStyle w:val="ListParagraph"/>
              <w:numPr>
                <w:ilvl w:val="1"/>
                <w:numId w:val="95"/>
              </w:numPr>
              <w:autoSpaceDE w:val="0"/>
              <w:autoSpaceDN w:val="0"/>
              <w:adjustRightInd w:val="0"/>
              <w:spacing w:before="120"/>
              <w:ind w:left="432" w:hanging="450"/>
              <w:contextualSpacing w:val="0"/>
              <w:rPr>
                <w:rFonts w:ascii="Arial" w:hAnsi="Arial" w:cs="Arial"/>
              </w:rPr>
            </w:pPr>
            <w:r w:rsidRPr="007361B8">
              <w:rPr>
                <w:rFonts w:ascii="Arial" w:hAnsi="Arial" w:cs="Arial"/>
              </w:rPr>
              <w:t>The projected seed and other grains production and delivery quantities, types and timeframes are calculated and analyzed against storage capacity.</w:t>
            </w:r>
          </w:p>
          <w:p w:rsidR="00644A23" w:rsidRPr="007361B8" w:rsidRDefault="00644A23" w:rsidP="002C5E4F">
            <w:pPr>
              <w:pStyle w:val="ListParagraph"/>
              <w:numPr>
                <w:ilvl w:val="1"/>
                <w:numId w:val="95"/>
              </w:numPr>
              <w:autoSpaceDE w:val="0"/>
              <w:autoSpaceDN w:val="0"/>
              <w:adjustRightInd w:val="0"/>
              <w:spacing w:before="80"/>
              <w:ind w:left="432" w:hanging="446"/>
              <w:contextualSpacing w:val="0"/>
              <w:rPr>
                <w:rFonts w:ascii="Arial" w:hAnsi="Arial" w:cs="Arial"/>
              </w:rPr>
            </w:pPr>
            <w:r w:rsidRPr="007361B8">
              <w:rPr>
                <w:rFonts w:ascii="Arial" w:hAnsi="Arial" w:cs="Arial"/>
              </w:rPr>
              <w:t>Temporary storage if required, is arranged</w:t>
            </w:r>
          </w:p>
          <w:p w:rsidR="00644A23" w:rsidRPr="007361B8" w:rsidRDefault="00644A23" w:rsidP="002C5E4F">
            <w:pPr>
              <w:pStyle w:val="ListParagraph"/>
              <w:numPr>
                <w:ilvl w:val="1"/>
                <w:numId w:val="95"/>
              </w:numPr>
              <w:autoSpaceDE w:val="0"/>
              <w:autoSpaceDN w:val="0"/>
              <w:adjustRightInd w:val="0"/>
              <w:spacing w:before="80"/>
              <w:ind w:left="432" w:hanging="446"/>
              <w:contextualSpacing w:val="0"/>
              <w:rPr>
                <w:rFonts w:ascii="Arial" w:hAnsi="Arial" w:cs="Arial"/>
              </w:rPr>
            </w:pPr>
            <w:r w:rsidRPr="007361B8">
              <w:rPr>
                <w:rFonts w:ascii="Arial" w:hAnsi="Arial" w:cs="Arial"/>
              </w:rPr>
              <w:t xml:space="preserve">Timeframes and scheduling for delivery of seed and other grains to storage facilities on- and </w:t>
            </w:r>
            <w:r w:rsidRPr="00A13D46">
              <w:rPr>
                <w:rFonts w:ascii="Arial" w:hAnsi="Arial" w:cs="Arial"/>
                <w:b/>
                <w:bCs/>
                <w:i/>
              </w:rPr>
              <w:t>off-site</w:t>
            </w:r>
            <w:r w:rsidRPr="007361B8">
              <w:rPr>
                <w:rFonts w:ascii="Arial" w:hAnsi="Arial" w:cs="Arial"/>
                <w:b/>
                <w:bCs/>
              </w:rPr>
              <w:t xml:space="preserve"> </w:t>
            </w:r>
            <w:r w:rsidRPr="007361B8">
              <w:rPr>
                <w:rFonts w:ascii="Arial" w:hAnsi="Arial" w:cs="Arial"/>
              </w:rPr>
              <w:t>are estimated.</w:t>
            </w:r>
          </w:p>
          <w:p w:rsidR="00644A23" w:rsidRPr="007361B8" w:rsidRDefault="00644A23" w:rsidP="002C5E4F">
            <w:pPr>
              <w:pStyle w:val="ListParagraph"/>
              <w:numPr>
                <w:ilvl w:val="1"/>
                <w:numId w:val="95"/>
              </w:numPr>
              <w:autoSpaceDE w:val="0"/>
              <w:autoSpaceDN w:val="0"/>
              <w:adjustRightInd w:val="0"/>
              <w:spacing w:before="80"/>
              <w:ind w:left="432" w:hanging="446"/>
              <w:contextualSpacing w:val="0"/>
              <w:rPr>
                <w:rFonts w:ascii="Arial" w:hAnsi="Arial" w:cs="Arial"/>
              </w:rPr>
            </w:pPr>
            <w:r w:rsidRPr="007361B8">
              <w:rPr>
                <w:rFonts w:ascii="Arial" w:hAnsi="Arial" w:cs="Arial"/>
              </w:rPr>
              <w:t>The program includes plans for annual, seasonal and short-term periods, and is prepared to achieve the goals and objectives of the organization.</w:t>
            </w:r>
          </w:p>
          <w:p w:rsidR="00644A23" w:rsidRPr="007361B8" w:rsidRDefault="00644A23" w:rsidP="002C5E4F">
            <w:pPr>
              <w:pStyle w:val="ListParagraph"/>
              <w:numPr>
                <w:ilvl w:val="1"/>
                <w:numId w:val="95"/>
              </w:numPr>
              <w:autoSpaceDE w:val="0"/>
              <w:autoSpaceDN w:val="0"/>
              <w:adjustRightInd w:val="0"/>
              <w:spacing w:before="80"/>
              <w:ind w:left="432" w:hanging="446"/>
              <w:contextualSpacing w:val="0"/>
              <w:rPr>
                <w:rFonts w:ascii="Arial" w:hAnsi="Arial" w:cs="Arial"/>
              </w:rPr>
            </w:pPr>
            <w:r w:rsidRPr="007361B8">
              <w:rPr>
                <w:rFonts w:ascii="Arial" w:hAnsi="Arial" w:cs="Arial"/>
              </w:rPr>
              <w:t>The program, including scheduling and key responsibilities, is clearly documented.</w:t>
            </w:r>
          </w:p>
          <w:p w:rsidR="00644A23" w:rsidRPr="007361B8" w:rsidRDefault="00644A23" w:rsidP="002C5E4F">
            <w:pPr>
              <w:pStyle w:val="ListParagraph"/>
              <w:numPr>
                <w:ilvl w:val="1"/>
                <w:numId w:val="95"/>
              </w:numPr>
              <w:autoSpaceDE w:val="0"/>
              <w:autoSpaceDN w:val="0"/>
              <w:adjustRightInd w:val="0"/>
              <w:spacing w:before="80"/>
              <w:ind w:left="432" w:hanging="446"/>
              <w:contextualSpacing w:val="0"/>
              <w:rPr>
                <w:rFonts w:ascii="Arial" w:hAnsi="Arial" w:cs="Arial"/>
              </w:rPr>
            </w:pPr>
            <w:r w:rsidRPr="007361B8">
              <w:rPr>
                <w:rFonts w:ascii="Arial" w:hAnsi="Arial" w:cs="Arial"/>
              </w:rPr>
              <w:t>The program includes the type, format, frequency and detail of any reporting required by both managers and operators.</w:t>
            </w:r>
          </w:p>
        </w:tc>
      </w:tr>
      <w:tr w:rsidR="00644A23" w:rsidRPr="00FA7A45" w:rsidTr="002C5E4F">
        <w:trPr>
          <w:trHeight w:val="1340"/>
        </w:trPr>
        <w:tc>
          <w:tcPr>
            <w:tcW w:w="1462" w:type="pct"/>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spacing w:before="120"/>
              <w:ind w:left="252" w:hanging="252"/>
              <w:rPr>
                <w:rFonts w:ascii="Arial" w:hAnsi="Arial" w:cs="Arial"/>
              </w:rPr>
            </w:pPr>
            <w:r w:rsidRPr="00FA7A45">
              <w:rPr>
                <w:rFonts w:ascii="Arial" w:hAnsi="Arial" w:cs="Arial"/>
              </w:rPr>
              <w:lastRenderedPageBreak/>
              <w:t>2. Plan integrated pest control for the storage area</w:t>
            </w:r>
          </w:p>
          <w:p w:rsidR="00644A23" w:rsidRPr="00FA7A45" w:rsidRDefault="00644A23" w:rsidP="00760F9C">
            <w:pPr>
              <w:spacing w:before="120"/>
              <w:ind w:firstLine="720"/>
            </w:pPr>
          </w:p>
        </w:tc>
        <w:tc>
          <w:tcPr>
            <w:tcW w:w="3538" w:type="pct"/>
            <w:tcBorders>
              <w:top w:val="single" w:sz="4" w:space="0" w:color="auto"/>
              <w:left w:val="single" w:sz="4" w:space="0" w:color="auto"/>
              <w:bottom w:val="single" w:sz="4" w:space="0" w:color="auto"/>
              <w:right w:val="single" w:sz="4" w:space="0" w:color="auto"/>
            </w:tcBorders>
            <w:hideMark/>
          </w:tcPr>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 xml:space="preserve">2.1 Seed and other grains is sampled for pest infestation and </w:t>
            </w:r>
            <w:r w:rsidRPr="00A13D46">
              <w:rPr>
                <w:rFonts w:ascii="Arial" w:hAnsi="Arial" w:cs="Arial"/>
                <w:b/>
                <w:bCs/>
                <w:i/>
              </w:rPr>
              <w:t>testing</w:t>
            </w:r>
            <w:r w:rsidRPr="00FA7A45">
              <w:rPr>
                <w:rFonts w:ascii="Arial" w:hAnsi="Arial" w:cs="Arial"/>
                <w:b/>
                <w:bCs/>
              </w:rPr>
              <w:t xml:space="preserve"> </w:t>
            </w:r>
            <w:r w:rsidRPr="00FA7A45">
              <w:rPr>
                <w:rFonts w:ascii="Arial" w:hAnsi="Arial" w:cs="Arial"/>
              </w:rPr>
              <w:t>is organized.</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2.2 The results of samples and tests for pest infestation are recorded and analyzed.</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 xml:space="preserve">2.3 An integrated pest management program is developed and implemented to control </w:t>
            </w:r>
            <w:r w:rsidRPr="00A13D46">
              <w:rPr>
                <w:rFonts w:ascii="Arial" w:hAnsi="Arial" w:cs="Arial"/>
                <w:b/>
                <w:i/>
              </w:rPr>
              <w:t>seed and other grains</w:t>
            </w:r>
            <w:r w:rsidRPr="00A13D46">
              <w:rPr>
                <w:rFonts w:ascii="Arial" w:hAnsi="Arial" w:cs="Arial"/>
                <w:b/>
                <w:bCs/>
                <w:i/>
              </w:rPr>
              <w:t xml:space="preserve"> insects and other pests</w:t>
            </w:r>
            <w:r w:rsidRPr="00FA7A45">
              <w:rPr>
                <w:rFonts w:ascii="Arial" w:hAnsi="Arial" w:cs="Arial"/>
                <w:b/>
                <w:bCs/>
              </w:rPr>
              <w:t xml:space="preserve"> </w:t>
            </w:r>
            <w:r w:rsidRPr="00FA7A45">
              <w:rPr>
                <w:rFonts w:ascii="Arial" w:hAnsi="Arial" w:cs="Arial"/>
              </w:rPr>
              <w:t>in storage.</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2.4 Monitoring points, targets and methods are determined to identify possible development of resistance in insects.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2.5 The pest control strategies selected relate to the requirements of the end use, and to the customers’ expectations.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2.6 Record keeping requirements are determined and procedures are put in place to ensure compliance with the range of applicable regulations.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2.7 The program, including scheduling and key responsibilities, is clearly documented.</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2.8 The program includes the type, format, frequency and detail of any reporting required by both managers and operators.</w:t>
            </w:r>
          </w:p>
        </w:tc>
      </w:tr>
      <w:tr w:rsidR="00644A23" w:rsidRPr="00FA7A45" w:rsidTr="002C5E4F">
        <w:trPr>
          <w:trHeight w:val="260"/>
        </w:trPr>
        <w:tc>
          <w:tcPr>
            <w:tcW w:w="1462" w:type="pct"/>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spacing w:before="120"/>
              <w:ind w:left="252" w:hanging="270"/>
              <w:rPr>
                <w:rFonts w:ascii="Arial" w:hAnsi="Arial" w:cs="Arial"/>
              </w:rPr>
            </w:pPr>
            <w:r w:rsidRPr="00FA7A45">
              <w:rPr>
                <w:rFonts w:ascii="Arial" w:hAnsi="Arial" w:cs="Arial"/>
              </w:rPr>
              <w:t>3. Implement OHS program for seed and other grains storage area</w:t>
            </w:r>
          </w:p>
          <w:p w:rsidR="00644A23" w:rsidRPr="00FA7A45" w:rsidRDefault="00644A23" w:rsidP="00760F9C">
            <w:pPr>
              <w:pStyle w:val="ListParagraph"/>
              <w:spacing w:before="120"/>
              <w:ind w:left="252"/>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 xml:space="preserve">3.1 </w:t>
            </w:r>
            <w:r w:rsidRPr="00A13D46">
              <w:rPr>
                <w:rFonts w:ascii="Arial" w:hAnsi="Arial" w:cs="Arial"/>
                <w:b/>
                <w:bCs/>
                <w:i/>
              </w:rPr>
              <w:t>OHS hazards</w:t>
            </w:r>
            <w:r w:rsidRPr="00FA7A45">
              <w:rPr>
                <w:rFonts w:ascii="Arial" w:hAnsi="Arial" w:cs="Arial"/>
                <w:b/>
                <w:bCs/>
              </w:rPr>
              <w:t xml:space="preserve"> </w:t>
            </w:r>
            <w:r w:rsidRPr="00FA7A45">
              <w:rPr>
                <w:rFonts w:ascii="Arial" w:hAnsi="Arial" w:cs="Arial"/>
              </w:rPr>
              <w:t>are identified within and surrounding the seed and other grains storage area(s).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3.2 Procedures to minimize OHS risks are developed and documented for use by all people operating around the storage facilities.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3.3 Procedures to minimize OHS risks are communicated clearly to all people operating around the storage facilities, and confirmation of the clear communication is sought.</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 xml:space="preserve">3.4 The OHS program clearly describes the </w:t>
            </w:r>
            <w:r w:rsidRPr="00A13D46">
              <w:rPr>
                <w:rFonts w:ascii="Arial" w:hAnsi="Arial" w:cs="Arial"/>
                <w:b/>
                <w:bCs/>
                <w:i/>
              </w:rPr>
              <w:t>personal protective equipment</w:t>
            </w:r>
            <w:r w:rsidRPr="00FA7A45">
              <w:rPr>
                <w:rFonts w:ascii="Arial" w:hAnsi="Arial" w:cs="Arial"/>
                <w:b/>
                <w:bCs/>
              </w:rPr>
              <w:t xml:space="preserve"> </w:t>
            </w:r>
            <w:r w:rsidRPr="00FA7A45">
              <w:rPr>
                <w:rFonts w:ascii="Arial" w:hAnsi="Arial" w:cs="Arial"/>
              </w:rPr>
              <w:t>and safety gear required to be used around the storage facilities.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3.5 Record keeping requirements are determined and procedures are put in place to ensure compliance with the range of applicable regulations.</w:t>
            </w:r>
          </w:p>
          <w:p w:rsidR="00644A23" w:rsidRPr="00FA7A45" w:rsidRDefault="00644A23" w:rsidP="002C5E4F">
            <w:pPr>
              <w:autoSpaceDE w:val="0"/>
              <w:autoSpaceDN w:val="0"/>
              <w:adjustRightInd w:val="0"/>
              <w:spacing w:before="120"/>
              <w:ind w:left="402" w:hanging="402"/>
              <w:rPr>
                <w:rFonts w:ascii="Arial" w:hAnsi="Arial" w:cs="Arial"/>
              </w:rPr>
            </w:pPr>
            <w:r w:rsidRPr="00FA7A45">
              <w:rPr>
                <w:rFonts w:ascii="Arial" w:hAnsi="Arial" w:cs="Arial"/>
              </w:rPr>
              <w:t xml:space="preserve">3.6 The program includes the type, format, frequency and detail of </w:t>
            </w:r>
            <w:r w:rsidRPr="00A13D46">
              <w:rPr>
                <w:rFonts w:ascii="Arial" w:hAnsi="Arial" w:cs="Arial"/>
                <w:bCs/>
              </w:rPr>
              <w:t>any</w:t>
            </w:r>
            <w:r w:rsidRPr="00FA7A45">
              <w:rPr>
                <w:rFonts w:ascii="Arial" w:hAnsi="Arial" w:cs="Arial"/>
                <w:b/>
                <w:bCs/>
              </w:rPr>
              <w:t xml:space="preserve"> </w:t>
            </w:r>
            <w:r w:rsidRPr="00A13D46">
              <w:rPr>
                <w:rFonts w:ascii="Arial" w:hAnsi="Arial" w:cs="Arial"/>
                <w:b/>
                <w:bCs/>
                <w:i/>
              </w:rPr>
              <w:t>reporting</w:t>
            </w:r>
            <w:r w:rsidRPr="00FA7A45">
              <w:rPr>
                <w:rFonts w:ascii="Arial" w:hAnsi="Arial" w:cs="Arial"/>
                <w:b/>
                <w:bCs/>
              </w:rPr>
              <w:t xml:space="preserve"> </w:t>
            </w:r>
            <w:r w:rsidRPr="00A13D46">
              <w:rPr>
                <w:rFonts w:ascii="Arial" w:hAnsi="Arial" w:cs="Arial"/>
                <w:bCs/>
              </w:rPr>
              <w:t>required</w:t>
            </w:r>
            <w:r w:rsidRPr="00FA7A45">
              <w:rPr>
                <w:rFonts w:ascii="Arial" w:hAnsi="Arial" w:cs="Arial"/>
                <w:b/>
                <w:bCs/>
              </w:rPr>
              <w:t xml:space="preserve"> </w:t>
            </w:r>
            <w:r w:rsidRPr="00FA7A45">
              <w:rPr>
                <w:rFonts w:ascii="Arial" w:hAnsi="Arial" w:cs="Arial"/>
              </w:rPr>
              <w:t>by both managers and operators.</w:t>
            </w:r>
          </w:p>
        </w:tc>
      </w:tr>
      <w:tr w:rsidR="00644A23" w:rsidRPr="00FA7A45" w:rsidTr="002C5E4F">
        <w:tblPrEx>
          <w:tblLook w:val="04A0"/>
        </w:tblPrEx>
        <w:trPr>
          <w:trHeight w:val="1250"/>
        </w:trPr>
        <w:tc>
          <w:tcPr>
            <w:tcW w:w="1462" w:type="pct"/>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spacing w:before="120"/>
              <w:ind w:left="252" w:hanging="252"/>
              <w:rPr>
                <w:rFonts w:ascii="Arial" w:hAnsi="Arial" w:cs="Arial"/>
              </w:rPr>
            </w:pPr>
            <w:r w:rsidRPr="00FA7A45">
              <w:rPr>
                <w:rFonts w:ascii="Arial" w:hAnsi="Arial" w:cs="Arial"/>
              </w:rPr>
              <w:lastRenderedPageBreak/>
              <w:t>4. Manage the seed and other grains storage program</w:t>
            </w:r>
          </w:p>
          <w:p w:rsidR="00644A23" w:rsidRPr="00FA7A45" w:rsidRDefault="00644A23" w:rsidP="00760F9C">
            <w:pPr>
              <w:pStyle w:val="ListParagraph"/>
              <w:spacing w:before="120"/>
              <w:ind w:left="252"/>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644A23" w:rsidRPr="007361B8" w:rsidRDefault="00644A23" w:rsidP="002C5E4F">
            <w:pPr>
              <w:pStyle w:val="ListParagraph"/>
              <w:numPr>
                <w:ilvl w:val="0"/>
                <w:numId w:val="96"/>
              </w:numPr>
              <w:autoSpaceDE w:val="0"/>
              <w:autoSpaceDN w:val="0"/>
              <w:adjustRightInd w:val="0"/>
              <w:spacing w:before="120"/>
              <w:ind w:left="432" w:hanging="432"/>
              <w:contextualSpacing w:val="0"/>
              <w:rPr>
                <w:rFonts w:ascii="Arial" w:hAnsi="Arial" w:cs="Arial"/>
              </w:rPr>
            </w:pPr>
            <w:r w:rsidRPr="007361B8">
              <w:rPr>
                <w:rFonts w:ascii="Arial" w:hAnsi="Arial" w:cs="Arial"/>
              </w:rPr>
              <w:t>Checks are made to ensure that the performance indicators, targets and specifications are being met and amendments to the program are made where necessary.</w:t>
            </w:r>
          </w:p>
          <w:p w:rsidR="00644A23" w:rsidRPr="007361B8" w:rsidRDefault="00644A23" w:rsidP="002C5E4F">
            <w:pPr>
              <w:pStyle w:val="ListParagraph"/>
              <w:numPr>
                <w:ilvl w:val="0"/>
                <w:numId w:val="96"/>
              </w:numPr>
              <w:autoSpaceDE w:val="0"/>
              <w:autoSpaceDN w:val="0"/>
              <w:adjustRightInd w:val="0"/>
              <w:spacing w:before="120"/>
              <w:ind w:left="432" w:hanging="432"/>
              <w:contextualSpacing w:val="0"/>
              <w:rPr>
                <w:rFonts w:ascii="Arial" w:hAnsi="Arial" w:cs="Arial"/>
              </w:rPr>
            </w:pPr>
            <w:r w:rsidRPr="007361B8">
              <w:rPr>
                <w:rFonts w:ascii="Arial" w:hAnsi="Arial" w:cs="Arial"/>
              </w:rPr>
              <w:t>Operational personnel are communicated with regularly throughout the storage, transport, sampling and chemical application operations to ensure efficient and safe operation and progress.</w:t>
            </w:r>
          </w:p>
          <w:p w:rsidR="00644A23" w:rsidRPr="007361B8" w:rsidRDefault="00644A23" w:rsidP="002C5E4F">
            <w:pPr>
              <w:pStyle w:val="ListParagraph"/>
              <w:numPr>
                <w:ilvl w:val="0"/>
                <w:numId w:val="96"/>
              </w:numPr>
              <w:autoSpaceDE w:val="0"/>
              <w:autoSpaceDN w:val="0"/>
              <w:adjustRightInd w:val="0"/>
              <w:spacing w:before="120"/>
              <w:ind w:left="432" w:hanging="432"/>
              <w:contextualSpacing w:val="0"/>
              <w:rPr>
                <w:rFonts w:ascii="Arial" w:hAnsi="Arial" w:cs="Arial"/>
              </w:rPr>
            </w:pPr>
            <w:r w:rsidRPr="007361B8">
              <w:rPr>
                <w:rFonts w:ascii="Arial" w:hAnsi="Arial" w:cs="Arial"/>
              </w:rPr>
              <w:t>The impact and risk of existing and potential problems are assessed.</w:t>
            </w:r>
          </w:p>
          <w:p w:rsidR="00644A23" w:rsidRPr="007361B8" w:rsidRDefault="00644A23" w:rsidP="002C5E4F">
            <w:pPr>
              <w:pStyle w:val="ListParagraph"/>
              <w:numPr>
                <w:ilvl w:val="0"/>
                <w:numId w:val="96"/>
              </w:numPr>
              <w:autoSpaceDE w:val="0"/>
              <w:autoSpaceDN w:val="0"/>
              <w:adjustRightInd w:val="0"/>
              <w:spacing w:before="120"/>
              <w:ind w:left="432" w:hanging="432"/>
              <w:contextualSpacing w:val="0"/>
              <w:rPr>
                <w:rFonts w:ascii="Arial" w:hAnsi="Arial" w:cs="Arial"/>
              </w:rPr>
            </w:pPr>
            <w:r w:rsidRPr="007361B8">
              <w:rPr>
                <w:rFonts w:ascii="Arial" w:hAnsi="Arial" w:cs="Arial"/>
              </w:rPr>
              <w:t>Where a potential problem is identified, investigation is made into its likely causes.</w:t>
            </w:r>
          </w:p>
          <w:p w:rsidR="00644A23" w:rsidRPr="007361B8" w:rsidRDefault="00644A23" w:rsidP="002C5E4F">
            <w:pPr>
              <w:pStyle w:val="ListParagraph"/>
              <w:numPr>
                <w:ilvl w:val="0"/>
                <w:numId w:val="96"/>
              </w:numPr>
              <w:autoSpaceDE w:val="0"/>
              <w:autoSpaceDN w:val="0"/>
              <w:adjustRightInd w:val="0"/>
              <w:spacing w:before="120"/>
              <w:ind w:left="432" w:hanging="432"/>
              <w:contextualSpacing w:val="0"/>
              <w:rPr>
                <w:rFonts w:ascii="Arial" w:hAnsi="Arial" w:cs="Arial"/>
              </w:rPr>
            </w:pPr>
            <w:r w:rsidRPr="007361B8">
              <w:rPr>
                <w:rFonts w:ascii="Arial" w:hAnsi="Arial" w:cs="Arial"/>
              </w:rPr>
              <w:t xml:space="preserve">Alternative </w:t>
            </w:r>
            <w:r w:rsidRPr="00A13D46">
              <w:rPr>
                <w:rFonts w:ascii="Arial" w:hAnsi="Arial" w:cs="Arial"/>
                <w:b/>
                <w:bCs/>
                <w:i/>
              </w:rPr>
              <w:t>solutions</w:t>
            </w:r>
            <w:r w:rsidRPr="007361B8">
              <w:rPr>
                <w:rFonts w:ascii="Arial" w:hAnsi="Arial" w:cs="Arial"/>
                <w:b/>
                <w:bCs/>
              </w:rPr>
              <w:t xml:space="preserve"> </w:t>
            </w:r>
            <w:r w:rsidRPr="007361B8">
              <w:rPr>
                <w:rFonts w:ascii="Arial" w:hAnsi="Arial" w:cs="Arial"/>
              </w:rPr>
              <w:t>are analyzed and reviewed, and the most appropriate is recommended to the appropriate personnel for a decision.</w:t>
            </w:r>
          </w:p>
        </w:tc>
      </w:tr>
      <w:tr w:rsidR="00644A23" w:rsidRPr="00FA7A45" w:rsidTr="002C5E4F">
        <w:tblPrEx>
          <w:tblLook w:val="04A0"/>
        </w:tblPrEx>
        <w:trPr>
          <w:trHeight w:val="2420"/>
        </w:trPr>
        <w:tc>
          <w:tcPr>
            <w:tcW w:w="1462" w:type="pct"/>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spacing w:before="120"/>
              <w:ind w:left="252" w:hanging="252"/>
              <w:rPr>
                <w:rFonts w:ascii="Arial" w:hAnsi="Arial" w:cs="Arial"/>
              </w:rPr>
            </w:pPr>
            <w:r w:rsidRPr="00FA7A45">
              <w:rPr>
                <w:rFonts w:ascii="Arial" w:hAnsi="Arial" w:cs="Arial"/>
              </w:rPr>
              <w:t>5. Maintain records of stored seed and grains movements</w:t>
            </w:r>
          </w:p>
          <w:p w:rsidR="00644A23" w:rsidRPr="00FA7A45" w:rsidRDefault="00644A23" w:rsidP="00760F9C">
            <w:pPr>
              <w:autoSpaceDE w:val="0"/>
              <w:autoSpaceDN w:val="0"/>
              <w:adjustRightInd w:val="0"/>
              <w:spacing w:before="120"/>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644A23" w:rsidRPr="007361B8" w:rsidRDefault="00644A23" w:rsidP="002C5E4F">
            <w:pPr>
              <w:pStyle w:val="ListParagraph"/>
              <w:numPr>
                <w:ilvl w:val="0"/>
                <w:numId w:val="97"/>
              </w:numPr>
              <w:autoSpaceDE w:val="0"/>
              <w:autoSpaceDN w:val="0"/>
              <w:adjustRightInd w:val="0"/>
              <w:spacing w:before="120"/>
              <w:ind w:left="432" w:hanging="432"/>
              <w:contextualSpacing w:val="0"/>
              <w:rPr>
                <w:rFonts w:ascii="Arial" w:hAnsi="Arial" w:cs="Arial"/>
              </w:rPr>
            </w:pPr>
            <w:r w:rsidRPr="00D8319C">
              <w:rPr>
                <w:rFonts w:ascii="Arial" w:hAnsi="Arial" w:cs="Arial"/>
                <w:bCs/>
              </w:rPr>
              <w:t>Records and documentation</w:t>
            </w:r>
            <w:r w:rsidRPr="007361B8">
              <w:rPr>
                <w:rFonts w:ascii="Arial" w:hAnsi="Arial" w:cs="Arial"/>
                <w:b/>
                <w:bCs/>
              </w:rPr>
              <w:t xml:space="preserve"> </w:t>
            </w:r>
            <w:r w:rsidRPr="007361B8">
              <w:rPr>
                <w:rFonts w:ascii="Arial" w:hAnsi="Arial" w:cs="Arial"/>
              </w:rPr>
              <w:t>are created, maintained and kept as described in the seed and grains storage program, the integrated pest management program, and the OHS requirements.</w:t>
            </w:r>
          </w:p>
          <w:p w:rsidR="00644A23" w:rsidRPr="007361B8" w:rsidRDefault="00644A23" w:rsidP="002C5E4F">
            <w:pPr>
              <w:pStyle w:val="ListParagraph"/>
              <w:numPr>
                <w:ilvl w:val="0"/>
                <w:numId w:val="97"/>
              </w:numPr>
              <w:autoSpaceDE w:val="0"/>
              <w:autoSpaceDN w:val="0"/>
              <w:adjustRightInd w:val="0"/>
              <w:spacing w:before="120"/>
              <w:ind w:left="432" w:hanging="432"/>
              <w:contextualSpacing w:val="0"/>
              <w:rPr>
                <w:rFonts w:ascii="Arial" w:hAnsi="Arial" w:cs="Arial"/>
              </w:rPr>
            </w:pPr>
            <w:r w:rsidRPr="007361B8">
              <w:rPr>
                <w:rFonts w:ascii="Arial" w:hAnsi="Arial" w:cs="Arial"/>
              </w:rPr>
              <w:t>Records and documentation are completed clearly and accurately throughout the storage program.</w:t>
            </w:r>
          </w:p>
          <w:p w:rsidR="00644A23" w:rsidRPr="007361B8" w:rsidRDefault="00644A23" w:rsidP="002C5E4F">
            <w:pPr>
              <w:pStyle w:val="ListParagraph"/>
              <w:numPr>
                <w:ilvl w:val="0"/>
                <w:numId w:val="97"/>
              </w:numPr>
              <w:autoSpaceDE w:val="0"/>
              <w:autoSpaceDN w:val="0"/>
              <w:adjustRightInd w:val="0"/>
              <w:spacing w:before="120"/>
              <w:ind w:left="432" w:hanging="432"/>
              <w:contextualSpacing w:val="0"/>
              <w:rPr>
                <w:rFonts w:ascii="Arial" w:hAnsi="Arial" w:cs="Arial"/>
              </w:rPr>
            </w:pPr>
            <w:r w:rsidRPr="007361B8">
              <w:rPr>
                <w:rFonts w:ascii="Arial" w:hAnsi="Arial" w:cs="Arial"/>
              </w:rPr>
              <w:t>The record keeping system that is used ensures that required information is available, accessible, reliable, meaningful, and useful.</w:t>
            </w:r>
          </w:p>
        </w:tc>
      </w:tr>
    </w:tbl>
    <w:p w:rsidR="00644A23" w:rsidRPr="002C5E4F" w:rsidRDefault="00644A23" w:rsidP="00644A23">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D8319C" w:rsidRPr="00FA7A45" w:rsidTr="009B6034">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319C" w:rsidRPr="00FA7A45" w:rsidRDefault="00D8319C" w:rsidP="009B6034">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319C" w:rsidRPr="00FA7A45" w:rsidRDefault="00D8319C" w:rsidP="009B6034">
            <w:pPr>
              <w:rPr>
                <w:rFonts w:ascii="Arial" w:hAnsi="Arial" w:cs="Arial"/>
                <w:b/>
              </w:rPr>
            </w:pPr>
            <w:r w:rsidRPr="00FA7A45">
              <w:rPr>
                <w:rFonts w:ascii="Arial" w:hAnsi="Arial" w:cs="Arial"/>
                <w:b/>
              </w:rPr>
              <w:t>Range</w:t>
            </w:r>
          </w:p>
        </w:tc>
      </w:tr>
      <w:tr w:rsidR="00D8319C" w:rsidRPr="00FA7A45" w:rsidTr="009B6034">
        <w:trPr>
          <w:trHeight w:val="1475"/>
        </w:trPr>
        <w:tc>
          <w:tcPr>
            <w:tcW w:w="2790" w:type="dxa"/>
            <w:tcBorders>
              <w:top w:val="single" w:sz="4" w:space="0" w:color="auto"/>
              <w:left w:val="single" w:sz="4" w:space="0" w:color="auto"/>
              <w:bottom w:val="single" w:sz="4" w:space="0" w:color="auto"/>
              <w:right w:val="single" w:sz="4" w:space="0" w:color="auto"/>
            </w:tcBorders>
          </w:tcPr>
          <w:p w:rsidR="00D8319C" w:rsidRPr="00FA7A45" w:rsidRDefault="00D8319C" w:rsidP="009B6034">
            <w:pPr>
              <w:autoSpaceDE w:val="0"/>
              <w:autoSpaceDN w:val="0"/>
              <w:adjustRightInd w:val="0"/>
              <w:rPr>
                <w:rFonts w:ascii="Arial" w:hAnsi="Arial" w:cs="Arial"/>
              </w:rPr>
            </w:pPr>
            <w:r w:rsidRPr="00FA7A45">
              <w:rPr>
                <w:rFonts w:ascii="Arial" w:hAnsi="Arial" w:cs="Arial"/>
              </w:rPr>
              <w:t xml:space="preserve">Documentation  and information </w:t>
            </w:r>
          </w:p>
          <w:p w:rsidR="00D8319C" w:rsidRPr="00FA7A45" w:rsidRDefault="00D8319C" w:rsidP="009B6034">
            <w:pPr>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autoSpaceDE w:val="0"/>
              <w:autoSpaceDN w:val="0"/>
              <w:adjustRightInd w:val="0"/>
              <w:rPr>
                <w:rFonts w:ascii="Arial" w:hAnsi="Arial" w:cs="Arial"/>
              </w:rPr>
            </w:pPr>
            <w:r w:rsidRPr="007361B8">
              <w:rPr>
                <w:rFonts w:ascii="Arial" w:hAnsi="Arial" w:cs="Arial"/>
              </w:rPr>
              <w:t xml:space="preserve">May include: </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The documents that outline the organizations production planning for the specified period, those that outline the policies and procedures in relation to chemical handling and OHS, as well as the way in which potential environmental impacts should be approached.</w:t>
            </w:r>
          </w:p>
        </w:tc>
      </w:tr>
      <w:tr w:rsidR="00D8319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bCs/>
              </w:rPr>
            </w:pPr>
            <w:r w:rsidRPr="00FA7A45">
              <w:rPr>
                <w:rFonts w:ascii="Arial" w:hAnsi="Arial" w:cs="Arial"/>
              </w:rPr>
              <w:t>Assessment</w:t>
            </w: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autoSpaceDE w:val="0"/>
              <w:autoSpaceDN w:val="0"/>
              <w:adjustRightInd w:val="0"/>
              <w:rPr>
                <w:rFonts w:ascii="Arial" w:hAnsi="Arial" w:cs="Arial"/>
              </w:rPr>
            </w:pPr>
            <w:r w:rsidRPr="007361B8">
              <w:rPr>
                <w:rFonts w:ascii="Arial" w:hAnsi="Arial" w:cs="Arial"/>
              </w:rPr>
              <w:t xml:space="preserve">May include: </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bCs/>
              </w:rPr>
            </w:pPr>
            <w:r w:rsidRPr="007361B8">
              <w:rPr>
                <w:rFonts w:ascii="Arial" w:hAnsi="Arial" w:cs="Arial"/>
              </w:rPr>
              <w:t>Seed and grains storages are generally assessed in relation to capacity, suitability for fumigation, state of repair and their current use.</w:t>
            </w:r>
          </w:p>
        </w:tc>
      </w:tr>
      <w:tr w:rsidR="00D8319C" w:rsidRPr="00FA7A45" w:rsidTr="009B6034">
        <w:trPr>
          <w:trHeight w:val="953"/>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rPr>
            </w:pPr>
            <w:r>
              <w:rPr>
                <w:rFonts w:ascii="Arial" w:hAnsi="Arial" w:cs="Arial"/>
              </w:rPr>
              <w:t>Off site</w:t>
            </w:r>
            <w:r w:rsidRPr="00FA7A45">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D8319C" w:rsidRPr="00A13D46" w:rsidRDefault="00D8319C" w:rsidP="009B6034">
            <w:pPr>
              <w:autoSpaceDE w:val="0"/>
              <w:autoSpaceDN w:val="0"/>
              <w:adjustRightInd w:val="0"/>
              <w:rPr>
                <w:rFonts w:ascii="Arial" w:hAnsi="Arial" w:cs="Arial"/>
              </w:rPr>
            </w:pPr>
            <w:r w:rsidRPr="00A13D46">
              <w:rPr>
                <w:rFonts w:ascii="Arial" w:hAnsi="Arial" w:cs="Arial"/>
              </w:rPr>
              <w:t>May include:</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They may be at one large site or a group of smaller sites, which may be operating a single shift or multiple shifts, especially during harvest.</w:t>
            </w:r>
          </w:p>
        </w:tc>
      </w:tr>
      <w:tr w:rsidR="00D8319C" w:rsidRPr="00FA7A45" w:rsidTr="009B6034">
        <w:trPr>
          <w:trHeight w:val="1241"/>
        </w:trPr>
        <w:tc>
          <w:tcPr>
            <w:tcW w:w="2790" w:type="dxa"/>
            <w:tcBorders>
              <w:top w:val="single" w:sz="4" w:space="0" w:color="auto"/>
              <w:left w:val="single" w:sz="4" w:space="0" w:color="auto"/>
              <w:bottom w:val="single" w:sz="4" w:space="0" w:color="auto"/>
              <w:right w:val="single" w:sz="4" w:space="0" w:color="auto"/>
            </w:tcBorders>
          </w:tcPr>
          <w:p w:rsidR="00D8319C" w:rsidRPr="00FA7A45" w:rsidRDefault="00D8319C" w:rsidP="009B6034">
            <w:pPr>
              <w:autoSpaceDE w:val="0"/>
              <w:autoSpaceDN w:val="0"/>
              <w:adjustRightInd w:val="0"/>
              <w:rPr>
                <w:rFonts w:ascii="Arial" w:hAnsi="Arial" w:cs="Arial"/>
                <w:bCs/>
              </w:rPr>
            </w:pPr>
            <w:r w:rsidRPr="00FA7A45">
              <w:rPr>
                <w:rFonts w:ascii="Arial" w:hAnsi="Arial" w:cs="Arial"/>
              </w:rPr>
              <w:lastRenderedPageBreak/>
              <w:t xml:space="preserve">Testing  </w:t>
            </w:r>
          </w:p>
          <w:p w:rsidR="00D8319C" w:rsidRPr="00FA7A45" w:rsidRDefault="00D8319C" w:rsidP="009B6034">
            <w:pPr>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autoSpaceDE w:val="0"/>
              <w:autoSpaceDN w:val="0"/>
              <w:adjustRightInd w:val="0"/>
              <w:rPr>
                <w:rFonts w:ascii="Arial" w:hAnsi="Arial" w:cs="Arial"/>
              </w:rPr>
            </w:pPr>
            <w:r w:rsidRPr="007361B8">
              <w:rPr>
                <w:rFonts w:ascii="Arial" w:hAnsi="Arial" w:cs="Arial"/>
              </w:rPr>
              <w:t xml:space="preserve">May include: </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Testing of samples would generally take place off-site by a</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specialist organization, which would then prepare analysis</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results to be used as a basis for decision-making within the organization</w:t>
            </w:r>
          </w:p>
        </w:tc>
      </w:tr>
      <w:tr w:rsidR="00D8319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bCs/>
              </w:rPr>
            </w:pPr>
            <w:r w:rsidRPr="00FA7A45">
              <w:rPr>
                <w:rFonts w:ascii="Arial" w:hAnsi="Arial" w:cs="Arial"/>
              </w:rPr>
              <w:t>Seed  and grains  insects and other pests</w:t>
            </w:r>
          </w:p>
        </w:tc>
        <w:tc>
          <w:tcPr>
            <w:tcW w:w="6750" w:type="dxa"/>
            <w:tcBorders>
              <w:top w:val="single" w:sz="4" w:space="0" w:color="auto"/>
              <w:left w:val="single" w:sz="4" w:space="0" w:color="auto"/>
              <w:bottom w:val="single" w:sz="4" w:space="0" w:color="auto"/>
              <w:right w:val="single" w:sz="4" w:space="0" w:color="auto"/>
            </w:tcBorders>
            <w:hideMark/>
          </w:tcPr>
          <w:p w:rsidR="00D8319C" w:rsidRPr="00A13D46" w:rsidRDefault="00D8319C" w:rsidP="009B6034">
            <w:pPr>
              <w:autoSpaceDE w:val="0"/>
              <w:autoSpaceDN w:val="0"/>
              <w:adjustRightInd w:val="0"/>
              <w:rPr>
                <w:rFonts w:ascii="Arial" w:hAnsi="Arial" w:cs="Arial"/>
              </w:rPr>
            </w:pPr>
            <w:r w:rsidRPr="00A13D46">
              <w:rPr>
                <w:rFonts w:ascii="Arial" w:hAnsi="Arial" w:cs="Arial"/>
              </w:rPr>
              <w:t>May include:</w:t>
            </w:r>
          </w:p>
          <w:p w:rsidR="00D8319C" w:rsidRPr="007361B8" w:rsidRDefault="00D8319C" w:rsidP="00D8319C">
            <w:pPr>
              <w:pStyle w:val="ListParagraph"/>
              <w:numPr>
                <w:ilvl w:val="0"/>
                <w:numId w:val="98"/>
              </w:numPr>
              <w:autoSpaceDE w:val="0"/>
              <w:autoSpaceDN w:val="0"/>
              <w:adjustRightInd w:val="0"/>
              <w:ind w:left="432" w:hanging="450"/>
              <w:rPr>
                <w:rFonts w:ascii="Arial" w:hAnsi="Arial" w:cs="Arial"/>
              </w:rPr>
            </w:pPr>
            <w:r w:rsidRPr="007361B8">
              <w:rPr>
                <w:rFonts w:ascii="Arial" w:hAnsi="Arial" w:cs="Arial"/>
              </w:rPr>
              <w:t>They are both vertebrate and invertebrate and might include mites, rodents and birds</w:t>
            </w:r>
          </w:p>
        </w:tc>
      </w:tr>
      <w:tr w:rsidR="00D8319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rPr>
            </w:pPr>
            <w:r w:rsidRPr="00FA7A45">
              <w:rPr>
                <w:rFonts w:ascii="Arial" w:hAnsi="Arial" w:cs="Arial"/>
              </w:rPr>
              <w:t>OHS hazards</w:t>
            </w: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pStyle w:val="ListParagraph"/>
              <w:autoSpaceDE w:val="0"/>
              <w:autoSpaceDN w:val="0"/>
              <w:adjustRightInd w:val="0"/>
              <w:ind w:left="-18"/>
              <w:rPr>
                <w:rFonts w:ascii="Arial" w:hAnsi="Arial" w:cs="Arial"/>
              </w:rPr>
            </w:pPr>
            <w:r w:rsidRPr="007361B8">
              <w:rPr>
                <w:rFonts w:ascii="Arial" w:hAnsi="Arial" w:cs="Arial"/>
              </w:rPr>
              <w:t>might exist where a person is working at height, in an enclosed space, on the seed mass, using fumigants, around seed and grains dust, desiccants and pesticides residues, or working near belts, augers and pulleys.</w:t>
            </w:r>
          </w:p>
        </w:tc>
      </w:tr>
      <w:tr w:rsidR="00D8319C" w:rsidRPr="00FA7A45" w:rsidTr="009B6034">
        <w:trPr>
          <w:trHeight w:val="350"/>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rPr>
            </w:pPr>
            <w:r w:rsidRPr="00FA7A45">
              <w:rPr>
                <w:rFonts w:ascii="Arial" w:hAnsi="Arial" w:cs="Arial"/>
              </w:rPr>
              <w:t>Personal protective</w:t>
            </w:r>
          </w:p>
          <w:p w:rsidR="00D8319C" w:rsidRPr="00FA7A45" w:rsidRDefault="00D8319C" w:rsidP="009B6034">
            <w:pPr>
              <w:autoSpaceDE w:val="0"/>
              <w:autoSpaceDN w:val="0"/>
              <w:adjustRightInd w:val="0"/>
              <w:rPr>
                <w:rFonts w:ascii="Arial" w:hAnsi="Arial" w:cs="Arial"/>
              </w:rPr>
            </w:pPr>
            <w:r w:rsidRPr="00FA7A45">
              <w:rPr>
                <w:rFonts w:ascii="Arial" w:hAnsi="Arial" w:cs="Arial"/>
              </w:rPr>
              <w:t>Equipment</w:t>
            </w: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autoSpaceDE w:val="0"/>
              <w:autoSpaceDN w:val="0"/>
              <w:adjustRightInd w:val="0"/>
              <w:rPr>
                <w:rFonts w:ascii="Arial" w:hAnsi="Arial" w:cs="Arial"/>
              </w:rPr>
            </w:pPr>
            <w:r w:rsidRPr="007361B8">
              <w:rPr>
                <w:rFonts w:ascii="Arial" w:hAnsi="Arial" w:cs="Arial"/>
              </w:rPr>
              <w:t>should be used around the storage facilities would include respirators, overalls, safety boots, head protection, gloves, goggles, dust mask and an apron.</w:t>
            </w:r>
          </w:p>
        </w:tc>
      </w:tr>
      <w:tr w:rsidR="00D8319C"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rPr>
            </w:pPr>
            <w:r>
              <w:rPr>
                <w:rFonts w:ascii="Arial" w:hAnsi="Arial" w:cs="Arial"/>
              </w:rPr>
              <w:t>Reporting</w:t>
            </w:r>
            <w:r w:rsidRPr="00FA7A45">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D8319C" w:rsidRPr="007361B8" w:rsidRDefault="00D8319C" w:rsidP="009B6034">
            <w:pPr>
              <w:autoSpaceDE w:val="0"/>
              <w:autoSpaceDN w:val="0"/>
              <w:adjustRightInd w:val="0"/>
              <w:rPr>
                <w:rFonts w:ascii="Arial" w:hAnsi="Arial" w:cs="Arial"/>
              </w:rPr>
            </w:pPr>
            <w:r>
              <w:rPr>
                <w:rFonts w:ascii="Arial" w:hAnsi="Arial" w:cs="Arial"/>
              </w:rPr>
              <w:t>May include t</w:t>
            </w:r>
            <w:r w:rsidRPr="007361B8">
              <w:rPr>
                <w:rFonts w:ascii="Arial" w:hAnsi="Arial" w:cs="Arial"/>
              </w:rPr>
              <w:t>he use and application of pesticides and fumigants, and any individual exposure records</w:t>
            </w:r>
          </w:p>
        </w:tc>
      </w:tr>
      <w:tr w:rsidR="00D8319C"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D8319C" w:rsidRPr="00FA7A45" w:rsidRDefault="00D8319C" w:rsidP="009B6034">
            <w:pPr>
              <w:autoSpaceDE w:val="0"/>
              <w:autoSpaceDN w:val="0"/>
              <w:adjustRightInd w:val="0"/>
              <w:rPr>
                <w:rFonts w:ascii="Arial" w:hAnsi="Arial" w:cs="Arial"/>
              </w:rPr>
            </w:pPr>
            <w:r w:rsidRPr="00FA7A45">
              <w:rPr>
                <w:rFonts w:ascii="Arial" w:hAnsi="Arial" w:cs="Arial"/>
              </w:rPr>
              <w:t xml:space="preserve">Solutions  </w:t>
            </w:r>
          </w:p>
          <w:p w:rsidR="00D8319C" w:rsidRPr="00FA7A45" w:rsidRDefault="00D8319C" w:rsidP="009B6034">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5A424E" w:rsidRDefault="00D8319C" w:rsidP="009B6034">
            <w:pPr>
              <w:autoSpaceDE w:val="0"/>
              <w:autoSpaceDN w:val="0"/>
              <w:adjustRightInd w:val="0"/>
              <w:rPr>
                <w:rFonts w:ascii="Arial" w:hAnsi="Arial" w:cs="Arial"/>
              </w:rPr>
            </w:pPr>
            <w:r>
              <w:rPr>
                <w:rFonts w:ascii="Arial" w:hAnsi="Arial" w:cs="Arial"/>
              </w:rPr>
              <w:t>May include</w:t>
            </w:r>
            <w:r w:rsidR="005A424E">
              <w:rPr>
                <w:rFonts w:ascii="Arial" w:hAnsi="Arial" w:cs="Arial"/>
              </w:rPr>
              <w:t>:</w:t>
            </w:r>
          </w:p>
          <w:p w:rsidR="00D8319C" w:rsidRPr="007361B8" w:rsidRDefault="00D8319C" w:rsidP="005A424E">
            <w:pPr>
              <w:numPr>
                <w:ilvl w:val="0"/>
                <w:numId w:val="79"/>
              </w:numPr>
              <w:tabs>
                <w:tab w:val="left" w:pos="342"/>
              </w:tabs>
              <w:ind w:left="342" w:hanging="270"/>
              <w:rPr>
                <w:rFonts w:ascii="Arial" w:hAnsi="Arial" w:cs="Arial"/>
              </w:rPr>
            </w:pPr>
            <w:r>
              <w:rPr>
                <w:rFonts w:ascii="Arial" w:hAnsi="Arial" w:cs="Arial"/>
              </w:rPr>
              <w:t xml:space="preserve"> </w:t>
            </w:r>
            <w:r w:rsidRPr="007361B8">
              <w:rPr>
                <w:rFonts w:ascii="Arial" w:hAnsi="Arial" w:cs="Arial"/>
                <w:lang w:eastAsia="de-DE"/>
              </w:rPr>
              <w:t>organizational policies or production planning will give direction to the solutions recommended, and aspects to consider would include safety of personnel and public, loss and damage control, risk management, maintenance of quality, cost control, cost estimates and savings reporting requirements, OHS integrated pest management programs, and market standards and requirements.</w:t>
            </w:r>
          </w:p>
        </w:tc>
      </w:tr>
    </w:tbl>
    <w:p w:rsidR="00D8319C" w:rsidRPr="00D8319C" w:rsidRDefault="00D8319C"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D8319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D8319C">
        <w:trPr>
          <w:trHeight w:val="26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644A23" w:rsidRPr="00A13D46" w:rsidRDefault="00644A23" w:rsidP="00760F9C">
            <w:pPr>
              <w:autoSpaceDE w:val="0"/>
              <w:autoSpaceDN w:val="0"/>
              <w:adjustRightInd w:val="0"/>
              <w:rPr>
                <w:rFonts w:ascii="Arial" w:hAnsi="Arial" w:cs="Arial"/>
              </w:rPr>
            </w:pPr>
            <w:r w:rsidRPr="00A13D46">
              <w:rPr>
                <w:rFonts w:ascii="Arial" w:hAnsi="Arial" w:cs="Arial"/>
              </w:rPr>
              <w:t>A candidate must be able to demonstrate the ability to:</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 xml:space="preserve">Prepare plan that takes all potential OHS impacts into consideration while determining how, where and when Seed  and grains should be stored, </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Calculate appropriately the resource requirements for the operation.</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Explain silo layout and operations, configuration, and maintenance procedures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 xml:space="preserve"> identify and describe safe working practices, especially in confined spaces and at heights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Explain organizational priorities and policies in relation to production planning, OHS, chemical use, and quality</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Perform reporting and recording requirements within the organization and as required by external authorities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Calculate the resource requirements for the seed  and grains storage operations from the plan.</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lastRenderedPageBreak/>
              <w:t>Prepare estimate costs of problems and cost savings in improvements</w:t>
            </w:r>
          </w:p>
          <w:p w:rsidR="00644A23" w:rsidRPr="00FA7A45" w:rsidRDefault="00644A23" w:rsidP="005A424E">
            <w:pPr>
              <w:numPr>
                <w:ilvl w:val="0"/>
                <w:numId w:val="79"/>
              </w:numPr>
              <w:tabs>
                <w:tab w:val="left" w:pos="342"/>
              </w:tabs>
              <w:ind w:left="342" w:hanging="270"/>
              <w:rPr>
                <w:rFonts w:ascii="Arial" w:hAnsi="Arial" w:cs="Arial"/>
              </w:rPr>
            </w:pPr>
            <w:r w:rsidRPr="00FA7A45">
              <w:rPr>
                <w:rFonts w:ascii="Arial" w:hAnsi="Arial" w:cs="Arial"/>
                <w:lang w:eastAsia="de-DE"/>
              </w:rPr>
              <w:t>plan, schedule, monitor and amend plans for operations</w:t>
            </w:r>
          </w:p>
        </w:tc>
      </w:tr>
      <w:tr w:rsidR="00644A23" w:rsidRPr="00FA7A45" w:rsidTr="00D8319C">
        <w:trPr>
          <w:trHeight w:val="125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lastRenderedPageBreak/>
              <w:t>Underpinning Knowledge and Attitudes</w:t>
            </w:r>
          </w:p>
        </w:tc>
        <w:tc>
          <w:tcPr>
            <w:tcW w:w="6750" w:type="dxa"/>
            <w:tcBorders>
              <w:top w:val="single" w:sz="4" w:space="0" w:color="auto"/>
              <w:left w:val="single" w:sz="4" w:space="0" w:color="auto"/>
              <w:bottom w:val="single" w:sz="4" w:space="0" w:color="auto"/>
              <w:right w:val="single" w:sz="4" w:space="0" w:color="auto"/>
            </w:tcBorders>
          </w:tcPr>
          <w:p w:rsidR="00644A23" w:rsidRPr="00A13D46" w:rsidRDefault="00644A23" w:rsidP="00760F9C">
            <w:pPr>
              <w:autoSpaceDE w:val="0"/>
              <w:autoSpaceDN w:val="0"/>
              <w:adjustRightInd w:val="0"/>
              <w:rPr>
                <w:rFonts w:ascii="Arial" w:hAnsi="Arial" w:cs="Arial"/>
              </w:rPr>
            </w:pPr>
            <w:r w:rsidRPr="00A13D46">
              <w:rPr>
                <w:rFonts w:ascii="Arial" w:hAnsi="Arial" w:cs="Arial"/>
              </w:rPr>
              <w:t>Demonstrates knowledge of:</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silo layout and operations, configuration, and maintenance procedures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safe working practices, especially in confined spaces and at heights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organizational priorities and policies in relation to production planning, OHS and chemical use</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organizational priorities and policies in relation to quality, personnel and operations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pest control principles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reporting and recording requirements within the organization and as required by external authorities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general seeds and grains market and commodity prices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specific electronic systems used within the organization</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integrated pest and weed management techniques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relevant legislation and regulations relating to OHS, contractor engagement, chemical use and application, site management, and vehicle and plant use</w:t>
            </w:r>
          </w:p>
          <w:p w:rsidR="00644A23" w:rsidRPr="00FA7A45" w:rsidRDefault="00644A23" w:rsidP="005A424E">
            <w:pPr>
              <w:numPr>
                <w:ilvl w:val="0"/>
                <w:numId w:val="79"/>
              </w:numPr>
              <w:tabs>
                <w:tab w:val="left" w:pos="342"/>
              </w:tabs>
              <w:ind w:left="342" w:hanging="270"/>
              <w:rPr>
                <w:rFonts w:ascii="Arial" w:hAnsi="Arial" w:cs="Arial"/>
              </w:rPr>
            </w:pPr>
            <w:r w:rsidRPr="00FA7A45">
              <w:rPr>
                <w:rFonts w:ascii="Arial" w:hAnsi="Arial" w:cs="Arial"/>
                <w:lang w:eastAsia="de-DE"/>
              </w:rPr>
              <w:t>Sound management practices and processes to minimize noise, odors, and debris from seeds and grains storage operations.</w:t>
            </w:r>
          </w:p>
        </w:tc>
      </w:tr>
      <w:tr w:rsidR="00644A23" w:rsidRPr="00FA7A45" w:rsidTr="00D8319C">
        <w:trPr>
          <w:trHeight w:val="1628"/>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rPr>
                <w:rFonts w:ascii="Arial" w:hAnsi="Arial" w:cs="Arial"/>
              </w:rPr>
            </w:pPr>
            <w:r>
              <w:rPr>
                <w:rFonts w:ascii="Arial" w:hAnsi="Arial" w:cs="Arial"/>
              </w:rPr>
              <w:t>Demonstrate skills</w:t>
            </w:r>
            <w:r w:rsidRPr="00FA7A45">
              <w:rPr>
                <w:rFonts w:ascii="Arial" w:hAnsi="Arial" w:cs="Arial"/>
              </w:rPr>
              <w:t xml:space="preserve"> to:</w:t>
            </w:r>
          </w:p>
          <w:p w:rsidR="00644A23" w:rsidRPr="00FA7A45" w:rsidRDefault="005A424E"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Estimate costs of problems and cost savings in improvements</w:t>
            </w:r>
          </w:p>
          <w:p w:rsidR="00644A23" w:rsidRPr="00FA7A45" w:rsidRDefault="005A424E"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Plan, schedule, monitor and amend plans for operations</w:t>
            </w:r>
          </w:p>
          <w:p w:rsidR="00644A23" w:rsidRPr="00FA7A45" w:rsidRDefault="005A424E"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Administer and co-ordinate operations on a site</w:t>
            </w:r>
          </w:p>
          <w:p w:rsidR="00644A23" w:rsidRPr="00FA7A45" w:rsidRDefault="005A424E"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 xml:space="preserve">Prepare written </w:t>
            </w:r>
            <w:r w:rsidR="00644A23" w:rsidRPr="00FA7A45">
              <w:rPr>
                <w:rFonts w:ascii="Arial" w:hAnsi="Arial" w:cs="Arial"/>
                <w:lang w:eastAsia="de-DE"/>
              </w:rPr>
              <w:t>plans and procedures for implementation by others</w:t>
            </w:r>
          </w:p>
          <w:p w:rsidR="00644A23" w:rsidRPr="00FA7A45" w:rsidRDefault="005A424E"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Explain, and deliver instructions about the plans and scheduling of the seeds and grains storage operations to both staff and contractors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Observe, identify and react appropriately to environmental implicati</w:t>
            </w:r>
            <w:r w:rsidR="005A424E" w:rsidRPr="00FA7A45">
              <w:rPr>
                <w:rFonts w:ascii="Arial" w:hAnsi="Arial" w:cs="Arial"/>
                <w:lang w:eastAsia="de-DE"/>
              </w:rPr>
              <w:t>ons and ohs hazards.</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lang w:eastAsia="de-DE"/>
              </w:rPr>
              <w:t>Collect, analyze and organize information as input to the implementation plan.</w:t>
            </w:r>
          </w:p>
          <w:p w:rsidR="00644A23" w:rsidRPr="00FA7A45" w:rsidRDefault="00644A23" w:rsidP="005A424E">
            <w:pPr>
              <w:numPr>
                <w:ilvl w:val="0"/>
                <w:numId w:val="79"/>
              </w:numPr>
              <w:tabs>
                <w:tab w:val="left" w:pos="342"/>
              </w:tabs>
              <w:ind w:left="342" w:hanging="270"/>
              <w:rPr>
                <w:rFonts w:ascii="Arial" w:hAnsi="Arial" w:cs="Arial"/>
              </w:rPr>
            </w:pPr>
            <w:r w:rsidRPr="00FA7A45">
              <w:rPr>
                <w:rFonts w:ascii="Arial" w:hAnsi="Arial" w:cs="Arial"/>
                <w:lang w:eastAsia="de-DE"/>
              </w:rPr>
              <w:t>Plan and organize activities by scheduling for the people, materials and equipment</w:t>
            </w:r>
            <w:r w:rsidRPr="00FA7A45">
              <w:rPr>
                <w:rFonts w:ascii="Arial" w:hAnsi="Arial" w:cs="Arial"/>
              </w:rPr>
              <w:t xml:space="preserve"> to be in the right place at the right time.</w:t>
            </w:r>
          </w:p>
          <w:p w:rsidR="00644A23" w:rsidRPr="00FA7A45" w:rsidRDefault="00644A23" w:rsidP="005A424E">
            <w:pPr>
              <w:numPr>
                <w:ilvl w:val="0"/>
                <w:numId w:val="79"/>
              </w:numPr>
              <w:tabs>
                <w:tab w:val="left" w:pos="342"/>
              </w:tabs>
              <w:ind w:left="342" w:hanging="270"/>
              <w:rPr>
                <w:rFonts w:ascii="Arial" w:hAnsi="Arial" w:cs="Arial"/>
                <w:lang w:eastAsia="de-DE"/>
              </w:rPr>
            </w:pPr>
            <w:r w:rsidRPr="00FA7A45">
              <w:rPr>
                <w:rFonts w:ascii="Arial" w:hAnsi="Arial" w:cs="Arial"/>
              </w:rPr>
              <w:t xml:space="preserve">Manage and </w:t>
            </w:r>
            <w:r w:rsidRPr="00FA7A45">
              <w:rPr>
                <w:rFonts w:ascii="Arial" w:hAnsi="Arial" w:cs="Arial"/>
                <w:lang w:eastAsia="de-DE"/>
              </w:rPr>
              <w:t xml:space="preserve">monitor the operation. </w:t>
            </w:r>
          </w:p>
          <w:p w:rsidR="00644A23" w:rsidRPr="00FA7A45" w:rsidRDefault="00644A23" w:rsidP="005A424E">
            <w:pPr>
              <w:numPr>
                <w:ilvl w:val="0"/>
                <w:numId w:val="79"/>
              </w:numPr>
              <w:tabs>
                <w:tab w:val="left" w:pos="342"/>
              </w:tabs>
              <w:ind w:left="342" w:hanging="270"/>
              <w:rPr>
                <w:rFonts w:ascii="Arial" w:hAnsi="Arial" w:cs="Arial"/>
              </w:rPr>
            </w:pPr>
            <w:r w:rsidRPr="00FA7A45">
              <w:rPr>
                <w:rFonts w:ascii="Arial" w:hAnsi="Arial" w:cs="Arial"/>
                <w:lang w:eastAsia="de-DE"/>
              </w:rPr>
              <w:t>Calculate the resource requirements for the seeds and grains storage operations from the plan.</w:t>
            </w:r>
          </w:p>
        </w:tc>
      </w:tr>
      <w:tr w:rsidR="00644A23" w:rsidRPr="00FA7A45" w:rsidTr="00D8319C">
        <w:trPr>
          <w:trHeight w:val="809"/>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D8319C">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9D7C79">
            <w:pPr>
              <w:numPr>
                <w:ilvl w:val="0"/>
                <w:numId w:val="79"/>
              </w:numPr>
              <w:tabs>
                <w:tab w:val="left" w:pos="342"/>
              </w:tabs>
              <w:ind w:left="342" w:hanging="270"/>
              <w:rPr>
                <w:rFonts w:ascii="Arial" w:hAnsi="Arial" w:cs="Arial"/>
                <w:lang w:eastAsia="de-DE"/>
              </w:rPr>
            </w:pPr>
            <w:r w:rsidRPr="00650BF4">
              <w:rPr>
                <w:rFonts w:ascii="Arial" w:hAnsi="Arial" w:cs="Arial"/>
                <w:lang w:eastAsia="de-DE"/>
              </w:rPr>
              <w:t>Interview / Written Test</w:t>
            </w:r>
          </w:p>
          <w:p w:rsidR="00644A23" w:rsidRPr="00650BF4" w:rsidRDefault="00644A23" w:rsidP="009D7C79">
            <w:pPr>
              <w:numPr>
                <w:ilvl w:val="0"/>
                <w:numId w:val="79"/>
              </w:numPr>
              <w:tabs>
                <w:tab w:val="left" w:pos="342"/>
              </w:tabs>
              <w:ind w:left="342" w:hanging="270"/>
              <w:rPr>
                <w:rFonts w:ascii="Arial" w:hAnsi="Arial" w:cs="Arial"/>
              </w:rPr>
            </w:pPr>
            <w:r w:rsidRPr="00650BF4">
              <w:rPr>
                <w:rFonts w:ascii="Arial" w:hAnsi="Arial" w:cs="Arial"/>
                <w:lang w:eastAsia="de-DE"/>
              </w:rPr>
              <w:t>Observation / Demonstration with Oral Questioning</w:t>
            </w:r>
          </w:p>
        </w:tc>
      </w:tr>
      <w:tr w:rsidR="00644A23" w:rsidRPr="00FA7A45" w:rsidTr="00D8319C">
        <w:trPr>
          <w:trHeight w:val="548"/>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 w:rsidR="00054A5A" w:rsidRDefault="00644A23">
      <w:pPr>
        <w:spacing w:after="200" w:line="276" w:lineRule="auto"/>
      </w:pPr>
      <w:r>
        <w:br w:type="page"/>
      </w:r>
      <w:r w:rsidR="00054A5A">
        <w:lastRenderedPageBreak/>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54A5A" w:rsidRPr="00FA7A45" w:rsidTr="009B6034">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54A5A" w:rsidRDefault="00054A5A" w:rsidP="009B6034">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054A5A" w:rsidRPr="00FA7A45" w:rsidRDefault="00054A5A" w:rsidP="009B6034">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054A5A"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4A5A" w:rsidRPr="00FA7A45" w:rsidRDefault="00054A5A" w:rsidP="009B6034">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4A5A" w:rsidRPr="00AB2707" w:rsidRDefault="00D60EB7" w:rsidP="009B6034">
            <w:pPr>
              <w:pStyle w:val="ListParagraph"/>
              <w:ind w:left="0"/>
              <w:contextualSpacing w:val="0"/>
              <w:rPr>
                <w:rFonts w:ascii="Arial" w:hAnsi="Arial" w:cs="Arial"/>
                <w:b/>
                <w:bCs/>
              </w:rPr>
            </w:pPr>
            <w:r>
              <w:rPr>
                <w:rFonts w:ascii="Arial" w:hAnsi="Arial" w:cs="Arial"/>
                <w:b/>
                <w:bCs/>
              </w:rPr>
              <w:t>Plan a</w:t>
            </w:r>
            <w:r w:rsidR="00054A5A" w:rsidRPr="00AB7645">
              <w:rPr>
                <w:rFonts w:ascii="Arial" w:hAnsi="Arial" w:cs="Arial"/>
                <w:b/>
                <w:bCs/>
              </w:rPr>
              <w:t>nd Manage Stored Dry Rubber Sheet</w:t>
            </w:r>
          </w:p>
        </w:tc>
      </w:tr>
      <w:tr w:rsidR="00054A5A"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54A5A" w:rsidRPr="00FA7A45" w:rsidRDefault="00054A5A" w:rsidP="009B6034">
            <w:pPr>
              <w:rPr>
                <w:rFonts w:ascii="Arial" w:hAnsi="Arial" w:cs="Arial"/>
                <w:b/>
              </w:rPr>
            </w:pPr>
            <w:r w:rsidRPr="00FA7A45">
              <w:rPr>
                <w:rFonts w:ascii="Arial" w:hAnsi="Arial" w:cs="Arial"/>
                <w:b/>
                <w:bCs/>
              </w:rPr>
              <w:t>Unit Code</w:t>
            </w:r>
          </w:p>
        </w:tc>
        <w:bookmarkStart w:id="22" w:name="IND_LPM5_07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054A5A" w:rsidRPr="00E45691" w:rsidRDefault="00041EBD" w:rsidP="009B6034">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"IND_LPM5_07_0616"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07 0616</w:t>
            </w:r>
            <w:r>
              <w:rPr>
                <w:rFonts w:ascii="Arial" w:hAnsi="Arial" w:cs="Arial"/>
                <w:b/>
                <w:bCs/>
                <w:color w:val="0000CC"/>
                <w:szCs w:val="20"/>
              </w:rPr>
              <w:fldChar w:fldCharType="end"/>
            </w:r>
            <w:bookmarkEnd w:id="22"/>
          </w:p>
        </w:tc>
      </w:tr>
      <w:tr w:rsidR="00054A5A" w:rsidRPr="00FA7A45" w:rsidTr="009B6034">
        <w:trPr>
          <w:trHeight w:val="1790"/>
        </w:trPr>
        <w:tc>
          <w:tcPr>
            <w:tcW w:w="2790" w:type="dxa"/>
            <w:tcBorders>
              <w:top w:val="single" w:sz="4" w:space="0" w:color="auto"/>
              <w:left w:val="single" w:sz="4" w:space="0" w:color="auto"/>
              <w:bottom w:val="single" w:sz="4" w:space="0" w:color="auto"/>
              <w:right w:val="single" w:sz="4" w:space="0" w:color="auto"/>
            </w:tcBorders>
          </w:tcPr>
          <w:p w:rsidR="00054A5A" w:rsidRPr="00FA7A45" w:rsidRDefault="00054A5A" w:rsidP="009B6034">
            <w:pPr>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054A5A" w:rsidRPr="00FA7A45" w:rsidRDefault="00054A5A" w:rsidP="009B6034">
            <w:pPr>
              <w:autoSpaceDE w:val="0"/>
              <w:autoSpaceDN w:val="0"/>
              <w:adjustRightInd w:val="0"/>
              <w:jc w:val="both"/>
              <w:rPr>
                <w:rFonts w:ascii="Arial" w:hAnsi="Arial" w:cs="Arial"/>
              </w:rPr>
            </w:pPr>
            <w:r w:rsidRPr="00AB7645">
              <w:rPr>
                <w:rFonts w:ascii="Arial" w:hAnsi="Arial" w:cs="Arial"/>
              </w:rPr>
              <w:t>This competency standard covers the process of planning dry rubber sheet storage for the long, medium and short term to maximize returns for the organization. This includes disease control and OHS planning as well as ensuring that appropriate records are kept throughout the operation. This standard also covers the work required to identify and solve problems as they occur throughout the dry rubber sheet production. Planning for and managing dry rubber sheet is likely to be undertaken alone or under broad guidance. Responsibility for the planning and management of the work of others may be involved. Planning and managing dry rubber sheet involves the self-directed application of extensive knowledge including effective management of diseases in stored dry rubber sheet. It requires a range of technical and other skills such as planning, establishing procedures and control for implementation by others, and the estimation of the financial effects of a range of problems.</w:t>
            </w:r>
          </w:p>
        </w:tc>
      </w:tr>
    </w:tbl>
    <w:p w:rsidR="00054A5A" w:rsidRPr="002C5E4F" w:rsidRDefault="00054A5A" w:rsidP="00054A5A">
      <w:pPr>
        <w:tabs>
          <w:tab w:val="left" w:pos="7185"/>
        </w:tabs>
        <w:rPr>
          <w:rFonts w:ascii="Arial" w:hAnsi="Arial" w:cs="Arial"/>
          <w:sz w:val="22"/>
          <w:szCs w:val="32"/>
        </w:rPr>
      </w:pPr>
      <w:r>
        <w:rPr>
          <w:rFonts w:ascii="Arial" w:hAnsi="Arial" w:cs="Arial"/>
          <w:sz w:val="22"/>
          <w:szCs w:val="32"/>
        </w:rPr>
        <w:tab/>
      </w:r>
    </w:p>
    <w:tbl>
      <w:tblPr>
        <w:tblW w:w="498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6751"/>
      </w:tblGrid>
      <w:tr w:rsidR="00054A5A" w:rsidRPr="00FA7A45" w:rsidTr="009B6034">
        <w:trPr>
          <w:trHeight w:val="70"/>
        </w:trPr>
        <w:tc>
          <w:tcPr>
            <w:tcW w:w="14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54A5A" w:rsidRPr="00FA7A45" w:rsidRDefault="00054A5A" w:rsidP="009B6034">
            <w:pPr>
              <w:rPr>
                <w:rFonts w:ascii="Arial" w:hAnsi="Arial" w:cs="Arial"/>
              </w:rPr>
            </w:pPr>
            <w:r w:rsidRPr="00FA7A45">
              <w:rPr>
                <w:rFonts w:ascii="Arial" w:hAnsi="Arial" w:cs="Arial"/>
                <w:b/>
                <w:bCs/>
              </w:rPr>
              <w:t>Elements</w:t>
            </w:r>
          </w:p>
        </w:tc>
        <w:tc>
          <w:tcPr>
            <w:tcW w:w="35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54A5A" w:rsidRPr="00FA7A45" w:rsidRDefault="00054A5A" w:rsidP="009B6034">
            <w:pPr>
              <w:autoSpaceDE w:val="0"/>
              <w:autoSpaceDN w:val="0"/>
              <w:adjustRightInd w:val="0"/>
              <w:rPr>
                <w:rFonts w:ascii="Arial" w:hAnsi="Arial" w:cs="Arial"/>
                <w:b/>
                <w:bCs/>
              </w:rPr>
            </w:pPr>
            <w:r w:rsidRPr="00FA7A45">
              <w:rPr>
                <w:rFonts w:ascii="Arial" w:hAnsi="Arial" w:cs="Arial"/>
                <w:b/>
                <w:bCs/>
              </w:rPr>
              <w:t>Performance Criteria</w:t>
            </w:r>
          </w:p>
        </w:tc>
      </w:tr>
      <w:tr w:rsidR="00054A5A" w:rsidRPr="00FA7A45" w:rsidTr="009B6034">
        <w:trPr>
          <w:trHeight w:val="70"/>
        </w:trPr>
        <w:tc>
          <w:tcPr>
            <w:tcW w:w="1462" w:type="pct"/>
            <w:tcBorders>
              <w:top w:val="single" w:sz="4" w:space="0" w:color="auto"/>
              <w:left w:val="single" w:sz="4" w:space="0" w:color="auto"/>
              <w:bottom w:val="single" w:sz="4" w:space="0" w:color="auto"/>
              <w:right w:val="single" w:sz="4" w:space="0" w:color="auto"/>
            </w:tcBorders>
          </w:tcPr>
          <w:p w:rsidR="00054A5A" w:rsidRPr="00AB7645" w:rsidRDefault="00054A5A" w:rsidP="009B6034">
            <w:pPr>
              <w:autoSpaceDE w:val="0"/>
              <w:autoSpaceDN w:val="0"/>
              <w:adjustRightInd w:val="0"/>
              <w:spacing w:before="120"/>
              <w:ind w:left="252" w:hanging="270"/>
              <w:rPr>
                <w:rFonts w:ascii="Arial" w:hAnsi="Arial" w:cs="Arial"/>
              </w:rPr>
            </w:pPr>
            <w:r w:rsidRPr="00AB7645">
              <w:rPr>
                <w:rFonts w:ascii="Arial" w:hAnsi="Arial" w:cs="Arial"/>
              </w:rPr>
              <w:t>1. Plan dry rubber sheet storage program</w:t>
            </w:r>
          </w:p>
          <w:p w:rsidR="00054A5A" w:rsidRPr="00AB7645" w:rsidRDefault="00054A5A" w:rsidP="009B6034">
            <w:pPr>
              <w:pStyle w:val="ListParagraph"/>
              <w:spacing w:before="120"/>
              <w:ind w:left="252"/>
              <w:rPr>
                <w:rFonts w:ascii="Arial" w:hAnsi="Arial" w:cs="Arial"/>
              </w:rPr>
            </w:pPr>
          </w:p>
          <w:p w:rsidR="00054A5A" w:rsidRPr="00AB7645" w:rsidRDefault="00054A5A" w:rsidP="009B6034">
            <w:pPr>
              <w:spacing w:before="120"/>
            </w:pPr>
          </w:p>
          <w:p w:rsidR="00054A5A" w:rsidRPr="00AB7645" w:rsidRDefault="00054A5A" w:rsidP="009B6034">
            <w:pPr>
              <w:spacing w:before="120"/>
            </w:pPr>
          </w:p>
          <w:p w:rsidR="00054A5A" w:rsidRPr="00AB7645" w:rsidRDefault="00054A5A" w:rsidP="009B6034">
            <w:pPr>
              <w:spacing w:before="120"/>
              <w:jc w:val="center"/>
            </w:pPr>
            <w:r w:rsidRPr="00AB7645">
              <w:t xml:space="preserve"> </w:t>
            </w:r>
          </w:p>
        </w:tc>
        <w:tc>
          <w:tcPr>
            <w:tcW w:w="3538" w:type="pct"/>
            <w:tcBorders>
              <w:top w:val="single" w:sz="4" w:space="0" w:color="auto"/>
              <w:left w:val="single" w:sz="4" w:space="0" w:color="auto"/>
              <w:bottom w:val="single" w:sz="4" w:space="0" w:color="auto"/>
              <w:right w:val="single" w:sz="4" w:space="0" w:color="auto"/>
            </w:tcBorders>
            <w:hideMark/>
          </w:tcPr>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 xml:space="preserve">Relevant organizational </w:t>
            </w:r>
            <w:r w:rsidRPr="00AB7645">
              <w:rPr>
                <w:rFonts w:ascii="Arial" w:hAnsi="Arial" w:cs="Arial"/>
                <w:b/>
                <w:bCs/>
                <w:i/>
              </w:rPr>
              <w:t>documentation and information</w:t>
            </w:r>
            <w:r w:rsidRPr="00AB7645">
              <w:rPr>
                <w:rFonts w:ascii="Arial" w:hAnsi="Arial" w:cs="Arial"/>
                <w:b/>
                <w:bCs/>
              </w:rPr>
              <w:t xml:space="preserve"> </w:t>
            </w:r>
            <w:r w:rsidRPr="00AB7645">
              <w:rPr>
                <w:rFonts w:ascii="Arial" w:hAnsi="Arial" w:cs="Arial"/>
              </w:rPr>
              <w:t>is obtained and analyzed as input to the storage program.</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 xml:space="preserve">The available storage facilities are identified, recorded and </w:t>
            </w:r>
            <w:r w:rsidRPr="007E7F45">
              <w:rPr>
                <w:rFonts w:ascii="Arial" w:hAnsi="Arial" w:cs="Arial"/>
                <w:b/>
                <w:bCs/>
                <w:i/>
              </w:rPr>
              <w:t xml:space="preserve">assessed </w:t>
            </w:r>
            <w:r w:rsidRPr="00AB7645">
              <w:rPr>
                <w:rFonts w:ascii="Arial" w:hAnsi="Arial" w:cs="Arial"/>
              </w:rPr>
              <w:t>for suitability and capacity.</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The projected dry rubber sheet production and delivery quantities, types and timeframes are calculated and analyzed against storage capacity.</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Temporary storage if required, is arranged</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 xml:space="preserve">Timeframes and scheduling for delivery of dry rubber sheet facilities on- and </w:t>
            </w:r>
            <w:r w:rsidRPr="00AB7645">
              <w:rPr>
                <w:rFonts w:ascii="Arial" w:hAnsi="Arial" w:cs="Arial"/>
                <w:b/>
                <w:bCs/>
                <w:i/>
              </w:rPr>
              <w:t>off-site</w:t>
            </w:r>
            <w:r w:rsidRPr="00AB7645">
              <w:rPr>
                <w:rFonts w:ascii="Arial" w:hAnsi="Arial" w:cs="Arial"/>
                <w:b/>
                <w:bCs/>
              </w:rPr>
              <w:t xml:space="preserve"> </w:t>
            </w:r>
            <w:r w:rsidRPr="00AB7645">
              <w:rPr>
                <w:rFonts w:ascii="Arial" w:hAnsi="Arial" w:cs="Arial"/>
              </w:rPr>
              <w:t>are estimated.</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The program includes plans for annual, seasonal and short-term periods, and is prepared to achieve the goals and objectives of the organization.</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The program, including scheduling and key responsibilities, is clearly documented.</w:t>
            </w:r>
          </w:p>
          <w:p w:rsidR="00054A5A" w:rsidRPr="00AB7645" w:rsidRDefault="00054A5A" w:rsidP="00054A5A">
            <w:pPr>
              <w:pStyle w:val="ListParagraph"/>
              <w:numPr>
                <w:ilvl w:val="1"/>
                <w:numId w:val="120"/>
              </w:numPr>
              <w:autoSpaceDE w:val="0"/>
              <w:autoSpaceDN w:val="0"/>
              <w:adjustRightInd w:val="0"/>
              <w:spacing w:before="120"/>
              <w:ind w:left="432" w:hanging="450"/>
              <w:contextualSpacing w:val="0"/>
              <w:rPr>
                <w:rFonts w:ascii="Arial" w:hAnsi="Arial" w:cs="Arial"/>
              </w:rPr>
            </w:pPr>
            <w:r w:rsidRPr="00AB7645">
              <w:rPr>
                <w:rFonts w:ascii="Arial" w:hAnsi="Arial" w:cs="Arial"/>
              </w:rPr>
              <w:t>The program includes the type, format, frequency and detail of any reporting required by both managers and operators.</w:t>
            </w:r>
          </w:p>
        </w:tc>
      </w:tr>
      <w:tr w:rsidR="00054A5A" w:rsidRPr="00FA7A45" w:rsidTr="009B6034">
        <w:trPr>
          <w:trHeight w:val="1340"/>
        </w:trPr>
        <w:tc>
          <w:tcPr>
            <w:tcW w:w="1462" w:type="pct"/>
            <w:tcBorders>
              <w:top w:val="single" w:sz="4" w:space="0" w:color="auto"/>
              <w:left w:val="single" w:sz="4" w:space="0" w:color="auto"/>
              <w:bottom w:val="single" w:sz="4" w:space="0" w:color="auto"/>
              <w:right w:val="single" w:sz="4" w:space="0" w:color="auto"/>
            </w:tcBorders>
          </w:tcPr>
          <w:p w:rsidR="00054A5A" w:rsidRPr="00AB7645" w:rsidRDefault="00054A5A" w:rsidP="009B6034">
            <w:pPr>
              <w:autoSpaceDE w:val="0"/>
              <w:autoSpaceDN w:val="0"/>
              <w:adjustRightInd w:val="0"/>
              <w:spacing w:before="120"/>
              <w:ind w:left="252" w:hanging="252"/>
              <w:rPr>
                <w:rFonts w:ascii="Arial" w:hAnsi="Arial" w:cs="Arial"/>
              </w:rPr>
            </w:pPr>
            <w:r w:rsidRPr="00AB7645">
              <w:rPr>
                <w:rFonts w:ascii="Arial" w:hAnsi="Arial" w:cs="Arial"/>
              </w:rPr>
              <w:lastRenderedPageBreak/>
              <w:t>2. Plan integrated disease control for the storage area</w:t>
            </w:r>
          </w:p>
          <w:p w:rsidR="00054A5A" w:rsidRPr="00AB7645" w:rsidRDefault="00054A5A" w:rsidP="009B6034">
            <w:pPr>
              <w:spacing w:before="120"/>
              <w:ind w:firstLine="720"/>
            </w:pPr>
          </w:p>
        </w:tc>
        <w:tc>
          <w:tcPr>
            <w:tcW w:w="3538" w:type="pct"/>
            <w:tcBorders>
              <w:top w:val="single" w:sz="4" w:space="0" w:color="auto"/>
              <w:left w:val="single" w:sz="4" w:space="0" w:color="auto"/>
              <w:bottom w:val="single" w:sz="4" w:space="0" w:color="auto"/>
              <w:right w:val="single" w:sz="4" w:space="0" w:color="auto"/>
            </w:tcBorders>
            <w:hideMark/>
          </w:tcPr>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 xml:space="preserve">2.1 Dry rubber sheet is sampled for disease infestation and </w:t>
            </w:r>
            <w:r w:rsidRPr="00AB7645">
              <w:rPr>
                <w:rFonts w:ascii="Arial" w:hAnsi="Arial" w:cs="Arial"/>
                <w:b/>
                <w:bCs/>
                <w:i/>
              </w:rPr>
              <w:t>testing</w:t>
            </w:r>
            <w:r w:rsidRPr="00AB7645">
              <w:rPr>
                <w:rFonts w:ascii="Arial" w:hAnsi="Arial" w:cs="Arial"/>
                <w:b/>
                <w:bCs/>
              </w:rPr>
              <w:t xml:space="preserve"> </w:t>
            </w:r>
            <w:r w:rsidRPr="00AB7645">
              <w:rPr>
                <w:rFonts w:ascii="Arial" w:hAnsi="Arial" w:cs="Arial"/>
              </w:rPr>
              <w:t>is organized.</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2.2 The results of samples and tests for disease infestation are recorded and analyzed.</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 xml:space="preserve">2.3 An integrated disease management program is developed and implemented to control </w:t>
            </w:r>
            <w:r w:rsidRPr="00054A5A">
              <w:rPr>
                <w:rFonts w:ascii="Arial" w:hAnsi="Arial" w:cs="Arial"/>
                <w:b/>
                <w:i/>
              </w:rPr>
              <w:t>dry rubber sheet</w:t>
            </w:r>
            <w:r w:rsidRPr="00AB7645">
              <w:rPr>
                <w:rFonts w:ascii="Arial" w:hAnsi="Arial" w:cs="Arial"/>
                <w:b/>
                <w:bCs/>
                <w:i/>
              </w:rPr>
              <w:t xml:space="preserve"> diseases</w:t>
            </w:r>
            <w:r w:rsidRPr="00AB7645">
              <w:rPr>
                <w:rFonts w:ascii="Arial" w:hAnsi="Arial" w:cs="Arial"/>
                <w:b/>
                <w:bCs/>
              </w:rPr>
              <w:t xml:space="preserve"> </w:t>
            </w:r>
            <w:r w:rsidRPr="00AB7645">
              <w:rPr>
                <w:rFonts w:ascii="Arial" w:hAnsi="Arial" w:cs="Arial"/>
              </w:rPr>
              <w:t>in storage.</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2.4 Monitoring points, targets and methods are determined to identify possible development of resistance in insects.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2.5 The disease control strategies selected relate to the requirements of the end use, and to the customers’ expectations.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2.6 Record keeping requirements are determined and procedures are put in place to ensure compliance with the range of applicable regulations.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2.7 The program, including scheduling and key responsibilities, is clearly documented.</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2.8 The program includes the type, format, frequency and detail of any reporting required by both managers and operators.</w:t>
            </w:r>
          </w:p>
        </w:tc>
      </w:tr>
      <w:tr w:rsidR="00054A5A" w:rsidRPr="00FA7A45" w:rsidTr="009B6034">
        <w:trPr>
          <w:trHeight w:val="260"/>
        </w:trPr>
        <w:tc>
          <w:tcPr>
            <w:tcW w:w="1462" w:type="pct"/>
            <w:tcBorders>
              <w:top w:val="single" w:sz="4" w:space="0" w:color="auto"/>
              <w:left w:val="single" w:sz="4" w:space="0" w:color="auto"/>
              <w:bottom w:val="single" w:sz="4" w:space="0" w:color="auto"/>
              <w:right w:val="single" w:sz="4" w:space="0" w:color="auto"/>
            </w:tcBorders>
          </w:tcPr>
          <w:p w:rsidR="00054A5A" w:rsidRPr="00AB7645" w:rsidRDefault="00054A5A" w:rsidP="009B6034">
            <w:pPr>
              <w:autoSpaceDE w:val="0"/>
              <w:autoSpaceDN w:val="0"/>
              <w:adjustRightInd w:val="0"/>
              <w:spacing w:before="120"/>
              <w:ind w:left="252" w:hanging="270"/>
              <w:rPr>
                <w:rFonts w:ascii="Arial" w:hAnsi="Arial" w:cs="Arial"/>
              </w:rPr>
            </w:pPr>
            <w:r w:rsidRPr="00AB7645">
              <w:rPr>
                <w:rFonts w:ascii="Arial" w:hAnsi="Arial" w:cs="Arial"/>
              </w:rPr>
              <w:t>3. Implement OHS program for dry rubber sheet storage area</w:t>
            </w:r>
          </w:p>
          <w:p w:rsidR="00054A5A" w:rsidRPr="00AB7645" w:rsidRDefault="00054A5A" w:rsidP="009B6034">
            <w:pPr>
              <w:pStyle w:val="ListParagraph"/>
              <w:spacing w:before="120"/>
              <w:ind w:left="252"/>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 xml:space="preserve">3.1 </w:t>
            </w:r>
            <w:r w:rsidRPr="00AB7645">
              <w:rPr>
                <w:rFonts w:ascii="Arial" w:hAnsi="Arial" w:cs="Arial"/>
                <w:b/>
                <w:bCs/>
                <w:i/>
              </w:rPr>
              <w:t>OHS hazards</w:t>
            </w:r>
            <w:r w:rsidRPr="00AB7645">
              <w:rPr>
                <w:rFonts w:ascii="Arial" w:hAnsi="Arial" w:cs="Arial"/>
                <w:b/>
                <w:bCs/>
              </w:rPr>
              <w:t xml:space="preserve"> </w:t>
            </w:r>
            <w:r w:rsidRPr="00AB7645">
              <w:rPr>
                <w:rFonts w:ascii="Arial" w:hAnsi="Arial" w:cs="Arial"/>
              </w:rPr>
              <w:t>are identified within and surrounding the dry rubber sheet storage area(s).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3.2 Procedures to minimize OHS risks are developed and documented for use by all people operating around the storage facilities.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3.3 Procedures to minimize OHS risks are communicated clearly to all people operating around the storage facilities, and confirmation of the clear communication is sought.</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 xml:space="preserve">3.4 The OHS program clearly describes the </w:t>
            </w:r>
            <w:r w:rsidRPr="00AB7645">
              <w:rPr>
                <w:rFonts w:ascii="Arial" w:hAnsi="Arial" w:cs="Arial"/>
                <w:b/>
                <w:bCs/>
                <w:i/>
              </w:rPr>
              <w:t>personal protective equipment</w:t>
            </w:r>
            <w:r w:rsidRPr="00AB7645">
              <w:rPr>
                <w:rFonts w:ascii="Arial" w:hAnsi="Arial" w:cs="Arial"/>
                <w:b/>
                <w:bCs/>
              </w:rPr>
              <w:t xml:space="preserve"> </w:t>
            </w:r>
            <w:r w:rsidRPr="00AB7645">
              <w:rPr>
                <w:rFonts w:ascii="Arial" w:hAnsi="Arial" w:cs="Arial"/>
              </w:rPr>
              <w:t>and safety gear required to be used around the storage facilities.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3.5 Record keeping requirements are determined and procedures are put in place to ensure compliance with the range of applicable regulations.</w:t>
            </w:r>
          </w:p>
          <w:p w:rsidR="00054A5A" w:rsidRPr="00AB7645" w:rsidRDefault="00054A5A" w:rsidP="00054A5A">
            <w:pPr>
              <w:autoSpaceDE w:val="0"/>
              <w:autoSpaceDN w:val="0"/>
              <w:adjustRightInd w:val="0"/>
              <w:spacing w:before="120"/>
              <w:ind w:left="402" w:hanging="402"/>
              <w:rPr>
                <w:rFonts w:ascii="Arial" w:hAnsi="Arial" w:cs="Arial"/>
              </w:rPr>
            </w:pPr>
            <w:r w:rsidRPr="00AB7645">
              <w:rPr>
                <w:rFonts w:ascii="Arial" w:hAnsi="Arial" w:cs="Arial"/>
              </w:rPr>
              <w:t xml:space="preserve">3.6 The program includes the type, format, frequency and detail of </w:t>
            </w:r>
            <w:r w:rsidRPr="00AB7645">
              <w:rPr>
                <w:rFonts w:ascii="Arial" w:hAnsi="Arial" w:cs="Arial"/>
                <w:bCs/>
              </w:rPr>
              <w:t>any</w:t>
            </w:r>
            <w:r w:rsidRPr="00AB7645">
              <w:rPr>
                <w:rFonts w:ascii="Arial" w:hAnsi="Arial" w:cs="Arial"/>
                <w:b/>
                <w:bCs/>
              </w:rPr>
              <w:t xml:space="preserve"> </w:t>
            </w:r>
            <w:r w:rsidRPr="00AB7645">
              <w:rPr>
                <w:rFonts w:ascii="Arial" w:hAnsi="Arial" w:cs="Arial"/>
                <w:b/>
                <w:bCs/>
                <w:i/>
              </w:rPr>
              <w:t>reporting</w:t>
            </w:r>
            <w:r w:rsidRPr="00AB7645">
              <w:rPr>
                <w:rFonts w:ascii="Arial" w:hAnsi="Arial" w:cs="Arial"/>
                <w:b/>
                <w:bCs/>
              </w:rPr>
              <w:t xml:space="preserve"> </w:t>
            </w:r>
            <w:r w:rsidRPr="00AB7645">
              <w:rPr>
                <w:rFonts w:ascii="Arial" w:hAnsi="Arial" w:cs="Arial"/>
                <w:bCs/>
              </w:rPr>
              <w:t>required</w:t>
            </w:r>
            <w:r w:rsidRPr="00AB7645">
              <w:rPr>
                <w:rFonts w:ascii="Arial" w:hAnsi="Arial" w:cs="Arial"/>
                <w:b/>
                <w:bCs/>
              </w:rPr>
              <w:t xml:space="preserve"> </w:t>
            </w:r>
            <w:r w:rsidRPr="00AB7645">
              <w:rPr>
                <w:rFonts w:ascii="Arial" w:hAnsi="Arial" w:cs="Arial"/>
              </w:rPr>
              <w:t>by both managers and operators.</w:t>
            </w:r>
          </w:p>
        </w:tc>
      </w:tr>
      <w:tr w:rsidR="00054A5A" w:rsidRPr="00FA7A45" w:rsidTr="009B6034">
        <w:tblPrEx>
          <w:tblLook w:val="04A0"/>
        </w:tblPrEx>
        <w:trPr>
          <w:trHeight w:val="1250"/>
        </w:trPr>
        <w:tc>
          <w:tcPr>
            <w:tcW w:w="1462" w:type="pct"/>
            <w:tcBorders>
              <w:top w:val="single" w:sz="4" w:space="0" w:color="auto"/>
              <w:left w:val="single" w:sz="4" w:space="0" w:color="auto"/>
              <w:bottom w:val="single" w:sz="4" w:space="0" w:color="auto"/>
              <w:right w:val="single" w:sz="4" w:space="0" w:color="auto"/>
            </w:tcBorders>
          </w:tcPr>
          <w:p w:rsidR="00054A5A" w:rsidRPr="00AB7645" w:rsidRDefault="00054A5A" w:rsidP="009B6034">
            <w:pPr>
              <w:autoSpaceDE w:val="0"/>
              <w:autoSpaceDN w:val="0"/>
              <w:adjustRightInd w:val="0"/>
              <w:spacing w:before="120"/>
              <w:ind w:left="252" w:hanging="252"/>
              <w:rPr>
                <w:rFonts w:ascii="Arial" w:hAnsi="Arial" w:cs="Arial"/>
              </w:rPr>
            </w:pPr>
            <w:r w:rsidRPr="00AB7645">
              <w:rPr>
                <w:rFonts w:ascii="Arial" w:hAnsi="Arial" w:cs="Arial"/>
              </w:rPr>
              <w:lastRenderedPageBreak/>
              <w:t>4. Manage the dry rubber sheet storage program</w:t>
            </w:r>
          </w:p>
          <w:p w:rsidR="00054A5A" w:rsidRPr="00AB7645" w:rsidRDefault="00054A5A" w:rsidP="009B6034">
            <w:pPr>
              <w:pStyle w:val="ListParagraph"/>
              <w:spacing w:before="120"/>
              <w:ind w:left="252"/>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054A5A" w:rsidRPr="00AB7645" w:rsidRDefault="00054A5A" w:rsidP="00054A5A">
            <w:pPr>
              <w:pStyle w:val="ListParagraph"/>
              <w:numPr>
                <w:ilvl w:val="0"/>
                <w:numId w:val="96"/>
              </w:numPr>
              <w:autoSpaceDE w:val="0"/>
              <w:autoSpaceDN w:val="0"/>
              <w:adjustRightInd w:val="0"/>
              <w:spacing w:before="120"/>
              <w:ind w:left="432" w:hanging="432"/>
              <w:contextualSpacing w:val="0"/>
              <w:rPr>
                <w:rFonts w:ascii="Arial" w:hAnsi="Arial" w:cs="Arial"/>
              </w:rPr>
            </w:pPr>
            <w:r w:rsidRPr="00AB7645">
              <w:rPr>
                <w:rFonts w:ascii="Arial" w:hAnsi="Arial" w:cs="Arial"/>
              </w:rPr>
              <w:t>Checks are made to ensure that the performance indicators, targets and specifications are being met and amendments to the program are made where necessary.</w:t>
            </w:r>
          </w:p>
          <w:p w:rsidR="00054A5A" w:rsidRPr="00AB7645" w:rsidRDefault="00054A5A" w:rsidP="00054A5A">
            <w:pPr>
              <w:pStyle w:val="ListParagraph"/>
              <w:numPr>
                <w:ilvl w:val="0"/>
                <w:numId w:val="96"/>
              </w:numPr>
              <w:autoSpaceDE w:val="0"/>
              <w:autoSpaceDN w:val="0"/>
              <w:adjustRightInd w:val="0"/>
              <w:spacing w:before="120"/>
              <w:ind w:left="432" w:hanging="432"/>
              <w:contextualSpacing w:val="0"/>
              <w:rPr>
                <w:rFonts w:ascii="Arial" w:hAnsi="Arial" w:cs="Arial"/>
              </w:rPr>
            </w:pPr>
            <w:r w:rsidRPr="00AB7645">
              <w:rPr>
                <w:rFonts w:ascii="Arial" w:hAnsi="Arial" w:cs="Arial"/>
              </w:rPr>
              <w:t>Operational personnel are communicated with regularly throughout the storage, transport, sampling and chemical application operations to ensure efficient and safe operation and progress.</w:t>
            </w:r>
          </w:p>
          <w:p w:rsidR="00054A5A" w:rsidRPr="00AB7645" w:rsidRDefault="00054A5A" w:rsidP="00054A5A">
            <w:pPr>
              <w:pStyle w:val="ListParagraph"/>
              <w:numPr>
                <w:ilvl w:val="0"/>
                <w:numId w:val="96"/>
              </w:numPr>
              <w:autoSpaceDE w:val="0"/>
              <w:autoSpaceDN w:val="0"/>
              <w:adjustRightInd w:val="0"/>
              <w:spacing w:before="120"/>
              <w:ind w:left="432" w:hanging="432"/>
              <w:contextualSpacing w:val="0"/>
              <w:rPr>
                <w:rFonts w:ascii="Arial" w:hAnsi="Arial" w:cs="Arial"/>
              </w:rPr>
            </w:pPr>
            <w:r w:rsidRPr="00AB7645">
              <w:rPr>
                <w:rFonts w:ascii="Arial" w:hAnsi="Arial" w:cs="Arial"/>
              </w:rPr>
              <w:t>The impact and risk of existing and potential problems are assessed.</w:t>
            </w:r>
          </w:p>
          <w:p w:rsidR="00054A5A" w:rsidRPr="00AB7645" w:rsidRDefault="00054A5A" w:rsidP="00054A5A">
            <w:pPr>
              <w:pStyle w:val="ListParagraph"/>
              <w:numPr>
                <w:ilvl w:val="0"/>
                <w:numId w:val="96"/>
              </w:numPr>
              <w:autoSpaceDE w:val="0"/>
              <w:autoSpaceDN w:val="0"/>
              <w:adjustRightInd w:val="0"/>
              <w:spacing w:before="120"/>
              <w:ind w:left="432" w:hanging="432"/>
              <w:contextualSpacing w:val="0"/>
              <w:rPr>
                <w:rFonts w:ascii="Arial" w:hAnsi="Arial" w:cs="Arial"/>
              </w:rPr>
            </w:pPr>
            <w:r w:rsidRPr="00AB7645">
              <w:rPr>
                <w:rFonts w:ascii="Arial" w:hAnsi="Arial" w:cs="Arial"/>
              </w:rPr>
              <w:t>Where a potential problem is identified, investigation is made into its likely causes.</w:t>
            </w:r>
          </w:p>
          <w:p w:rsidR="00054A5A" w:rsidRPr="00AB7645" w:rsidRDefault="00054A5A" w:rsidP="00054A5A">
            <w:pPr>
              <w:pStyle w:val="ListParagraph"/>
              <w:numPr>
                <w:ilvl w:val="0"/>
                <w:numId w:val="96"/>
              </w:numPr>
              <w:autoSpaceDE w:val="0"/>
              <w:autoSpaceDN w:val="0"/>
              <w:adjustRightInd w:val="0"/>
              <w:spacing w:before="120"/>
              <w:ind w:left="432" w:hanging="432"/>
              <w:contextualSpacing w:val="0"/>
              <w:rPr>
                <w:rFonts w:ascii="Arial" w:hAnsi="Arial" w:cs="Arial"/>
              </w:rPr>
            </w:pPr>
            <w:r w:rsidRPr="00AB7645">
              <w:rPr>
                <w:rFonts w:ascii="Arial" w:hAnsi="Arial" w:cs="Arial"/>
              </w:rPr>
              <w:t xml:space="preserve">Alternative </w:t>
            </w:r>
            <w:r w:rsidRPr="00AB7645">
              <w:rPr>
                <w:rFonts w:ascii="Arial" w:hAnsi="Arial" w:cs="Arial"/>
                <w:b/>
                <w:bCs/>
                <w:i/>
              </w:rPr>
              <w:t>solutions</w:t>
            </w:r>
            <w:r w:rsidRPr="00AB7645">
              <w:rPr>
                <w:rFonts w:ascii="Arial" w:hAnsi="Arial" w:cs="Arial"/>
                <w:b/>
                <w:bCs/>
              </w:rPr>
              <w:t xml:space="preserve"> </w:t>
            </w:r>
            <w:r w:rsidRPr="00AB7645">
              <w:rPr>
                <w:rFonts w:ascii="Arial" w:hAnsi="Arial" w:cs="Arial"/>
              </w:rPr>
              <w:t>are analyzed and reviewed, and the most appropriate is recommended to the appropriate personnel for a decision.</w:t>
            </w:r>
          </w:p>
        </w:tc>
      </w:tr>
      <w:tr w:rsidR="00054A5A" w:rsidRPr="00FA7A45" w:rsidTr="009B6034">
        <w:tblPrEx>
          <w:tblLook w:val="04A0"/>
        </w:tblPrEx>
        <w:trPr>
          <w:trHeight w:val="2420"/>
        </w:trPr>
        <w:tc>
          <w:tcPr>
            <w:tcW w:w="1462" w:type="pct"/>
            <w:tcBorders>
              <w:top w:val="single" w:sz="4" w:space="0" w:color="auto"/>
              <w:left w:val="single" w:sz="4" w:space="0" w:color="auto"/>
              <w:bottom w:val="single" w:sz="4" w:space="0" w:color="auto"/>
              <w:right w:val="single" w:sz="4" w:space="0" w:color="auto"/>
            </w:tcBorders>
          </w:tcPr>
          <w:p w:rsidR="00054A5A" w:rsidRPr="00AB7645" w:rsidRDefault="00054A5A" w:rsidP="009B6034">
            <w:pPr>
              <w:autoSpaceDE w:val="0"/>
              <w:autoSpaceDN w:val="0"/>
              <w:adjustRightInd w:val="0"/>
              <w:spacing w:before="120"/>
              <w:ind w:left="252" w:hanging="252"/>
              <w:rPr>
                <w:rFonts w:ascii="Arial" w:hAnsi="Arial" w:cs="Arial"/>
              </w:rPr>
            </w:pPr>
            <w:r w:rsidRPr="00AB7645">
              <w:rPr>
                <w:rFonts w:ascii="Arial" w:hAnsi="Arial" w:cs="Arial"/>
              </w:rPr>
              <w:t>5. Maintain records of dry rubber sheet movements</w:t>
            </w:r>
          </w:p>
          <w:p w:rsidR="00054A5A" w:rsidRPr="00AB7645" w:rsidRDefault="00054A5A" w:rsidP="009B6034">
            <w:pPr>
              <w:autoSpaceDE w:val="0"/>
              <w:autoSpaceDN w:val="0"/>
              <w:adjustRightInd w:val="0"/>
              <w:spacing w:before="120"/>
              <w:rPr>
                <w:rFonts w:ascii="Arial" w:hAnsi="Arial" w:cs="Arial"/>
              </w:rPr>
            </w:pPr>
          </w:p>
        </w:tc>
        <w:tc>
          <w:tcPr>
            <w:tcW w:w="3538" w:type="pct"/>
            <w:tcBorders>
              <w:top w:val="single" w:sz="4" w:space="0" w:color="auto"/>
              <w:left w:val="single" w:sz="4" w:space="0" w:color="auto"/>
              <w:bottom w:val="single" w:sz="4" w:space="0" w:color="auto"/>
              <w:right w:val="single" w:sz="4" w:space="0" w:color="auto"/>
            </w:tcBorders>
            <w:hideMark/>
          </w:tcPr>
          <w:p w:rsidR="00054A5A" w:rsidRPr="00AB7645" w:rsidRDefault="00054A5A" w:rsidP="00054A5A">
            <w:pPr>
              <w:pStyle w:val="ListParagraph"/>
              <w:numPr>
                <w:ilvl w:val="0"/>
                <w:numId w:val="97"/>
              </w:numPr>
              <w:autoSpaceDE w:val="0"/>
              <w:autoSpaceDN w:val="0"/>
              <w:adjustRightInd w:val="0"/>
              <w:spacing w:before="120"/>
              <w:ind w:left="432" w:hanging="432"/>
              <w:contextualSpacing w:val="0"/>
              <w:rPr>
                <w:rFonts w:ascii="Arial" w:hAnsi="Arial" w:cs="Arial"/>
              </w:rPr>
            </w:pPr>
            <w:r w:rsidRPr="00225872">
              <w:rPr>
                <w:rFonts w:ascii="Arial" w:hAnsi="Arial" w:cs="Arial"/>
                <w:bCs/>
              </w:rPr>
              <w:t>Records and documentation</w:t>
            </w:r>
            <w:r w:rsidRPr="00AB7645">
              <w:rPr>
                <w:rFonts w:ascii="Arial" w:hAnsi="Arial" w:cs="Arial"/>
                <w:b/>
                <w:bCs/>
              </w:rPr>
              <w:t xml:space="preserve"> </w:t>
            </w:r>
            <w:r w:rsidRPr="00AB7645">
              <w:rPr>
                <w:rFonts w:ascii="Arial" w:hAnsi="Arial" w:cs="Arial"/>
              </w:rPr>
              <w:t>are created, maintained and kept as described in the dry rubber sheet, the integrated disease management program, and the OHS requirements.</w:t>
            </w:r>
          </w:p>
          <w:p w:rsidR="00054A5A" w:rsidRPr="00AB7645" w:rsidRDefault="00054A5A" w:rsidP="00054A5A">
            <w:pPr>
              <w:pStyle w:val="ListParagraph"/>
              <w:numPr>
                <w:ilvl w:val="0"/>
                <w:numId w:val="97"/>
              </w:numPr>
              <w:autoSpaceDE w:val="0"/>
              <w:autoSpaceDN w:val="0"/>
              <w:adjustRightInd w:val="0"/>
              <w:spacing w:before="120"/>
              <w:ind w:left="432" w:hanging="432"/>
              <w:contextualSpacing w:val="0"/>
              <w:rPr>
                <w:rFonts w:ascii="Arial" w:hAnsi="Arial" w:cs="Arial"/>
              </w:rPr>
            </w:pPr>
            <w:r w:rsidRPr="00AB7645">
              <w:rPr>
                <w:rFonts w:ascii="Arial" w:hAnsi="Arial" w:cs="Arial"/>
              </w:rPr>
              <w:t>Records and documentation are completed clearly and accurately throughout the storage program.</w:t>
            </w:r>
          </w:p>
          <w:p w:rsidR="00054A5A" w:rsidRPr="00AB7645" w:rsidRDefault="00054A5A" w:rsidP="00054A5A">
            <w:pPr>
              <w:pStyle w:val="ListParagraph"/>
              <w:numPr>
                <w:ilvl w:val="0"/>
                <w:numId w:val="97"/>
              </w:numPr>
              <w:autoSpaceDE w:val="0"/>
              <w:autoSpaceDN w:val="0"/>
              <w:adjustRightInd w:val="0"/>
              <w:spacing w:before="120"/>
              <w:ind w:left="432" w:hanging="432"/>
              <w:contextualSpacing w:val="0"/>
              <w:rPr>
                <w:rFonts w:ascii="Arial" w:hAnsi="Arial" w:cs="Arial"/>
              </w:rPr>
            </w:pPr>
            <w:r w:rsidRPr="00AB7645">
              <w:rPr>
                <w:rFonts w:ascii="Arial" w:hAnsi="Arial" w:cs="Arial"/>
              </w:rPr>
              <w:t>The record keeping system that is used ensures that required information is available, accessible, reliable, meaningful, and useful.</w:t>
            </w:r>
          </w:p>
        </w:tc>
      </w:tr>
    </w:tbl>
    <w:p w:rsidR="00054A5A" w:rsidRPr="002C5E4F" w:rsidRDefault="00054A5A" w:rsidP="00054A5A">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225872" w:rsidRPr="00FA7A45" w:rsidTr="00AF16F3">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5872" w:rsidRPr="00FA7A45" w:rsidRDefault="00225872" w:rsidP="00AF16F3">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5872" w:rsidRPr="00FA7A45" w:rsidRDefault="00225872" w:rsidP="00AF16F3">
            <w:pPr>
              <w:rPr>
                <w:rFonts w:ascii="Arial" w:hAnsi="Arial" w:cs="Arial"/>
                <w:b/>
              </w:rPr>
            </w:pPr>
            <w:r w:rsidRPr="00FA7A45">
              <w:rPr>
                <w:rFonts w:ascii="Arial" w:hAnsi="Arial" w:cs="Arial"/>
                <w:b/>
              </w:rPr>
              <w:t>Range</w:t>
            </w:r>
          </w:p>
        </w:tc>
      </w:tr>
      <w:tr w:rsidR="00225872" w:rsidRPr="00FA7A45" w:rsidTr="00AF16F3">
        <w:trPr>
          <w:trHeight w:val="1475"/>
        </w:trPr>
        <w:tc>
          <w:tcPr>
            <w:tcW w:w="2790" w:type="dxa"/>
            <w:tcBorders>
              <w:top w:val="single" w:sz="4" w:space="0" w:color="auto"/>
              <w:left w:val="single" w:sz="4" w:space="0" w:color="auto"/>
              <w:bottom w:val="single" w:sz="4" w:space="0" w:color="auto"/>
              <w:right w:val="single" w:sz="4" w:space="0" w:color="auto"/>
            </w:tcBorders>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Documentation  and information </w:t>
            </w:r>
          </w:p>
          <w:p w:rsidR="00225872" w:rsidRPr="00AB7645" w:rsidRDefault="00225872" w:rsidP="00AF16F3">
            <w:pPr>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May include: </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The documents that outline the organizations production planning for the specified period, those that outline the policies and procedures in relation to chemical handling and OHS, as well as the way in which potential environmental impacts should be approached.</w:t>
            </w:r>
          </w:p>
        </w:tc>
      </w:tr>
      <w:tr w:rsidR="00225872" w:rsidRPr="00FA7A45" w:rsidTr="00AF16F3">
        <w:trPr>
          <w:trHeight w:val="737"/>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bCs/>
              </w:rPr>
            </w:pPr>
            <w:r w:rsidRPr="00AB7645">
              <w:rPr>
                <w:rFonts w:ascii="Arial" w:hAnsi="Arial" w:cs="Arial"/>
              </w:rPr>
              <w:t>Assessment</w:t>
            </w:r>
          </w:p>
        </w:tc>
        <w:tc>
          <w:tcPr>
            <w:tcW w:w="6750" w:type="dxa"/>
            <w:tcBorders>
              <w:top w:val="single" w:sz="4" w:space="0" w:color="auto"/>
              <w:left w:val="single" w:sz="4" w:space="0" w:color="auto"/>
              <w:bottom w:val="single" w:sz="4" w:space="0" w:color="auto"/>
              <w:right w:val="single" w:sz="4" w:space="0" w:color="auto"/>
            </w:tcBorders>
            <w:hideMark/>
          </w:tcPr>
          <w:p w:rsidR="00225872" w:rsidRPr="00225872" w:rsidRDefault="00225872" w:rsidP="00225872">
            <w:pPr>
              <w:autoSpaceDE w:val="0"/>
              <w:autoSpaceDN w:val="0"/>
              <w:adjustRightInd w:val="0"/>
              <w:rPr>
                <w:rFonts w:ascii="Arial" w:hAnsi="Arial" w:cs="Arial"/>
              </w:rPr>
            </w:pPr>
            <w:r>
              <w:rPr>
                <w:rFonts w:ascii="Arial" w:hAnsi="Arial" w:cs="Arial"/>
              </w:rPr>
              <w:t xml:space="preserve">May include </w:t>
            </w:r>
            <w:r w:rsidRPr="00AB7645">
              <w:rPr>
                <w:rFonts w:ascii="Arial" w:hAnsi="Arial" w:cs="Arial"/>
              </w:rPr>
              <w:t>dry rubber sheet storages are generally assessed in relation to capacity, suitability for fumigation, state of repair and their current use.</w:t>
            </w:r>
          </w:p>
        </w:tc>
      </w:tr>
      <w:tr w:rsidR="00225872" w:rsidRPr="00FA7A45" w:rsidTr="00AF16F3">
        <w:trPr>
          <w:trHeight w:val="953"/>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Off site </w:t>
            </w: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May include:</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They may be at one large site or a group of smaller sites, which may be operating a single shift or multiple shifts, especially during harvest.</w:t>
            </w:r>
          </w:p>
        </w:tc>
      </w:tr>
      <w:tr w:rsidR="00225872" w:rsidRPr="00FA7A45" w:rsidTr="00225872">
        <w:trPr>
          <w:trHeight w:val="70"/>
        </w:trPr>
        <w:tc>
          <w:tcPr>
            <w:tcW w:w="2790" w:type="dxa"/>
            <w:tcBorders>
              <w:top w:val="single" w:sz="4" w:space="0" w:color="auto"/>
              <w:left w:val="single" w:sz="4" w:space="0" w:color="auto"/>
              <w:bottom w:val="single" w:sz="4" w:space="0" w:color="auto"/>
              <w:right w:val="single" w:sz="4" w:space="0" w:color="auto"/>
            </w:tcBorders>
          </w:tcPr>
          <w:p w:rsidR="00225872" w:rsidRPr="00AB7645" w:rsidRDefault="00225872" w:rsidP="00AF16F3">
            <w:pPr>
              <w:autoSpaceDE w:val="0"/>
              <w:autoSpaceDN w:val="0"/>
              <w:adjustRightInd w:val="0"/>
              <w:rPr>
                <w:rFonts w:ascii="Arial" w:hAnsi="Arial" w:cs="Arial"/>
                <w:bCs/>
              </w:rPr>
            </w:pPr>
            <w:r w:rsidRPr="00AB7645">
              <w:rPr>
                <w:rFonts w:ascii="Arial" w:hAnsi="Arial" w:cs="Arial"/>
              </w:rPr>
              <w:t xml:space="preserve">Testing  </w:t>
            </w:r>
          </w:p>
          <w:p w:rsidR="00225872" w:rsidRPr="00AB7645" w:rsidRDefault="00225872" w:rsidP="00AF16F3">
            <w:pPr>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225872">
            <w:pPr>
              <w:autoSpaceDE w:val="0"/>
              <w:autoSpaceDN w:val="0"/>
              <w:adjustRightInd w:val="0"/>
              <w:rPr>
                <w:rFonts w:ascii="Arial" w:hAnsi="Arial" w:cs="Arial"/>
              </w:rPr>
            </w:pPr>
            <w:r>
              <w:rPr>
                <w:rFonts w:ascii="Arial" w:hAnsi="Arial" w:cs="Arial"/>
              </w:rPr>
              <w:t xml:space="preserve">May include </w:t>
            </w:r>
            <w:r w:rsidRPr="00AB7645">
              <w:rPr>
                <w:rFonts w:ascii="Arial" w:hAnsi="Arial" w:cs="Arial"/>
              </w:rPr>
              <w:t>samples would generally take place off-site by a specialist organization, which would then prepare analysis results to be used as a basis for decision-making within the organization</w:t>
            </w:r>
          </w:p>
        </w:tc>
      </w:tr>
      <w:tr w:rsidR="00225872" w:rsidRPr="00FA7A45" w:rsidTr="00225872">
        <w:trPr>
          <w:trHeight w:val="70"/>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bCs/>
              </w:rPr>
            </w:pPr>
            <w:r w:rsidRPr="00AB7645">
              <w:rPr>
                <w:rFonts w:ascii="Arial" w:hAnsi="Arial" w:cs="Arial"/>
              </w:rPr>
              <w:lastRenderedPageBreak/>
              <w:t>Dry rubber sheet diseases</w:t>
            </w: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May include:</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It may be fungus.</w:t>
            </w:r>
          </w:p>
        </w:tc>
      </w:tr>
      <w:tr w:rsidR="00225872" w:rsidRPr="00FA7A45" w:rsidTr="00AF16F3">
        <w:trPr>
          <w:trHeight w:val="737"/>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OHS hazards</w:t>
            </w: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May include: </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Such hazards might exist where a person is working at height, in an enclosed space, dry rubber sheet mass, using fumigants, around dry rubber sheet dust and fungicides residues.</w:t>
            </w:r>
          </w:p>
        </w:tc>
      </w:tr>
      <w:tr w:rsidR="00225872" w:rsidRPr="00FA7A45" w:rsidTr="00AF16F3">
        <w:trPr>
          <w:trHeight w:val="350"/>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Personal protective</w:t>
            </w:r>
          </w:p>
          <w:p w:rsidR="00225872" w:rsidRPr="00AB7645" w:rsidRDefault="00225872" w:rsidP="00AF16F3">
            <w:pPr>
              <w:autoSpaceDE w:val="0"/>
              <w:autoSpaceDN w:val="0"/>
              <w:adjustRightInd w:val="0"/>
              <w:rPr>
                <w:rFonts w:ascii="Arial" w:hAnsi="Arial" w:cs="Arial"/>
              </w:rPr>
            </w:pPr>
            <w:r>
              <w:rPr>
                <w:rFonts w:ascii="Arial" w:hAnsi="Arial" w:cs="Arial"/>
              </w:rPr>
              <w:t>e</w:t>
            </w:r>
            <w:r w:rsidRPr="00AB7645">
              <w:rPr>
                <w:rFonts w:ascii="Arial" w:hAnsi="Arial" w:cs="Arial"/>
              </w:rPr>
              <w:t>quipment</w:t>
            </w: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May include: </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Personal protective equipment that should be used around the storage facilities would include respirators, overalls, safety boots, head protection, gloves, goggles, dust mask and an apron.</w:t>
            </w:r>
          </w:p>
        </w:tc>
      </w:tr>
      <w:tr w:rsidR="00225872" w:rsidRPr="00FA7A45" w:rsidTr="00AF16F3">
        <w:trPr>
          <w:trHeight w:val="70"/>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Report</w:t>
            </w:r>
            <w:r>
              <w:rPr>
                <w:rFonts w:ascii="Arial" w:hAnsi="Arial" w:cs="Arial"/>
              </w:rPr>
              <w:t>ing</w:t>
            </w: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225872">
            <w:pPr>
              <w:autoSpaceDE w:val="0"/>
              <w:autoSpaceDN w:val="0"/>
              <w:adjustRightInd w:val="0"/>
              <w:rPr>
                <w:rFonts w:ascii="Arial" w:hAnsi="Arial" w:cs="Arial"/>
              </w:rPr>
            </w:pPr>
            <w:r>
              <w:rPr>
                <w:rFonts w:ascii="Arial" w:hAnsi="Arial" w:cs="Arial"/>
              </w:rPr>
              <w:t xml:space="preserve">May include </w:t>
            </w:r>
            <w:r w:rsidRPr="00AB7645">
              <w:rPr>
                <w:rFonts w:ascii="Arial" w:hAnsi="Arial" w:cs="Arial"/>
              </w:rPr>
              <w:t>the use and application of fungicides and fumigants, and any individual exposure records</w:t>
            </w:r>
          </w:p>
        </w:tc>
      </w:tr>
      <w:tr w:rsidR="00225872" w:rsidRPr="00FA7A45" w:rsidTr="00AF16F3">
        <w:trPr>
          <w:trHeight w:val="737"/>
        </w:trPr>
        <w:tc>
          <w:tcPr>
            <w:tcW w:w="279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Pr>
                <w:rFonts w:ascii="Arial" w:hAnsi="Arial" w:cs="Arial"/>
              </w:rPr>
              <w:t>S</w:t>
            </w:r>
            <w:r w:rsidRPr="00AB7645">
              <w:rPr>
                <w:rFonts w:ascii="Arial" w:hAnsi="Arial" w:cs="Arial"/>
              </w:rPr>
              <w:t xml:space="preserve">olutions  </w:t>
            </w:r>
          </w:p>
          <w:p w:rsidR="00225872" w:rsidRPr="00AB7645" w:rsidRDefault="00225872" w:rsidP="00AF16F3">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225872" w:rsidRPr="00AB7645" w:rsidRDefault="00225872" w:rsidP="00AF16F3">
            <w:pPr>
              <w:autoSpaceDE w:val="0"/>
              <w:autoSpaceDN w:val="0"/>
              <w:adjustRightInd w:val="0"/>
              <w:rPr>
                <w:rFonts w:ascii="Arial" w:hAnsi="Arial" w:cs="Arial"/>
              </w:rPr>
            </w:pPr>
            <w:r w:rsidRPr="00AB7645">
              <w:rPr>
                <w:rFonts w:ascii="Arial" w:hAnsi="Arial" w:cs="Arial"/>
              </w:rPr>
              <w:t xml:space="preserve">May include: </w:t>
            </w:r>
          </w:p>
          <w:p w:rsidR="00225872" w:rsidRPr="00AB7645" w:rsidRDefault="00225872" w:rsidP="00225872">
            <w:pPr>
              <w:pStyle w:val="ListParagraph"/>
              <w:numPr>
                <w:ilvl w:val="0"/>
                <w:numId w:val="98"/>
              </w:numPr>
              <w:autoSpaceDE w:val="0"/>
              <w:autoSpaceDN w:val="0"/>
              <w:adjustRightInd w:val="0"/>
              <w:ind w:left="432" w:hanging="450"/>
              <w:rPr>
                <w:rFonts w:ascii="Arial" w:hAnsi="Arial" w:cs="Arial"/>
              </w:rPr>
            </w:pPr>
            <w:r w:rsidRPr="00AB7645">
              <w:rPr>
                <w:rFonts w:ascii="Arial" w:hAnsi="Arial" w:cs="Arial"/>
              </w:rPr>
              <w:t>Organizational policies or production planning will give direction to the solutions recommended, and aspects to consider would include safety of personnel and public, loss and damage control, risk management, maintenance of quality, cost control, cost estimates and savings reporting requirements, OHS integrated pest management programs, and market standards and requirements.</w:t>
            </w:r>
          </w:p>
        </w:tc>
      </w:tr>
    </w:tbl>
    <w:p w:rsidR="00225872" w:rsidRPr="00D8319C" w:rsidRDefault="00225872" w:rsidP="00054A5A">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54A5A" w:rsidRPr="00FA7A45" w:rsidTr="009B6034">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54A5A" w:rsidRPr="00FA7A45" w:rsidRDefault="00054A5A" w:rsidP="009B6034">
            <w:pPr>
              <w:tabs>
                <w:tab w:val="left" w:pos="0"/>
              </w:tabs>
              <w:ind w:hanging="18"/>
              <w:rPr>
                <w:rFonts w:ascii="Arial" w:hAnsi="Arial" w:cs="Arial"/>
              </w:rPr>
            </w:pPr>
            <w:r w:rsidRPr="00FA7A45">
              <w:rPr>
                <w:rFonts w:ascii="Arial" w:hAnsi="Arial" w:cs="Arial"/>
                <w:b/>
              </w:rPr>
              <w:t>Evidence Guide</w:t>
            </w:r>
          </w:p>
        </w:tc>
      </w:tr>
      <w:tr w:rsidR="00DC5F90" w:rsidRPr="00FA7A45" w:rsidTr="009B6034">
        <w:trPr>
          <w:trHeight w:val="260"/>
        </w:trPr>
        <w:tc>
          <w:tcPr>
            <w:tcW w:w="2790" w:type="dxa"/>
            <w:tcBorders>
              <w:top w:val="single" w:sz="4" w:space="0" w:color="auto"/>
              <w:left w:val="single" w:sz="4" w:space="0" w:color="auto"/>
              <w:bottom w:val="single" w:sz="4" w:space="0" w:color="auto"/>
              <w:right w:val="single" w:sz="4" w:space="0" w:color="auto"/>
            </w:tcBorders>
            <w:hideMark/>
          </w:tcPr>
          <w:p w:rsidR="00DC5F90" w:rsidRPr="00FA7A45" w:rsidRDefault="00DC5F90" w:rsidP="009B6034">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DC5F90" w:rsidRPr="00AB7645" w:rsidRDefault="00DC5F90" w:rsidP="009B6034">
            <w:pPr>
              <w:autoSpaceDE w:val="0"/>
              <w:autoSpaceDN w:val="0"/>
              <w:adjustRightInd w:val="0"/>
              <w:rPr>
                <w:rFonts w:ascii="Arial" w:hAnsi="Arial" w:cs="Arial"/>
              </w:rPr>
            </w:pPr>
            <w:r w:rsidRPr="00AB7645">
              <w:rPr>
                <w:rFonts w:ascii="Arial" w:hAnsi="Arial" w:cs="Arial"/>
              </w:rPr>
              <w:t>A candidate must be able to demonstrate the ability to:</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 xml:space="preserve">Prepare plan that takes all potential OHS impacts into consideration while determining how, where and when dry rubber sheet should be stored, </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Calculate appropriately the resource requirements for the operation.</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 xml:space="preserve">Explain </w:t>
            </w:r>
            <w:r w:rsidR="00225872" w:rsidRPr="00AB7645">
              <w:rPr>
                <w:rFonts w:ascii="Arial" w:hAnsi="Arial" w:cs="Arial"/>
              </w:rPr>
              <w:t>wareh</w:t>
            </w:r>
            <w:r w:rsidRPr="00AB7645">
              <w:rPr>
                <w:rFonts w:ascii="Arial" w:hAnsi="Arial" w:cs="Arial"/>
              </w:rPr>
              <w:t>ouse layout and operations, configuration, and maintenance procedures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 xml:space="preserve"> identify and describe safe working practices, especially in confined spaces and at heights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Explain organizational priorities and policies in relation to production planning, OHS, chemical use, and quality</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Perform reporting and recording requirements within the organization and as required by external authorities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Calculate the resource requirements for the dry rubber sheet storage operations from the plan.</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Prepare estimate costs of problems and cost savings in improvements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plan, schedule, monitor and amend plans for operations</w:t>
            </w:r>
          </w:p>
        </w:tc>
      </w:tr>
      <w:tr w:rsidR="00DC5F90" w:rsidRPr="00FA7A45" w:rsidTr="009B6034">
        <w:trPr>
          <w:trHeight w:val="1250"/>
        </w:trPr>
        <w:tc>
          <w:tcPr>
            <w:tcW w:w="2790" w:type="dxa"/>
            <w:tcBorders>
              <w:top w:val="single" w:sz="4" w:space="0" w:color="auto"/>
              <w:left w:val="single" w:sz="4" w:space="0" w:color="auto"/>
              <w:bottom w:val="single" w:sz="4" w:space="0" w:color="auto"/>
              <w:right w:val="single" w:sz="4" w:space="0" w:color="auto"/>
            </w:tcBorders>
            <w:hideMark/>
          </w:tcPr>
          <w:p w:rsidR="00DC5F90" w:rsidRPr="00FA7A45" w:rsidRDefault="00DC5F90" w:rsidP="009B6034">
            <w:pPr>
              <w:pStyle w:val="ListParagraph"/>
              <w:ind w:left="0"/>
              <w:rPr>
                <w:rFonts w:ascii="Arial" w:hAnsi="Arial" w:cs="Arial"/>
              </w:rPr>
            </w:pPr>
            <w:r w:rsidRPr="00FA7A45">
              <w:rPr>
                <w:rFonts w:ascii="Arial" w:hAnsi="Arial" w:cs="Arial"/>
              </w:rPr>
              <w:lastRenderedPageBreak/>
              <w:t>Underpinning Knowledge and Attitudes</w:t>
            </w:r>
          </w:p>
        </w:tc>
        <w:tc>
          <w:tcPr>
            <w:tcW w:w="6750" w:type="dxa"/>
            <w:tcBorders>
              <w:top w:val="single" w:sz="4" w:space="0" w:color="auto"/>
              <w:left w:val="single" w:sz="4" w:space="0" w:color="auto"/>
              <w:bottom w:val="single" w:sz="4" w:space="0" w:color="auto"/>
              <w:right w:val="single" w:sz="4" w:space="0" w:color="auto"/>
            </w:tcBorders>
          </w:tcPr>
          <w:p w:rsidR="00DC5F90" w:rsidRPr="00AB7645" w:rsidRDefault="00DC5F90" w:rsidP="009B6034">
            <w:pPr>
              <w:autoSpaceDE w:val="0"/>
              <w:autoSpaceDN w:val="0"/>
              <w:adjustRightInd w:val="0"/>
              <w:rPr>
                <w:rFonts w:ascii="Arial" w:hAnsi="Arial" w:cs="Arial"/>
              </w:rPr>
            </w:pPr>
            <w:r w:rsidRPr="00AB7645">
              <w:rPr>
                <w:rFonts w:ascii="Arial" w:hAnsi="Arial" w:cs="Arial"/>
              </w:rPr>
              <w:t>Demonstrates knowledge of:</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Warehouse layout and operations, configuration, and maintenance procedures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Safe working practices, especially in confined spaces and at heights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Organizational priorities and policies in relation to production planning, OHS and chemical use</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Organizational priorities and policies in relation to quality, personnel and operations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Disease control principles</w:t>
            </w:r>
          </w:p>
          <w:p w:rsidR="00DC5F90" w:rsidRPr="00AB7645" w:rsidRDefault="00DC5F90" w:rsidP="009B6034">
            <w:pPr>
              <w:autoSpaceDE w:val="0"/>
              <w:autoSpaceDN w:val="0"/>
              <w:adjustRightInd w:val="0"/>
              <w:ind w:left="432"/>
              <w:rPr>
                <w:rFonts w:ascii="Arial" w:hAnsi="Arial" w:cs="Arial"/>
              </w:rPr>
            </w:pPr>
            <w:r w:rsidRPr="00AB7645">
              <w:rPr>
                <w:rFonts w:ascii="Arial" w:hAnsi="Arial" w:cs="Arial"/>
              </w:rPr>
              <w:t>Reporting and recording requirements within the organization and as required by external authorities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General dry rubber sheet market and commodity prices specific electronic systems used within the organization</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integrated disease management techniques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Relevant legislation and regulations relating to OHS, contractor engagement, chemical use and application, site management, and vehicle and plant use</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Foreign particles have to be minimized like odors, and debris from dry rubber sheet storage operations.</w:t>
            </w:r>
          </w:p>
        </w:tc>
      </w:tr>
      <w:tr w:rsidR="00DC5F90" w:rsidRPr="00FA7A45" w:rsidTr="00DC5F90">
        <w:trPr>
          <w:trHeight w:val="70"/>
        </w:trPr>
        <w:tc>
          <w:tcPr>
            <w:tcW w:w="2790" w:type="dxa"/>
            <w:tcBorders>
              <w:top w:val="single" w:sz="4" w:space="0" w:color="auto"/>
              <w:left w:val="single" w:sz="4" w:space="0" w:color="auto"/>
              <w:bottom w:val="single" w:sz="4" w:space="0" w:color="auto"/>
              <w:right w:val="single" w:sz="4" w:space="0" w:color="auto"/>
            </w:tcBorders>
            <w:hideMark/>
          </w:tcPr>
          <w:p w:rsidR="00DC5F90" w:rsidRPr="00FA7A45" w:rsidRDefault="00DC5F90" w:rsidP="009B6034">
            <w:pPr>
              <w:pStyle w:val="ListParagraph"/>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DC5F90" w:rsidRPr="00AB7645" w:rsidRDefault="00DC5F90" w:rsidP="009B6034">
            <w:pPr>
              <w:autoSpaceDE w:val="0"/>
              <w:autoSpaceDN w:val="0"/>
              <w:adjustRightInd w:val="0"/>
              <w:rPr>
                <w:rFonts w:ascii="Arial" w:hAnsi="Arial" w:cs="Arial"/>
              </w:rPr>
            </w:pPr>
            <w:r w:rsidRPr="00AB7645">
              <w:rPr>
                <w:rFonts w:ascii="Arial" w:hAnsi="Arial" w:cs="Arial"/>
              </w:rPr>
              <w:t>Demonstrate skills to:</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Estimate costs of problems and cost savings in improvements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Plan, schedule, monitor and amend plans for operations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Administer and co-ordinate operations on a site</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Prepare written plans and procedures for implementation by others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Explain, and deliver instructions about the plans and scheduling of the dry rubber sheet storage operations to both staff and contractors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Observe, identify and react appropriately to environmental implications and OHS hazards.</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Collect, analyze and organize information as input to the implementation plan.</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Plan and organize activities by scheduling for the people, materials and equipment to be in the right place at the right time.</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 xml:space="preserve">Manage and monitor the operation. </w:t>
            </w:r>
          </w:p>
          <w:p w:rsidR="00DC5F90" w:rsidRPr="00AB7645" w:rsidRDefault="00DC5F90" w:rsidP="00DC5F90">
            <w:pPr>
              <w:numPr>
                <w:ilvl w:val="0"/>
                <w:numId w:val="99"/>
              </w:numPr>
              <w:autoSpaceDE w:val="0"/>
              <w:autoSpaceDN w:val="0"/>
              <w:adjustRightInd w:val="0"/>
              <w:ind w:left="432" w:hanging="432"/>
              <w:rPr>
                <w:rFonts w:ascii="Arial" w:hAnsi="Arial" w:cs="Arial"/>
              </w:rPr>
            </w:pPr>
            <w:r w:rsidRPr="00AB7645">
              <w:rPr>
                <w:rFonts w:ascii="Arial" w:hAnsi="Arial" w:cs="Arial"/>
              </w:rPr>
              <w:t>Calculate the resource requirements for the dry rubber sheet storage operations from the plan.</w:t>
            </w:r>
          </w:p>
        </w:tc>
      </w:tr>
      <w:tr w:rsidR="00054A5A" w:rsidRPr="00FA7A45" w:rsidTr="009B6034">
        <w:trPr>
          <w:trHeight w:val="809"/>
        </w:trPr>
        <w:tc>
          <w:tcPr>
            <w:tcW w:w="279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tabs>
                <w:tab w:val="num" w:pos="0"/>
              </w:tabs>
              <w:ind w:hanging="18"/>
              <w:rPr>
                <w:rFonts w:ascii="Arial" w:hAnsi="Arial" w:cs="Arial"/>
                <w:lang w:eastAsia="de-DE"/>
              </w:rPr>
            </w:pPr>
            <w:r w:rsidRPr="00650BF4">
              <w:rPr>
                <w:rFonts w:ascii="Arial" w:hAnsi="Arial" w:cs="Arial"/>
                <w:lang w:eastAsia="de-DE"/>
              </w:rPr>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054A5A" w:rsidRPr="00FA7A45" w:rsidTr="009B6034">
        <w:trPr>
          <w:trHeight w:val="70"/>
        </w:trPr>
        <w:tc>
          <w:tcPr>
            <w:tcW w:w="279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rPr>
                <w:rFonts w:ascii="Arial" w:hAnsi="Arial" w:cs="Arial"/>
              </w:rPr>
            </w:pPr>
            <w:r w:rsidRPr="00650BF4">
              <w:rPr>
                <w:rFonts w:ascii="Arial" w:hAnsi="Arial" w:cs="Arial"/>
              </w:rPr>
              <w:lastRenderedPageBreak/>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autoSpaceDE w:val="0"/>
              <w:autoSpaceDN w:val="0"/>
              <w:adjustRightInd w:val="0"/>
              <w:rPr>
                <w:rFonts w:ascii="Arial" w:hAnsi="Arial" w:cs="Arial"/>
              </w:rPr>
            </w:pPr>
            <w:r w:rsidRPr="00650BF4">
              <w:rPr>
                <w:rFonts w:ascii="Arial" w:hAnsi="Arial" w:cs="Arial"/>
              </w:rPr>
              <w:t>Competence may be assessed through:</w:t>
            </w:r>
          </w:p>
          <w:p w:rsidR="00054A5A" w:rsidRPr="00650BF4" w:rsidRDefault="00054A5A" w:rsidP="00DC5F90">
            <w:pPr>
              <w:numPr>
                <w:ilvl w:val="0"/>
                <w:numId w:val="99"/>
              </w:numPr>
              <w:autoSpaceDE w:val="0"/>
              <w:autoSpaceDN w:val="0"/>
              <w:adjustRightInd w:val="0"/>
              <w:ind w:left="432" w:hanging="432"/>
              <w:rPr>
                <w:rFonts w:ascii="Arial" w:hAnsi="Arial" w:cs="Arial"/>
              </w:rPr>
            </w:pPr>
            <w:r w:rsidRPr="00650BF4">
              <w:rPr>
                <w:rFonts w:ascii="Arial" w:hAnsi="Arial" w:cs="Arial"/>
              </w:rPr>
              <w:t>Interview / Written Test</w:t>
            </w:r>
          </w:p>
          <w:p w:rsidR="00054A5A" w:rsidRPr="00650BF4" w:rsidRDefault="00054A5A" w:rsidP="00DC5F90">
            <w:pPr>
              <w:numPr>
                <w:ilvl w:val="0"/>
                <w:numId w:val="99"/>
              </w:numPr>
              <w:autoSpaceDE w:val="0"/>
              <w:autoSpaceDN w:val="0"/>
              <w:adjustRightInd w:val="0"/>
              <w:ind w:left="432" w:hanging="432"/>
              <w:rPr>
                <w:rFonts w:ascii="Arial" w:hAnsi="Arial" w:cs="Arial"/>
              </w:rPr>
            </w:pPr>
            <w:r w:rsidRPr="00650BF4">
              <w:rPr>
                <w:rFonts w:ascii="Arial" w:hAnsi="Arial" w:cs="Arial"/>
              </w:rPr>
              <w:t>Observation / Demonstration with Oral Questioning</w:t>
            </w:r>
          </w:p>
        </w:tc>
      </w:tr>
      <w:tr w:rsidR="00054A5A" w:rsidRPr="00FA7A45" w:rsidTr="009B6034">
        <w:trPr>
          <w:trHeight w:val="548"/>
        </w:trPr>
        <w:tc>
          <w:tcPr>
            <w:tcW w:w="279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054A5A" w:rsidRPr="00650BF4" w:rsidRDefault="00054A5A" w:rsidP="009B6034">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054A5A" w:rsidRDefault="00054A5A" w:rsidP="005A424E">
      <w:pPr>
        <w:spacing w:after="200" w:line="276" w:lineRule="auto"/>
      </w:pPr>
    </w:p>
    <w:p w:rsidR="00644A23" w:rsidRPr="00FA7A45" w:rsidRDefault="00054A5A" w:rsidP="005A424E">
      <w:pPr>
        <w:spacing w:after="200" w:line="276" w:lineRule="auto"/>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760F9C">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5A424E">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104682" w:rsidRDefault="00644A23" w:rsidP="00760F9C">
            <w:pPr>
              <w:autoSpaceDE w:val="0"/>
              <w:autoSpaceDN w:val="0"/>
              <w:adjustRightInd w:val="0"/>
              <w:rPr>
                <w:rFonts w:ascii="Arial" w:hAnsi="Arial" w:cs="Arial"/>
                <w:b/>
                <w:bCs/>
                <w:sz w:val="20"/>
                <w:szCs w:val="20"/>
              </w:rPr>
            </w:pPr>
            <w:r w:rsidRPr="00104682">
              <w:rPr>
                <w:rFonts w:ascii="Arial" w:hAnsi="Arial" w:cs="Arial"/>
                <w:b/>
                <w:bCs/>
              </w:rPr>
              <w:t>Plan and Manage Long-Term Weed, Pest and/or Disease</w:t>
            </w:r>
            <w:r w:rsidRPr="00104682">
              <w:rPr>
                <w:rFonts w:ascii="Arial" w:hAnsi="Arial" w:cs="Arial"/>
                <w:b/>
                <w:bCs/>
                <w:sz w:val="22"/>
                <w:szCs w:val="22"/>
              </w:rPr>
              <w:t xml:space="preserve"> </w:t>
            </w:r>
            <w:r w:rsidRPr="00104682">
              <w:rPr>
                <w:rFonts w:ascii="Arial" w:hAnsi="Arial" w:cs="Arial"/>
                <w:b/>
                <w:bCs/>
              </w:rPr>
              <w:t xml:space="preserve">Control </w:t>
            </w:r>
          </w:p>
        </w:tc>
      </w:tr>
      <w:tr w:rsidR="00644A23" w:rsidRPr="00FA7A45" w:rsidTr="005A424E">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23" w:name="IND_LPM5_08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E45691"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"IND_LPM5_08_0616"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0</w:t>
            </w:r>
            <w:r w:rsidR="009B6034" w:rsidRPr="00E45691">
              <w:rPr>
                <w:rStyle w:val="Hyperlink"/>
                <w:rFonts w:ascii="Arial" w:hAnsi="Arial" w:cs="Arial"/>
                <w:b/>
                <w:bCs/>
                <w:szCs w:val="20"/>
              </w:rPr>
              <w:t>8</w:t>
            </w:r>
            <w:r w:rsidR="009B6034" w:rsidRPr="00E45691">
              <w:rPr>
                <w:rStyle w:val="Hyperlink"/>
                <w:rFonts w:ascii="Arial" w:hAnsi="Arial" w:cs="Arial"/>
                <w:b/>
                <w:bCs/>
                <w:szCs w:val="20"/>
              </w:rPr>
              <w:t xml:space="preserve"> 0616</w:t>
            </w:r>
            <w:r>
              <w:rPr>
                <w:rFonts w:ascii="Arial" w:hAnsi="Arial" w:cs="Arial"/>
                <w:b/>
                <w:bCs/>
                <w:color w:val="0000CC"/>
                <w:szCs w:val="20"/>
              </w:rPr>
              <w:fldChar w:fldCharType="end"/>
            </w:r>
            <w:bookmarkEnd w:id="23"/>
          </w:p>
        </w:tc>
      </w:tr>
      <w:tr w:rsidR="00644A23" w:rsidRPr="00FA7A45" w:rsidTr="005A424E">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A424E">
            <w:pPr>
              <w:autoSpaceDE w:val="0"/>
              <w:autoSpaceDN w:val="0"/>
              <w:adjustRightInd w:val="0"/>
              <w:spacing w:before="60"/>
              <w:jc w:val="both"/>
              <w:rPr>
                <w:rFonts w:ascii="Arial" w:hAnsi="Arial" w:cs="Arial"/>
              </w:rPr>
            </w:pPr>
            <w:r w:rsidRPr="00FA7A45">
              <w:rPr>
                <w:rFonts w:ascii="Arial" w:hAnsi="Arial" w:cs="Arial"/>
              </w:rPr>
              <w:t>This competency standard covers the process of planning for long-term weed, pest and/or disease control, and then managing the implementation of such a plan. It includes the need to provide input to planning processes that may be occurring elsewhere in the organization, and to determine the scheduling for implementation. It requires the need to monitor and adjust the plan in response to changing situations, and to subsequently evaluate the outcomes of the weed, pest and/or disease control measures taken.</w:t>
            </w:r>
            <w:r>
              <w:rPr>
                <w:rFonts w:ascii="Arial" w:hAnsi="Arial" w:cs="Arial"/>
              </w:rPr>
              <w:t xml:space="preserve"> </w:t>
            </w:r>
            <w:r w:rsidRPr="00FA7A45">
              <w:rPr>
                <w:rFonts w:ascii="Arial" w:hAnsi="Arial" w:cs="Arial"/>
              </w:rPr>
              <w:t>Responsibility for the planning and management of the work of others may be involved. Planning for and managing weed, pest and/or disease control involves the self directed application of knowledge with substantial depth in some areas such as the effects on rubber tree of weeds, pests and/or diseases, including competitive effects on rubber tree and the effects of alternative methods of control. It requires a range of technical and other skills such as planning, establishing procedures and control for implementation by others, and the identification of the sign, symptoms of poor growth and lack of vigor in the rubber tree.</w:t>
            </w:r>
          </w:p>
        </w:tc>
      </w:tr>
    </w:tbl>
    <w:p w:rsidR="00644A23" w:rsidRPr="005A424E"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5A424E">
        <w:trPr>
          <w:trHeight w:val="12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5A424E">
        <w:trPr>
          <w:trHeight w:val="80"/>
        </w:trPr>
        <w:tc>
          <w:tcPr>
            <w:tcW w:w="2790" w:type="dxa"/>
            <w:tcBorders>
              <w:top w:val="single" w:sz="4" w:space="0" w:color="auto"/>
              <w:left w:val="single" w:sz="4" w:space="0" w:color="auto"/>
              <w:bottom w:val="single" w:sz="4" w:space="0" w:color="auto"/>
              <w:right w:val="single" w:sz="4" w:space="0" w:color="auto"/>
            </w:tcBorders>
            <w:hideMark/>
          </w:tcPr>
          <w:p w:rsidR="00644A23" w:rsidRPr="00831235" w:rsidRDefault="00644A23" w:rsidP="00760F9C">
            <w:pPr>
              <w:spacing w:before="60"/>
              <w:ind w:left="252" w:hanging="252"/>
              <w:rPr>
                <w:rFonts w:ascii="Arial" w:hAnsi="Arial" w:cs="Arial"/>
              </w:rPr>
            </w:pPr>
            <w:r w:rsidRPr="00831235">
              <w:rPr>
                <w:rFonts w:ascii="Arial" w:hAnsi="Arial" w:cs="Arial"/>
              </w:rPr>
              <w:t xml:space="preserve">1. </w:t>
            </w:r>
            <w:r w:rsidRPr="00831235">
              <w:rPr>
                <w:rFonts w:ascii="Arial" w:hAnsi="Arial" w:cs="Arial"/>
                <w:bCs/>
              </w:rPr>
              <w:t>Source</w:t>
            </w:r>
            <w:r w:rsidRPr="00831235">
              <w:rPr>
                <w:rFonts w:ascii="Arial" w:hAnsi="Arial" w:cs="Arial"/>
                <w:b/>
                <w:bCs/>
              </w:rPr>
              <w:t xml:space="preserve"> </w:t>
            </w:r>
            <w:r w:rsidRPr="00831235">
              <w:rPr>
                <w:rFonts w:ascii="Arial" w:hAnsi="Arial" w:cs="Arial"/>
              </w:rPr>
              <w:t>information for input to weed, pest and/or disease control planning.</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1.1 Historical </w:t>
            </w:r>
            <w:r w:rsidRPr="00FA7A45">
              <w:rPr>
                <w:rFonts w:ascii="Arial" w:hAnsi="Arial" w:cs="Arial"/>
                <w:b/>
                <w:bCs/>
                <w:i/>
              </w:rPr>
              <w:t>data</w:t>
            </w:r>
            <w:r w:rsidRPr="00FA7A45">
              <w:rPr>
                <w:rFonts w:ascii="Arial" w:hAnsi="Arial" w:cs="Arial"/>
              </w:rPr>
              <w:t xml:space="preserve">, including recent data from organizational </w:t>
            </w:r>
            <w:r w:rsidRPr="00B01253">
              <w:rPr>
                <w:rFonts w:ascii="Arial" w:hAnsi="Arial" w:cs="Arial"/>
                <w:bCs/>
              </w:rPr>
              <w:t>records</w:t>
            </w:r>
            <w:r w:rsidRPr="00FA7A45">
              <w:rPr>
                <w:rFonts w:ascii="Arial" w:hAnsi="Arial" w:cs="Arial"/>
                <w:b/>
                <w:bCs/>
                <w:i/>
              </w:rPr>
              <w:t xml:space="preserve"> </w:t>
            </w:r>
            <w:r w:rsidRPr="00FA7A45">
              <w:rPr>
                <w:rFonts w:ascii="Arial" w:hAnsi="Arial" w:cs="Arial"/>
              </w:rPr>
              <w:t xml:space="preserve">is identified and accessed for input to </w:t>
            </w:r>
            <w:r w:rsidRPr="00FA7A45">
              <w:rPr>
                <w:rFonts w:ascii="Arial" w:hAnsi="Arial" w:cs="Arial"/>
                <w:b/>
                <w:bCs/>
                <w:i/>
              </w:rPr>
              <w:t>weed</w:t>
            </w:r>
            <w:r w:rsidRPr="00FA7A45">
              <w:rPr>
                <w:rFonts w:ascii="Arial" w:hAnsi="Arial" w:cs="Arial"/>
                <w:i/>
              </w:rPr>
              <w:t xml:space="preserve">, </w:t>
            </w:r>
            <w:r w:rsidRPr="00FA7A45">
              <w:rPr>
                <w:rFonts w:ascii="Arial" w:hAnsi="Arial" w:cs="Arial"/>
                <w:b/>
                <w:bCs/>
                <w:i/>
              </w:rPr>
              <w:t>pest</w:t>
            </w:r>
            <w:r w:rsidRPr="00FA7A45">
              <w:rPr>
                <w:rFonts w:ascii="Arial" w:hAnsi="Arial" w:cs="Arial"/>
                <w:b/>
                <w:bCs/>
              </w:rPr>
              <w:t xml:space="preserve"> </w:t>
            </w:r>
            <w:r w:rsidRPr="00FA7A45">
              <w:rPr>
                <w:rFonts w:ascii="Arial" w:hAnsi="Arial" w:cs="Arial"/>
              </w:rPr>
              <w:t xml:space="preserve">and/or </w:t>
            </w:r>
            <w:r w:rsidRPr="00FA7A45">
              <w:rPr>
                <w:rFonts w:ascii="Arial" w:hAnsi="Arial" w:cs="Arial"/>
                <w:b/>
                <w:bCs/>
                <w:i/>
              </w:rPr>
              <w:t xml:space="preserve">disease </w:t>
            </w:r>
            <w:r w:rsidRPr="00FA7A45">
              <w:rPr>
                <w:rFonts w:ascii="Arial" w:hAnsi="Arial" w:cs="Arial"/>
              </w:rPr>
              <w:t>control planning.</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1.2 Information from other enterprises within the district is sought and gathered.</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1.3 Information regarding the characteristics of the rubber tree(s) planned for, or under production, is accessed.</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1.4 Information regarding the local geography, soil and climatic conditions is accessed and gathered.</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1.5 The environmental implications of pesticide/</w:t>
            </w:r>
            <w:r w:rsidRPr="00FA7A45">
              <w:rPr>
                <w:rFonts w:ascii="Arial" w:hAnsi="Arial" w:cs="Arial"/>
                <w:b/>
                <w:bCs/>
                <w:i/>
              </w:rPr>
              <w:t>herbicide</w:t>
            </w:r>
            <w:r w:rsidR="00325F22">
              <w:rPr>
                <w:rFonts w:ascii="Arial" w:hAnsi="Arial" w:cs="Arial"/>
                <w:b/>
                <w:bCs/>
                <w:i/>
              </w:rPr>
              <w:t>s</w:t>
            </w:r>
            <w:r w:rsidRPr="00FA7A45">
              <w:rPr>
                <w:rFonts w:ascii="Arial" w:hAnsi="Arial" w:cs="Arial"/>
                <w:b/>
                <w:bCs/>
              </w:rPr>
              <w:t xml:space="preserve"> </w:t>
            </w:r>
            <w:r w:rsidRPr="00FA7A45">
              <w:rPr>
                <w:rFonts w:ascii="Arial" w:hAnsi="Arial" w:cs="Arial"/>
              </w:rPr>
              <w:t xml:space="preserve">use, </w:t>
            </w:r>
            <w:r w:rsidRPr="00B01253">
              <w:rPr>
                <w:rFonts w:ascii="Arial" w:hAnsi="Arial" w:cs="Arial"/>
                <w:bCs/>
              </w:rPr>
              <w:t>alternative</w:t>
            </w:r>
            <w:r w:rsidRPr="00FA7A45">
              <w:rPr>
                <w:rFonts w:ascii="Arial" w:hAnsi="Arial" w:cs="Arial"/>
                <w:b/>
                <w:bCs/>
              </w:rPr>
              <w:t xml:space="preserve"> </w:t>
            </w:r>
            <w:r w:rsidRPr="00FA7A45">
              <w:rPr>
                <w:rFonts w:ascii="Arial" w:hAnsi="Arial" w:cs="Arial"/>
              </w:rPr>
              <w:t>methods and non-chemical preventative or biological control methods are considered and documented.</w:t>
            </w:r>
          </w:p>
          <w:p w:rsidR="00644A23" w:rsidRPr="00FA7A45" w:rsidRDefault="00644A23" w:rsidP="005A424E">
            <w:pPr>
              <w:spacing w:before="120"/>
              <w:ind w:left="432" w:hanging="432"/>
            </w:pPr>
            <w:r w:rsidRPr="00FA7A45">
              <w:rPr>
                <w:rFonts w:ascii="Arial" w:hAnsi="Arial" w:cs="Arial"/>
              </w:rPr>
              <w:t>1.6 Information is assessed to determine potential key information for input to planning decisions.</w:t>
            </w:r>
          </w:p>
        </w:tc>
      </w:tr>
      <w:tr w:rsidR="00644A23" w:rsidRPr="00FA7A45" w:rsidTr="005A424E">
        <w:trPr>
          <w:trHeight w:val="1340"/>
        </w:trPr>
        <w:tc>
          <w:tcPr>
            <w:tcW w:w="2790" w:type="dxa"/>
            <w:tcBorders>
              <w:top w:val="single" w:sz="4" w:space="0" w:color="auto"/>
              <w:left w:val="single" w:sz="4" w:space="0" w:color="auto"/>
              <w:bottom w:val="single" w:sz="4" w:space="0" w:color="auto"/>
              <w:right w:val="single" w:sz="4" w:space="0" w:color="auto"/>
            </w:tcBorders>
            <w:hideMark/>
          </w:tcPr>
          <w:p w:rsidR="00644A23" w:rsidRPr="00831235" w:rsidRDefault="00644A23" w:rsidP="00760F9C">
            <w:pPr>
              <w:spacing w:before="60"/>
              <w:ind w:left="252" w:hanging="252"/>
              <w:rPr>
                <w:rFonts w:ascii="Arial" w:hAnsi="Arial" w:cs="Arial"/>
              </w:rPr>
            </w:pPr>
            <w:r w:rsidRPr="00831235">
              <w:rPr>
                <w:rFonts w:ascii="Arial" w:hAnsi="Arial" w:cs="Arial"/>
              </w:rPr>
              <w:lastRenderedPageBreak/>
              <w:t>2</w:t>
            </w:r>
            <w:r>
              <w:rPr>
                <w:rFonts w:ascii="Arial" w:hAnsi="Arial" w:cs="Arial"/>
              </w:rPr>
              <w:t>.</w:t>
            </w:r>
            <w:r w:rsidRPr="00831235">
              <w:rPr>
                <w:rFonts w:ascii="Arial" w:hAnsi="Arial" w:cs="Arial"/>
              </w:rPr>
              <w:t xml:space="preserve"> Determine long-term weed, pest and/or disease control strategies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2.1 Information gathered is analyzed for suitable methods of weed, pest and/or disease control.</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2.2 Methods of control are considered in light of their </w:t>
            </w:r>
            <w:r w:rsidRPr="00FA7A45">
              <w:rPr>
                <w:rFonts w:ascii="Arial" w:hAnsi="Arial" w:cs="Arial"/>
                <w:b/>
                <w:bCs/>
                <w:i/>
              </w:rPr>
              <w:t>impacts</w:t>
            </w:r>
            <w:r w:rsidRPr="00FA7A45">
              <w:rPr>
                <w:rFonts w:ascii="Arial" w:hAnsi="Arial" w:cs="Arial"/>
                <w:i/>
              </w:rPr>
              <w:t>.</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2.3 Strategies for weed, pest and/or disease control are determined to integrate the most suitable </w:t>
            </w:r>
            <w:r w:rsidRPr="00FA7A45">
              <w:rPr>
                <w:rFonts w:ascii="Arial" w:hAnsi="Arial" w:cs="Arial"/>
                <w:b/>
                <w:bCs/>
                <w:i/>
              </w:rPr>
              <w:t>control methods</w:t>
            </w:r>
            <w:r w:rsidRPr="00FA7A45">
              <w:rPr>
                <w:rFonts w:ascii="Arial" w:hAnsi="Arial" w:cs="Arial"/>
                <w:b/>
                <w:bCs/>
              </w:rPr>
              <w:t xml:space="preserve"> </w:t>
            </w:r>
            <w:r w:rsidRPr="00FA7A45">
              <w:rPr>
                <w:rFonts w:ascii="Arial" w:hAnsi="Arial" w:cs="Arial"/>
              </w:rPr>
              <w:t>with the proposed rubber tree and the existing geography.</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2.4 Environmental controls are established and specifically included in the plan.</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2.5 </w:t>
            </w:r>
            <w:r w:rsidRPr="00175461">
              <w:rPr>
                <w:rFonts w:ascii="Arial" w:hAnsi="Arial" w:cs="Arial"/>
                <w:bCs/>
              </w:rPr>
              <w:t>OHS</w:t>
            </w:r>
            <w:r w:rsidRPr="00FA7A45">
              <w:rPr>
                <w:rFonts w:ascii="Arial" w:hAnsi="Arial" w:cs="Arial"/>
                <w:b/>
                <w:bCs/>
              </w:rPr>
              <w:t xml:space="preserve"> </w:t>
            </w:r>
            <w:r w:rsidRPr="00FA7A45">
              <w:rPr>
                <w:rFonts w:ascii="Arial" w:hAnsi="Arial" w:cs="Arial"/>
              </w:rPr>
              <w:t>hazards are identified, risks assessed and suitable controls are incorporated into the plan.</w:t>
            </w:r>
          </w:p>
        </w:tc>
      </w:tr>
      <w:tr w:rsidR="00644A23" w:rsidRPr="00FA7A45" w:rsidTr="005A424E">
        <w:trPr>
          <w:trHeight w:val="2528"/>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162" w:hanging="162"/>
              <w:rPr>
                <w:rFonts w:ascii="Arial" w:hAnsi="Arial" w:cs="Arial"/>
              </w:rPr>
            </w:pPr>
            <w:r w:rsidRPr="00FA7A45">
              <w:rPr>
                <w:rFonts w:ascii="Arial" w:hAnsi="Arial" w:cs="Arial"/>
              </w:rPr>
              <w:t>3</w:t>
            </w:r>
            <w:r>
              <w:rPr>
                <w:rFonts w:ascii="Arial" w:hAnsi="Arial" w:cs="Arial"/>
              </w:rPr>
              <w:t>.</w:t>
            </w:r>
            <w:r w:rsidRPr="00FA7A45">
              <w:rPr>
                <w:rFonts w:ascii="Arial" w:hAnsi="Arial" w:cs="Arial"/>
              </w:rPr>
              <w:t xml:space="preserve"> Provide input to other planning process</w:t>
            </w:r>
            <w:r w:rsidRPr="00831235">
              <w:rPr>
                <w:rFonts w:ascii="Arial" w:hAnsi="Arial" w:cs="Arial"/>
              </w:rPr>
              <w:t>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3.1 Details regarding selected weed, pest and/or disease control strategies are used as input to </w:t>
            </w:r>
            <w:r w:rsidRPr="00175461">
              <w:rPr>
                <w:rFonts w:ascii="Arial" w:hAnsi="Arial" w:cs="Arial"/>
                <w:bCs/>
              </w:rPr>
              <w:t>other</w:t>
            </w:r>
            <w:r w:rsidRPr="00FA7A45">
              <w:rPr>
                <w:rFonts w:ascii="Arial" w:hAnsi="Arial" w:cs="Arial"/>
                <w:b/>
                <w:bCs/>
              </w:rPr>
              <w:t xml:space="preserve"> </w:t>
            </w:r>
            <w:r w:rsidRPr="00FA7A45">
              <w:rPr>
                <w:rFonts w:ascii="Arial" w:hAnsi="Arial" w:cs="Arial"/>
              </w:rPr>
              <w:t xml:space="preserve">organizational </w:t>
            </w:r>
            <w:r w:rsidRPr="00FA7A45">
              <w:rPr>
                <w:rFonts w:ascii="Arial" w:hAnsi="Arial" w:cs="Arial"/>
                <w:b/>
                <w:bCs/>
                <w:i/>
              </w:rPr>
              <w:t>planning processes</w:t>
            </w:r>
            <w:r w:rsidRPr="00FA7A45">
              <w:rPr>
                <w:rFonts w:ascii="Arial" w:hAnsi="Arial" w:cs="Arial"/>
              </w:rPr>
              <w:t>.</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3.2 Information regarding other planning processes is collected and used to inform the weed, pest and/or disease control planning process.</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3.3 Information about the range of planning processes is communicated verbally and/or in writing according to the requirements of the circumstances and the people involved.</w:t>
            </w:r>
          </w:p>
        </w:tc>
      </w:tr>
      <w:tr w:rsidR="00644A23" w:rsidRPr="00FA7A45" w:rsidTr="005A424E">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162" w:hanging="180"/>
              <w:rPr>
                <w:rFonts w:ascii="Arial" w:hAnsi="Arial" w:cs="Arial"/>
              </w:rPr>
            </w:pPr>
            <w:r w:rsidRPr="00FA7A45">
              <w:rPr>
                <w:rFonts w:ascii="Arial" w:hAnsi="Arial" w:cs="Arial"/>
              </w:rPr>
              <w:t xml:space="preserve">4 </w:t>
            </w:r>
            <w:r w:rsidRPr="00831235">
              <w:rPr>
                <w:rFonts w:ascii="Arial" w:hAnsi="Arial" w:cs="Arial"/>
              </w:rPr>
              <w:t>Determine scheduling and key responsibilities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 4.1 </w:t>
            </w:r>
            <w:r w:rsidRPr="00FA7A45">
              <w:rPr>
                <w:rFonts w:ascii="Arial" w:hAnsi="Arial" w:cs="Arial"/>
                <w:b/>
                <w:bCs/>
                <w:i/>
              </w:rPr>
              <w:t xml:space="preserve">Scheduling </w:t>
            </w:r>
            <w:r w:rsidRPr="00FA7A45">
              <w:rPr>
                <w:rFonts w:ascii="Arial" w:hAnsi="Arial" w:cs="Arial"/>
              </w:rPr>
              <w:t>for weed, pest and/or disease control is determined taking the range of seasonal, geographic and resourcing factors into consideration.</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4.2 Key responsibilities for specific implementation processes are determined.</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 xml:space="preserve">4.3 </w:t>
            </w:r>
            <w:r w:rsidRPr="00175461">
              <w:rPr>
                <w:rFonts w:ascii="Arial" w:hAnsi="Arial" w:cs="Arial"/>
                <w:b/>
                <w:i/>
              </w:rPr>
              <w:t>Record keeping</w:t>
            </w:r>
            <w:r w:rsidRPr="00FA7A45">
              <w:rPr>
                <w:rFonts w:ascii="Arial" w:hAnsi="Arial" w:cs="Arial"/>
              </w:rPr>
              <w:t xml:space="preserve"> requirements are determined and procedures are put in place to ensure compliance with the range of applicable regulations.</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4.4 The plan, including scheduling and key responsibilities, is clearly documented.</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4.5 The plan includes the type, format, frequency and detail of any reporting required by both manager(s) and operators.</w:t>
            </w:r>
          </w:p>
        </w:tc>
      </w:tr>
      <w:tr w:rsidR="00644A23" w:rsidRPr="00FA7A45" w:rsidTr="005A424E">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831235" w:rsidRDefault="00644A23" w:rsidP="00760F9C">
            <w:pPr>
              <w:pStyle w:val="ListParagraph"/>
              <w:spacing w:before="60"/>
              <w:ind w:left="252" w:hanging="252"/>
              <w:rPr>
                <w:rFonts w:ascii="Arial" w:hAnsi="Arial" w:cs="Arial"/>
              </w:rPr>
            </w:pPr>
            <w:r w:rsidRPr="00831235">
              <w:rPr>
                <w:rFonts w:ascii="Arial" w:hAnsi="Arial" w:cs="Arial"/>
              </w:rPr>
              <w:t>5</w:t>
            </w:r>
            <w:r>
              <w:rPr>
                <w:rFonts w:ascii="Arial" w:hAnsi="Arial" w:cs="Arial"/>
              </w:rPr>
              <w:t>.</w:t>
            </w:r>
            <w:r w:rsidRPr="00831235">
              <w:rPr>
                <w:rFonts w:ascii="Arial" w:hAnsi="Arial" w:cs="Arial"/>
              </w:rPr>
              <w:t xml:space="preserve"> Monitor and adjust weed, pest and/or disease control strategies</w:t>
            </w:r>
          </w:p>
        </w:tc>
        <w:tc>
          <w:tcPr>
            <w:tcW w:w="6750" w:type="dxa"/>
            <w:tcBorders>
              <w:top w:val="single" w:sz="4" w:space="0" w:color="auto"/>
              <w:left w:val="single" w:sz="4" w:space="0" w:color="auto"/>
              <w:bottom w:val="single" w:sz="4" w:space="0" w:color="auto"/>
              <w:right w:val="single" w:sz="4" w:space="0" w:color="auto"/>
            </w:tcBorders>
            <w:hideMark/>
          </w:tcPr>
          <w:p w:rsidR="00644A23" w:rsidRDefault="00644A23" w:rsidP="005A424E">
            <w:pPr>
              <w:autoSpaceDE w:val="0"/>
              <w:autoSpaceDN w:val="0"/>
              <w:adjustRightInd w:val="0"/>
              <w:spacing w:before="120"/>
              <w:ind w:left="432" w:hanging="432"/>
              <w:rPr>
                <w:rFonts w:ascii="Arial" w:hAnsi="Arial" w:cs="Arial"/>
              </w:rPr>
            </w:pPr>
            <w:r w:rsidRPr="00FA7A45">
              <w:rPr>
                <w:rFonts w:ascii="Arial" w:hAnsi="Arial" w:cs="Arial"/>
              </w:rPr>
              <w:t>5.1 The effectiveness of the weed, pest and/or disease control strategies is evaluated at key points, and adjustments made as necessary.</w:t>
            </w:r>
          </w:p>
          <w:p w:rsidR="005A424E" w:rsidRPr="00FA7A45" w:rsidRDefault="005A424E" w:rsidP="005A424E">
            <w:pPr>
              <w:autoSpaceDE w:val="0"/>
              <w:autoSpaceDN w:val="0"/>
              <w:adjustRightInd w:val="0"/>
              <w:spacing w:before="120"/>
              <w:ind w:left="432" w:hanging="432"/>
              <w:rPr>
                <w:rFonts w:ascii="Arial" w:hAnsi="Arial" w:cs="Arial"/>
              </w:rPr>
            </w:pP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lastRenderedPageBreak/>
              <w:t xml:space="preserve">5.2 Environmental impacts and </w:t>
            </w:r>
            <w:r w:rsidRPr="00175461">
              <w:rPr>
                <w:rFonts w:ascii="Arial" w:hAnsi="Arial" w:cs="Arial"/>
                <w:b/>
                <w:i/>
              </w:rPr>
              <w:t>OHS</w:t>
            </w:r>
            <w:r w:rsidRPr="00FA7A45">
              <w:rPr>
                <w:rFonts w:ascii="Arial" w:hAnsi="Arial" w:cs="Arial"/>
              </w:rPr>
              <w:t xml:space="preserve"> hazards relating to weed, pest and/or disease control are identified, monitored and assessed throughout the implementation process.</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5.3 Modifications are made to the strategy as and when necessary for environmental, OHS, researching, or effectiveness reasons.</w:t>
            </w:r>
          </w:p>
        </w:tc>
      </w:tr>
      <w:tr w:rsidR="00644A23" w:rsidRPr="00FA7A45" w:rsidTr="005A424E">
        <w:tblPrEx>
          <w:tblLook w:val="04A0"/>
        </w:tblPrEx>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831235" w:rsidRDefault="00644A23" w:rsidP="00760F9C">
            <w:pPr>
              <w:pStyle w:val="ListParagraph"/>
              <w:spacing w:before="60"/>
              <w:ind w:left="252" w:hanging="270"/>
              <w:rPr>
                <w:rFonts w:ascii="Arial" w:hAnsi="Arial" w:cs="Arial"/>
              </w:rPr>
            </w:pPr>
            <w:r w:rsidRPr="00831235">
              <w:rPr>
                <w:rFonts w:ascii="Arial" w:hAnsi="Arial" w:cs="Arial"/>
              </w:rPr>
              <w:lastRenderedPageBreak/>
              <w:t>6. Evaluate weed, pest and/or disease control strategies and record results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6.1 Data, observations, and documentation from the implementation of weed, pest and/or disease control is analyzed against the plan according to organization guidelines.</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6.2 Recommendations for future strategies are prepared based on the analysis of the data.</w:t>
            </w:r>
          </w:p>
          <w:p w:rsidR="00644A23" w:rsidRPr="00FA7A45" w:rsidRDefault="00644A23" w:rsidP="005A424E">
            <w:pPr>
              <w:autoSpaceDE w:val="0"/>
              <w:autoSpaceDN w:val="0"/>
              <w:adjustRightInd w:val="0"/>
              <w:spacing w:before="120"/>
              <w:ind w:left="432" w:hanging="432"/>
              <w:rPr>
                <w:rFonts w:ascii="Arial" w:hAnsi="Arial" w:cs="Arial"/>
              </w:rPr>
            </w:pPr>
            <w:r w:rsidRPr="00FA7A45">
              <w:rPr>
                <w:rFonts w:ascii="Arial" w:hAnsi="Arial" w:cs="Arial"/>
              </w:rPr>
              <w:t>6.3 A report is prepared that documents the implementation</w:t>
            </w:r>
            <w:r>
              <w:rPr>
                <w:rFonts w:ascii="Arial" w:hAnsi="Arial" w:cs="Arial"/>
              </w:rPr>
              <w:t xml:space="preserve"> of the strategies and includes,</w:t>
            </w:r>
            <w:r w:rsidRPr="00FA7A45">
              <w:rPr>
                <w:rFonts w:ascii="Arial" w:hAnsi="Arial" w:cs="Arial"/>
              </w:rPr>
              <w:t xml:space="preserve"> any difficulties or issues faced</w:t>
            </w:r>
            <w:r>
              <w:rPr>
                <w:rFonts w:ascii="Arial" w:hAnsi="Arial" w:cs="Arial"/>
              </w:rPr>
              <w:t>,</w:t>
            </w:r>
            <w:r w:rsidRPr="00FA7A45">
              <w:rPr>
                <w:rFonts w:ascii="Arial" w:hAnsi="Arial" w:cs="Arial"/>
              </w:rPr>
              <w:t xml:space="preserve"> the methods used for treatment</w:t>
            </w:r>
            <w:r>
              <w:rPr>
                <w:rFonts w:ascii="Arial" w:hAnsi="Arial" w:cs="Arial"/>
              </w:rPr>
              <w:t xml:space="preserve"> ,</w:t>
            </w:r>
            <w:r w:rsidRPr="00FA7A45">
              <w:rPr>
                <w:rFonts w:ascii="Arial" w:hAnsi="Arial" w:cs="Arial"/>
              </w:rPr>
              <w:t>impacts on environmental and OHS</w:t>
            </w:r>
            <w:r>
              <w:rPr>
                <w:rFonts w:ascii="Arial" w:hAnsi="Arial" w:cs="Arial"/>
              </w:rPr>
              <w:t xml:space="preserve"> ,</w:t>
            </w:r>
            <w:r w:rsidRPr="00FA7A45">
              <w:rPr>
                <w:rFonts w:ascii="Arial" w:hAnsi="Arial" w:cs="Arial"/>
              </w:rPr>
              <w:t>any recommendations for future work</w:t>
            </w:r>
            <w:r>
              <w:rPr>
                <w:rFonts w:ascii="Arial" w:hAnsi="Arial" w:cs="Arial"/>
              </w:rPr>
              <w:t xml:space="preserve"> ,</w:t>
            </w:r>
            <w:r w:rsidRPr="00FA7A45">
              <w:rPr>
                <w:rFonts w:ascii="Arial" w:hAnsi="Arial" w:cs="Arial"/>
              </w:rPr>
              <w:t>results</w:t>
            </w:r>
            <w:r>
              <w:rPr>
                <w:rFonts w:ascii="Arial" w:hAnsi="Arial" w:cs="Arial"/>
              </w:rPr>
              <w:t xml:space="preserve"> and </w:t>
            </w:r>
            <w:r w:rsidRPr="00FA7A45">
              <w:rPr>
                <w:rFonts w:ascii="Arial" w:hAnsi="Arial" w:cs="Arial"/>
              </w:rPr>
              <w:t>costs and any available data analysis.</w:t>
            </w:r>
          </w:p>
        </w:tc>
      </w:tr>
    </w:tbl>
    <w:p w:rsidR="00644A23" w:rsidRDefault="00644A23" w:rsidP="00644A23">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25F22" w:rsidRPr="00FA7A45" w:rsidTr="009B6034">
        <w:trPr>
          <w:trHeight w:val="296"/>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F22" w:rsidRPr="00FA7A45" w:rsidRDefault="00325F22" w:rsidP="009B6034">
            <w:pPr>
              <w:autoSpaceDE w:val="0"/>
              <w:autoSpaceDN w:val="0"/>
              <w:adjustRightInd w:val="0"/>
              <w:rPr>
                <w:rFonts w:ascii="Arial" w:hAnsi="Arial" w:cs="Arial"/>
                <w:b/>
              </w:rPr>
            </w:pPr>
            <w:r w:rsidRPr="00FA7A45">
              <w:rPr>
                <w:rFonts w:ascii="Arial" w:hAnsi="Arial" w:cs="Arial"/>
                <w:b/>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F22" w:rsidRPr="00FA7A45" w:rsidRDefault="00325F22" w:rsidP="009B6034">
            <w:pPr>
              <w:rPr>
                <w:rFonts w:ascii="Arial" w:hAnsi="Arial" w:cs="Arial"/>
                <w:b/>
              </w:rPr>
            </w:pPr>
            <w:r w:rsidRPr="00FA7A45">
              <w:rPr>
                <w:rFonts w:ascii="Arial" w:hAnsi="Arial" w:cs="Arial"/>
                <w:b/>
              </w:rPr>
              <w:t>Range</w:t>
            </w:r>
          </w:p>
        </w:tc>
      </w:tr>
      <w:tr w:rsidR="00325F22" w:rsidRPr="00FA7A45" w:rsidTr="009B6034">
        <w:trPr>
          <w:trHeight w:val="1475"/>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rPr>
                <w:rFonts w:ascii="Arial" w:hAnsi="Arial" w:cs="Arial"/>
                <w:bCs/>
              </w:rPr>
            </w:pPr>
            <w:r w:rsidRPr="00FA7A45">
              <w:rPr>
                <w:rFonts w:ascii="Arial" w:hAnsi="Arial" w:cs="Arial"/>
              </w:rPr>
              <w:t xml:space="preserve">Data </w:t>
            </w:r>
          </w:p>
        </w:tc>
        <w:tc>
          <w:tcPr>
            <w:tcW w:w="675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rPr>
                <w:rFonts w:ascii="Arial" w:hAnsi="Arial" w:cs="Arial"/>
              </w:rPr>
            </w:pPr>
            <w:r w:rsidRPr="00FA7A45">
              <w:rPr>
                <w:rFonts w:ascii="Arial" w:hAnsi="Arial" w:cs="Arial"/>
              </w:rPr>
              <w:t>May include:</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rPr>
            </w:pPr>
            <w:r w:rsidRPr="00831235">
              <w:rPr>
                <w:rFonts w:ascii="Arial" w:hAnsi="Arial" w:cs="Arial"/>
              </w:rPr>
              <w:t>From the distant or recent past, and might include the species and types of weeds that have affected the property. Aspects of the weeds may be the density and growth stage in relation to the rubber tree, distribution throughout the paddock, efficacy of herbicide applied prior to monitoring, and herbicide resistance control measures.</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Pr>
                <w:rFonts w:ascii="Arial" w:hAnsi="Arial" w:cs="Arial"/>
                <w:bCs/>
              </w:rPr>
              <w:t xml:space="preserve">Weed </w:t>
            </w:r>
            <w:r w:rsidRPr="00FA7A45">
              <w:rPr>
                <w:rFonts w:ascii="Arial" w:hAnsi="Arial" w:cs="Arial"/>
                <w:bCs/>
              </w:rPr>
              <w:t>and pest</w:t>
            </w:r>
          </w:p>
          <w:p w:rsidR="00325F22" w:rsidRPr="00FA7A45" w:rsidRDefault="00325F22" w:rsidP="009B6034">
            <w:pPr>
              <w:autoSpaceDE w:val="0"/>
              <w:autoSpaceDN w:val="0"/>
              <w:adjustRightInd w:val="0"/>
              <w:rPr>
                <w:rFonts w:ascii="Arial" w:hAnsi="Arial" w:cs="Arial"/>
              </w:rPr>
            </w:pPr>
          </w:p>
          <w:p w:rsidR="00325F22" w:rsidRPr="00FA7A45" w:rsidRDefault="00325F22" w:rsidP="009B6034">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hideMark/>
          </w:tcPr>
          <w:p w:rsidR="00325F22" w:rsidRDefault="00325F22" w:rsidP="009B6034">
            <w:pPr>
              <w:autoSpaceDE w:val="0"/>
              <w:autoSpaceDN w:val="0"/>
              <w:adjustRightInd w:val="0"/>
              <w:rPr>
                <w:rFonts w:ascii="Arial" w:hAnsi="Arial" w:cs="Arial"/>
              </w:rPr>
            </w:pPr>
            <w:r w:rsidRPr="00FA7A45">
              <w:rPr>
                <w:rFonts w:ascii="Arial" w:hAnsi="Arial" w:cs="Arial"/>
                <w:bCs/>
              </w:rPr>
              <w:t>May include</w:t>
            </w:r>
            <w:r>
              <w:rPr>
                <w:rFonts w:ascii="Arial" w:hAnsi="Arial" w:cs="Arial"/>
                <w:bCs/>
              </w:rPr>
              <w:t>:</w:t>
            </w:r>
            <w:r w:rsidRPr="00831235">
              <w:rPr>
                <w:rFonts w:ascii="Arial" w:hAnsi="Arial" w:cs="Arial"/>
              </w:rPr>
              <w:t xml:space="preserve"> </w:t>
            </w:r>
          </w:p>
          <w:p w:rsidR="00325F22" w:rsidRDefault="00325F22" w:rsidP="00325F22">
            <w:pPr>
              <w:numPr>
                <w:ilvl w:val="0"/>
                <w:numId w:val="100"/>
              </w:numPr>
              <w:autoSpaceDE w:val="0"/>
              <w:autoSpaceDN w:val="0"/>
              <w:adjustRightInd w:val="0"/>
              <w:ind w:left="432" w:hanging="432"/>
              <w:rPr>
                <w:rFonts w:ascii="Arial" w:hAnsi="Arial" w:cs="Arial"/>
              </w:rPr>
            </w:pPr>
            <w:r>
              <w:rPr>
                <w:rFonts w:ascii="Arial" w:hAnsi="Arial" w:cs="Arial"/>
              </w:rPr>
              <w:t>Such pests as insects</w:t>
            </w:r>
          </w:p>
          <w:p w:rsidR="00325F22" w:rsidRDefault="00325F22" w:rsidP="00325F22">
            <w:pPr>
              <w:numPr>
                <w:ilvl w:val="0"/>
                <w:numId w:val="100"/>
              </w:numPr>
              <w:autoSpaceDE w:val="0"/>
              <w:autoSpaceDN w:val="0"/>
              <w:adjustRightInd w:val="0"/>
              <w:ind w:left="432" w:hanging="432"/>
              <w:rPr>
                <w:rFonts w:ascii="Arial" w:hAnsi="Arial" w:cs="Arial"/>
              </w:rPr>
            </w:pPr>
            <w:r>
              <w:rPr>
                <w:rFonts w:ascii="Arial" w:hAnsi="Arial" w:cs="Arial"/>
              </w:rPr>
              <w:t xml:space="preserve"> Weeds</w:t>
            </w:r>
          </w:p>
          <w:p w:rsidR="00325F22" w:rsidRDefault="00325F22" w:rsidP="00325F22">
            <w:pPr>
              <w:numPr>
                <w:ilvl w:val="0"/>
                <w:numId w:val="100"/>
              </w:numPr>
              <w:autoSpaceDE w:val="0"/>
              <w:autoSpaceDN w:val="0"/>
              <w:adjustRightInd w:val="0"/>
              <w:ind w:left="432" w:hanging="432"/>
              <w:rPr>
                <w:rFonts w:ascii="Arial" w:hAnsi="Arial" w:cs="Arial"/>
              </w:rPr>
            </w:pPr>
            <w:r>
              <w:rPr>
                <w:rFonts w:ascii="Arial" w:hAnsi="Arial" w:cs="Arial"/>
              </w:rPr>
              <w:t xml:space="preserve"> Pathogens</w:t>
            </w:r>
          </w:p>
          <w:p w:rsidR="00325F22" w:rsidRDefault="00325F22" w:rsidP="00325F22">
            <w:pPr>
              <w:numPr>
                <w:ilvl w:val="0"/>
                <w:numId w:val="100"/>
              </w:numPr>
              <w:autoSpaceDE w:val="0"/>
              <w:autoSpaceDN w:val="0"/>
              <w:adjustRightInd w:val="0"/>
              <w:ind w:left="432" w:hanging="432"/>
              <w:rPr>
                <w:rFonts w:ascii="Arial" w:hAnsi="Arial" w:cs="Arial"/>
              </w:rPr>
            </w:pPr>
            <w:r>
              <w:rPr>
                <w:rFonts w:ascii="Arial" w:hAnsi="Arial" w:cs="Arial"/>
              </w:rPr>
              <w:t xml:space="preserve"> Vertebrates</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 xml:space="preserve"> Nematodes and molluscs. </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Weeds may be those which are annual, perennial, broad leaf, narrow leaf, or grasses.</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Invertebrate pests may be thrips, mites, nematodes, locusts or caterpillars, whereas vertebrate pests might include rabbits, rats, mice, macro pods and birds</w:t>
            </w:r>
          </w:p>
        </w:tc>
      </w:tr>
      <w:tr w:rsidR="00325F22" w:rsidRPr="00FA7A45" w:rsidTr="009B6034">
        <w:trPr>
          <w:trHeight w:val="710"/>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sidRPr="00FA7A45">
              <w:rPr>
                <w:rFonts w:ascii="Arial" w:hAnsi="Arial" w:cs="Arial"/>
                <w:bCs/>
              </w:rPr>
              <w:t>Diseases</w:t>
            </w:r>
            <w:r w:rsidRPr="00FA7A45">
              <w:rPr>
                <w:rFonts w:ascii="Arial" w:hAnsi="Arial" w:cs="Aria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sidRPr="00FA7A45">
              <w:rPr>
                <w:rFonts w:ascii="Arial" w:hAnsi="Arial" w:cs="Arial"/>
                <w:bCs/>
              </w:rPr>
              <w:t>May include</w:t>
            </w:r>
            <w:r>
              <w:rPr>
                <w:rFonts w:ascii="Arial" w:hAnsi="Arial" w:cs="Arial"/>
                <w:bCs/>
              </w:rPr>
              <w:t>:</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bCs/>
              </w:rPr>
            </w:pPr>
            <w:r w:rsidRPr="00831235">
              <w:rPr>
                <w:rFonts w:ascii="Arial" w:hAnsi="Arial" w:cs="Arial"/>
              </w:rPr>
              <w:t>Foliar  pathogens, e.g. rusts, chocolate spot, ascochyta, mildew, septaria, seferotina, soil borne pathogens, (for example, take-all, root disease ,tapping panel dryness,</w:t>
            </w:r>
            <w:r>
              <w:rPr>
                <w:rFonts w:ascii="Arial" w:hAnsi="Arial" w:cs="Arial"/>
              </w:rPr>
              <w:t xml:space="preserve"> </w:t>
            </w:r>
            <w:r w:rsidRPr="00831235">
              <w:rPr>
                <w:rFonts w:ascii="Arial" w:hAnsi="Arial" w:cs="Arial"/>
              </w:rPr>
              <w:lastRenderedPageBreak/>
              <w:t>pink disease,</w:t>
            </w:r>
            <w:r>
              <w:rPr>
                <w:rFonts w:ascii="Arial" w:hAnsi="Arial" w:cs="Arial"/>
              </w:rPr>
              <w:t xml:space="preserve"> </w:t>
            </w:r>
            <w:r w:rsidRPr="00831235">
              <w:rPr>
                <w:rFonts w:ascii="Arial" w:hAnsi="Arial" w:cs="Arial"/>
              </w:rPr>
              <w:t>mouldy rot ,leaf fall disease cereal cyst nematodes), rhizoctonia, pythium, fusarium, or phytophthora.</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sidRPr="00FA7A45">
              <w:rPr>
                <w:rFonts w:ascii="Arial" w:hAnsi="Arial" w:cs="Arial"/>
              </w:rPr>
              <w:lastRenderedPageBreak/>
              <w:t xml:space="preserve">Herbicides </w:t>
            </w:r>
          </w:p>
        </w:tc>
        <w:tc>
          <w:tcPr>
            <w:tcW w:w="675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sidRPr="00FA7A45">
              <w:rPr>
                <w:rFonts w:ascii="Arial" w:hAnsi="Arial" w:cs="Arial"/>
              </w:rPr>
              <w:t>May include;</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bCs/>
              </w:rPr>
            </w:pPr>
            <w:r w:rsidRPr="00831235">
              <w:rPr>
                <w:rFonts w:ascii="Arial" w:hAnsi="Arial" w:cs="Arial"/>
              </w:rPr>
              <w:t>Pre- or post-emergence, and may be root/foliar absorbed. They may be used selectively or non-selectively, or combinations of these.</w:t>
            </w:r>
          </w:p>
        </w:tc>
      </w:tr>
      <w:tr w:rsidR="00325F22" w:rsidRPr="00FA7A45" w:rsidTr="009B6034">
        <w:trPr>
          <w:trHeight w:val="350"/>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sidRPr="00FA7A45">
              <w:rPr>
                <w:rFonts w:ascii="Arial" w:hAnsi="Arial" w:cs="Arial"/>
              </w:rPr>
              <w:t xml:space="preserve">Impacts </w:t>
            </w:r>
          </w:p>
        </w:tc>
        <w:tc>
          <w:tcPr>
            <w:tcW w:w="675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sidRPr="00FA7A45">
              <w:rPr>
                <w:rFonts w:ascii="Arial" w:hAnsi="Arial" w:cs="Arial"/>
              </w:rPr>
              <w:t>May include;</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rPr>
            </w:pPr>
            <w:r w:rsidRPr="00831235">
              <w:rPr>
                <w:rFonts w:ascii="Arial" w:hAnsi="Arial" w:cs="Arial"/>
              </w:rPr>
              <w:t>Those that cause financial, environmental, labor, OHS and opportunity costs to the organization.</w:t>
            </w:r>
          </w:p>
        </w:tc>
      </w:tr>
      <w:tr w:rsidR="00325F22" w:rsidRPr="00FA7A45" w:rsidTr="009B6034">
        <w:trPr>
          <w:trHeight w:val="3689"/>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Pr>
                <w:rFonts w:ascii="Arial" w:hAnsi="Arial" w:cs="Arial"/>
              </w:rPr>
              <w:t>Control methods</w:t>
            </w:r>
          </w:p>
        </w:tc>
        <w:tc>
          <w:tcPr>
            <w:tcW w:w="675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sidRPr="00FA7A45">
              <w:rPr>
                <w:rFonts w:ascii="Arial" w:hAnsi="Arial" w:cs="Arial"/>
                <w:bCs/>
              </w:rPr>
              <w:t>May include</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Amongst the invertebrate pest control methods that may be used are insecticides, biological agents, crop rotation and fallowing. Vertebrate pest control methods may include physical barriers, baiting methods, shooting,</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Fumigation of burrows, trapping, netting, and biological control.</w:t>
            </w:r>
          </w:p>
          <w:p w:rsidR="00325F22" w:rsidRPr="00831235"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In the instance of weed infestations, the selection of herbicides involves the collection of information, evaluation of alternatives, purchasing arrangements, safe storage, and degree of risk to user and environment,</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rPr>
            </w:pPr>
            <w:r w:rsidRPr="00831235">
              <w:rPr>
                <w:rFonts w:ascii="Arial" w:hAnsi="Arial" w:cs="Arial"/>
              </w:rPr>
              <w:t>Proper application and disposal of residues, manufacturer’s recommendations, and legislative and end user requirements.</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Pr>
                <w:rFonts w:ascii="Arial" w:hAnsi="Arial" w:cs="Arial"/>
                <w:bCs/>
              </w:rPr>
              <w:t>Planning processes</w:t>
            </w:r>
          </w:p>
        </w:tc>
        <w:tc>
          <w:tcPr>
            <w:tcW w:w="6750" w:type="dxa"/>
            <w:tcBorders>
              <w:top w:val="single" w:sz="4" w:space="0" w:color="auto"/>
              <w:left w:val="single" w:sz="4" w:space="0" w:color="auto"/>
              <w:bottom w:val="single" w:sz="4" w:space="0" w:color="auto"/>
              <w:right w:val="single" w:sz="4" w:space="0" w:color="auto"/>
            </w:tcBorders>
            <w:hideMark/>
          </w:tcPr>
          <w:p w:rsidR="00325F22" w:rsidRPr="00175461" w:rsidRDefault="00325F22" w:rsidP="009B6034">
            <w:pPr>
              <w:autoSpaceDE w:val="0"/>
              <w:autoSpaceDN w:val="0"/>
              <w:adjustRightInd w:val="0"/>
              <w:rPr>
                <w:rFonts w:ascii="Arial" w:hAnsi="Arial" w:cs="Arial"/>
              </w:rPr>
            </w:pPr>
            <w:r w:rsidRPr="00175461">
              <w:rPr>
                <w:rFonts w:ascii="Arial" w:hAnsi="Arial" w:cs="Arial"/>
                <w:bCs/>
              </w:rPr>
              <w:t>May include</w:t>
            </w:r>
            <w:r w:rsidRPr="00175461">
              <w:rPr>
                <w:rFonts w:ascii="Arial" w:hAnsi="Arial" w:cs="Arial"/>
              </w:rPr>
              <w:t xml:space="preserve"> :</w:t>
            </w:r>
          </w:p>
          <w:p w:rsidR="00325F22" w:rsidRPr="00831235" w:rsidRDefault="00325F22" w:rsidP="00325F22">
            <w:pPr>
              <w:pStyle w:val="ListParagraph"/>
              <w:numPr>
                <w:ilvl w:val="0"/>
                <w:numId w:val="100"/>
              </w:numPr>
              <w:autoSpaceDE w:val="0"/>
              <w:autoSpaceDN w:val="0"/>
              <w:adjustRightInd w:val="0"/>
              <w:ind w:left="432" w:hanging="432"/>
              <w:rPr>
                <w:rFonts w:ascii="Arial" w:hAnsi="Arial" w:cs="Arial"/>
              </w:rPr>
            </w:pPr>
            <w:r w:rsidRPr="00831235">
              <w:rPr>
                <w:rFonts w:ascii="Arial" w:hAnsi="Arial" w:cs="Arial"/>
              </w:rPr>
              <w:t>The planning processes that deal with other discrete areas of the organization’s production include those such as production planning, irrigation planning, pasture and crop management planning, rubber tree property management planning, business planning, marketing planning, and livestock production planning.</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sidRPr="00FA7A45">
              <w:rPr>
                <w:rFonts w:ascii="Arial" w:hAnsi="Arial" w:cs="Arial"/>
                <w:bCs/>
              </w:rPr>
              <w:t xml:space="preserve">Scheduling </w:t>
            </w:r>
          </w:p>
        </w:tc>
        <w:tc>
          <w:tcPr>
            <w:tcW w:w="6750" w:type="dxa"/>
            <w:tcBorders>
              <w:top w:val="single" w:sz="4" w:space="0" w:color="auto"/>
              <w:left w:val="single" w:sz="4" w:space="0" w:color="auto"/>
              <w:bottom w:val="single" w:sz="4" w:space="0" w:color="auto"/>
              <w:right w:val="single" w:sz="4" w:space="0" w:color="auto"/>
            </w:tcBorders>
            <w:hideMark/>
          </w:tcPr>
          <w:p w:rsidR="00325F22" w:rsidRPr="00325F22" w:rsidRDefault="00325F22" w:rsidP="00325F22">
            <w:pPr>
              <w:autoSpaceDE w:val="0"/>
              <w:autoSpaceDN w:val="0"/>
              <w:adjustRightInd w:val="0"/>
              <w:rPr>
                <w:rFonts w:ascii="Arial" w:hAnsi="Arial" w:cs="Arial"/>
                <w:bCs/>
              </w:rPr>
            </w:pPr>
            <w:r w:rsidRPr="00FA7A45">
              <w:rPr>
                <w:rFonts w:ascii="Arial" w:hAnsi="Arial" w:cs="Arial"/>
                <w:bCs/>
              </w:rPr>
              <w:t>May include</w:t>
            </w:r>
            <w:r>
              <w:rPr>
                <w:rFonts w:ascii="Arial" w:hAnsi="Arial" w:cs="Arial"/>
                <w:bCs/>
              </w:rPr>
              <w:t xml:space="preserve"> </w:t>
            </w:r>
            <w:r w:rsidRPr="00831235">
              <w:rPr>
                <w:rFonts w:ascii="Arial" w:hAnsi="Arial" w:cs="Arial"/>
              </w:rPr>
              <w:t>timing of treatments is planned to suit seasonal influences, weather and weather forecasts, as well as the local geography and the organization’s resourcing situation.</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rPr>
            </w:pPr>
            <w:r w:rsidRPr="00FA7A45">
              <w:rPr>
                <w:rFonts w:ascii="Arial" w:hAnsi="Arial" w:cs="Arial"/>
                <w:bCs/>
              </w:rPr>
              <w:t xml:space="preserve">Records </w:t>
            </w:r>
            <w:r>
              <w:rPr>
                <w:rFonts w:ascii="Arial" w:hAnsi="Arial" w:cs="Arial"/>
                <w:bCs/>
              </w:rPr>
              <w:t>keeping</w:t>
            </w:r>
          </w:p>
        </w:tc>
        <w:tc>
          <w:tcPr>
            <w:tcW w:w="6750" w:type="dxa"/>
            <w:tcBorders>
              <w:top w:val="single" w:sz="4" w:space="0" w:color="auto"/>
              <w:left w:val="single" w:sz="4" w:space="0" w:color="auto"/>
              <w:bottom w:val="single" w:sz="4" w:space="0" w:color="auto"/>
              <w:right w:val="single" w:sz="4" w:space="0" w:color="auto"/>
            </w:tcBorders>
            <w:hideMark/>
          </w:tcPr>
          <w:p w:rsidR="00325F22" w:rsidRPr="00325F22" w:rsidRDefault="00325F22" w:rsidP="00325F22">
            <w:pPr>
              <w:autoSpaceDE w:val="0"/>
              <w:autoSpaceDN w:val="0"/>
              <w:adjustRightInd w:val="0"/>
              <w:rPr>
                <w:rFonts w:ascii="Arial" w:hAnsi="Arial" w:cs="Arial"/>
                <w:bCs/>
              </w:rPr>
            </w:pPr>
            <w:r w:rsidRPr="00FA7A45">
              <w:rPr>
                <w:rFonts w:ascii="Arial" w:hAnsi="Arial" w:cs="Arial"/>
                <w:bCs/>
              </w:rPr>
              <w:t>May include</w:t>
            </w:r>
            <w:r>
              <w:rPr>
                <w:rFonts w:ascii="Arial" w:hAnsi="Arial" w:cs="Arial"/>
                <w:bCs/>
              </w:rPr>
              <w:t xml:space="preserve"> </w:t>
            </w:r>
            <w:r w:rsidRPr="00831235">
              <w:rPr>
                <w:rFonts w:ascii="Arial" w:hAnsi="Arial" w:cs="Arial"/>
              </w:rPr>
              <w:t>be created and stored either manually or electronically. they may also be in the form of samples of weeds or pests, photographs or sketches</w:t>
            </w:r>
          </w:p>
        </w:tc>
      </w:tr>
      <w:tr w:rsidR="00325F22" w:rsidRPr="00FA7A45" w:rsidTr="009B6034">
        <w:trPr>
          <w:trHeight w:val="737"/>
        </w:trPr>
        <w:tc>
          <w:tcPr>
            <w:tcW w:w="2790" w:type="dxa"/>
            <w:tcBorders>
              <w:top w:val="single" w:sz="4" w:space="0" w:color="auto"/>
              <w:left w:val="single" w:sz="4" w:space="0" w:color="auto"/>
              <w:bottom w:val="single" w:sz="4" w:space="0" w:color="auto"/>
              <w:right w:val="single" w:sz="4" w:space="0" w:color="auto"/>
            </w:tcBorders>
            <w:hideMark/>
          </w:tcPr>
          <w:p w:rsidR="00325F22" w:rsidRPr="00FA7A45" w:rsidRDefault="00325F22" w:rsidP="009B6034">
            <w:pPr>
              <w:autoSpaceDE w:val="0"/>
              <w:autoSpaceDN w:val="0"/>
              <w:adjustRightInd w:val="0"/>
              <w:rPr>
                <w:rFonts w:ascii="Arial" w:hAnsi="Arial" w:cs="Arial"/>
                <w:bCs/>
              </w:rPr>
            </w:pPr>
            <w:r w:rsidRPr="00FA7A45">
              <w:rPr>
                <w:rFonts w:ascii="Arial" w:hAnsi="Arial" w:cs="Arial"/>
                <w:bCs/>
              </w:rPr>
              <w:t>OHS</w:t>
            </w:r>
            <w:r w:rsidRPr="00FA7A45">
              <w:rPr>
                <w:rFonts w:ascii="Arial" w:hAnsi="Arial" w:cs="Arial"/>
              </w:rPr>
              <w:t xml:space="preserve"> </w:t>
            </w:r>
          </w:p>
          <w:p w:rsidR="00325F22" w:rsidRPr="00FA7A45" w:rsidRDefault="00325F22" w:rsidP="009B6034">
            <w:pPr>
              <w:autoSpaceDE w:val="0"/>
              <w:autoSpaceDN w:val="0"/>
              <w:adjustRightInd w:val="0"/>
              <w:rPr>
                <w:rFonts w:ascii="Arial" w:hAnsi="Arial" w:cs="Arial"/>
                <w:bCs/>
              </w:rPr>
            </w:pPr>
          </w:p>
        </w:tc>
        <w:tc>
          <w:tcPr>
            <w:tcW w:w="6750" w:type="dxa"/>
            <w:tcBorders>
              <w:top w:val="single" w:sz="4" w:space="0" w:color="auto"/>
              <w:left w:val="single" w:sz="4" w:space="0" w:color="auto"/>
              <w:bottom w:val="single" w:sz="4" w:space="0" w:color="auto"/>
              <w:right w:val="single" w:sz="4" w:space="0" w:color="auto"/>
            </w:tcBorders>
          </w:tcPr>
          <w:p w:rsidR="00325F22" w:rsidRPr="00175461" w:rsidRDefault="00325F22" w:rsidP="009B6034">
            <w:pPr>
              <w:autoSpaceDE w:val="0"/>
              <w:autoSpaceDN w:val="0"/>
              <w:adjustRightInd w:val="0"/>
              <w:rPr>
                <w:rFonts w:ascii="Arial" w:hAnsi="Arial" w:cs="Arial"/>
                <w:bCs/>
              </w:rPr>
            </w:pPr>
            <w:r>
              <w:rPr>
                <w:rFonts w:ascii="Arial" w:hAnsi="Arial" w:cs="Arial"/>
                <w:bCs/>
              </w:rPr>
              <w:t>May include:</w:t>
            </w:r>
          </w:p>
          <w:p w:rsidR="00325F22" w:rsidRPr="00175461" w:rsidRDefault="00325F22" w:rsidP="00325F22">
            <w:pPr>
              <w:numPr>
                <w:ilvl w:val="0"/>
                <w:numId w:val="100"/>
              </w:numPr>
              <w:autoSpaceDE w:val="0"/>
              <w:autoSpaceDN w:val="0"/>
              <w:adjustRightInd w:val="0"/>
              <w:ind w:left="432" w:hanging="432"/>
              <w:rPr>
                <w:rFonts w:ascii="Arial" w:hAnsi="Arial" w:cs="Arial"/>
              </w:rPr>
            </w:pPr>
            <w:r w:rsidRPr="00831235">
              <w:rPr>
                <w:rFonts w:ascii="Arial" w:hAnsi="Arial" w:cs="Arial"/>
              </w:rPr>
              <w:t>Safe  systems and procedures for storage, handling and transportation of hazardous substances; chemicals selected taking into account toxicity levels and environmental effects; systems and procedures for the safe operation and maintenance of machinery and equipment, including hydraulics and guarding of exposed moving parts; safe manual handling systems and</w:t>
            </w:r>
            <w:r>
              <w:rPr>
                <w:rFonts w:ascii="Arial" w:hAnsi="Arial" w:cs="Arial"/>
              </w:rPr>
              <w:t xml:space="preserve"> </w:t>
            </w:r>
            <w:r w:rsidRPr="00175461">
              <w:rPr>
                <w:rFonts w:ascii="Arial" w:hAnsi="Arial" w:cs="Arial"/>
              </w:rPr>
              <w:lastRenderedPageBreak/>
              <w:t>Procedures; safe systems and procedures for outdoor work, including protection from solar radiation; selection, use and maintenance of relevant personal protective clothing and equipment; and fire risk.</w:t>
            </w:r>
          </w:p>
        </w:tc>
      </w:tr>
    </w:tbl>
    <w:p w:rsidR="00644A23" w:rsidRPr="004119F4" w:rsidRDefault="00644A23"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325F22">
        <w:trPr>
          <w:trHeight w:val="1052"/>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Identify and explain pest and weed species,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Explain integrated pest and weed management principles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Identify environmental controls and codes of practice applicable</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Apply relevant legislation and regulations relating to OHS, chemical use and application, and vehicle and plant use</w:t>
            </w:r>
          </w:p>
          <w:p w:rsidR="00644A23" w:rsidRPr="00FA7A45" w:rsidRDefault="00325F22"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Plan </w:t>
            </w:r>
            <w:r w:rsidR="00644A23" w:rsidRPr="00FA7A45">
              <w:rPr>
                <w:rFonts w:ascii="Arial" w:hAnsi="Arial" w:cs="Arial"/>
              </w:rPr>
              <w:t>land use incorporating appropriate weed, pest and/or disease control measures</w:t>
            </w:r>
          </w:p>
          <w:p w:rsidR="00644A23" w:rsidRPr="00FA7A45" w:rsidRDefault="00325F22"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Prepare </w:t>
            </w:r>
            <w:r w:rsidR="00644A23" w:rsidRPr="00FA7A45">
              <w:rPr>
                <w:rFonts w:ascii="Arial" w:hAnsi="Arial" w:cs="Arial"/>
              </w:rPr>
              <w:t>written plans and procedures for implementation by others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Identify poor growth and lack of vigour caused by nutrient deficiency</w:t>
            </w:r>
          </w:p>
          <w:p w:rsidR="00644A23" w:rsidRPr="00FA7A45" w:rsidRDefault="00325F22"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Communicate </w:t>
            </w:r>
            <w:r w:rsidR="00644A23" w:rsidRPr="00FA7A45">
              <w:rPr>
                <w:rFonts w:ascii="Arial" w:hAnsi="Arial" w:cs="Arial"/>
              </w:rPr>
              <w:t>of ideas and information with the full range of staff and industry participants</w:t>
            </w:r>
          </w:p>
        </w:tc>
      </w:tr>
      <w:tr w:rsidR="00644A23" w:rsidRPr="00FA7A45" w:rsidTr="00325F22">
        <w:trPr>
          <w:trHeight w:val="2267"/>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t>Underpinning Knowledge and Attitudes</w:t>
            </w:r>
          </w:p>
        </w:tc>
        <w:tc>
          <w:tcPr>
            <w:tcW w:w="675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rPr>
                <w:rFonts w:ascii="Arial" w:hAnsi="Arial" w:cs="Arial"/>
              </w:rPr>
            </w:pPr>
            <w:r w:rsidRPr="00FA7A45">
              <w:rPr>
                <w:rFonts w:ascii="Arial" w:hAnsi="Arial" w:cs="Arial"/>
              </w:rPr>
              <w:t>Demonstrates knowledge and understanding of:</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pest and weed species, including their life cycles and reproduction/multiplication capability</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integrated pest and weed management</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the effects on crops of weeds, pests and/or diseases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including competitive effects on crop yield; threshold levels; and the effects of alternative methods of control</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environmental controls and codes of practice applicable to the enterprise</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relevant legislation and regulations relating to OHS, chemical use and application, and vehicle and plant use</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environmental controls and codes of practice applicable to the business, and to the weed, pest and/or disease control operations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Sound management practices and processes to minimize noise, odours, and debris from weed, pest and/or disease control operations.</w:t>
            </w:r>
          </w:p>
        </w:tc>
      </w:tr>
      <w:tr w:rsidR="00644A23" w:rsidRPr="00FA7A45" w:rsidTr="00325F22">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ind w:left="0"/>
              <w:rPr>
                <w:rFonts w:ascii="Arial" w:hAnsi="Arial" w:cs="Arial"/>
              </w:rPr>
            </w:pPr>
            <w:r w:rsidRPr="00FA7A45">
              <w:rPr>
                <w:rFonts w:ascii="Arial" w:hAnsi="Arial" w:cs="Arial"/>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rPr>
                <w:rFonts w:ascii="Arial" w:hAnsi="Arial" w:cs="Arial"/>
              </w:rPr>
            </w:pPr>
            <w:r w:rsidRPr="00FA7A45">
              <w:rPr>
                <w:rFonts w:ascii="Arial" w:hAnsi="Arial" w:cs="Arial"/>
              </w:rPr>
              <w:t>Demonstrates skills to:</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interpret monitored information on pest and weed numbers, density and control</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interpret, analyze and extract information from a range of sources and discussions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plan and manage long-term weed, pest and/or disease </w:t>
            </w:r>
            <w:r w:rsidRPr="00FA7A45">
              <w:rPr>
                <w:rFonts w:ascii="Arial" w:hAnsi="Arial" w:cs="Arial"/>
              </w:rPr>
              <w:lastRenderedPageBreak/>
              <w:t>control including amending plans during the operations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plan land use incorporating appropriate weed, pest and/or disease control measures</w:t>
            </w:r>
          </w:p>
          <w:p w:rsidR="00644A23" w:rsidRPr="00FA7A45" w:rsidRDefault="00644A23" w:rsidP="009D7C79">
            <w:pPr>
              <w:numPr>
                <w:ilvl w:val="0"/>
                <w:numId w:val="30"/>
              </w:numPr>
              <w:autoSpaceDE w:val="0"/>
              <w:autoSpaceDN w:val="0"/>
              <w:adjustRightInd w:val="0"/>
              <w:ind w:left="342"/>
              <w:rPr>
                <w:rFonts w:ascii="Arial" w:hAnsi="Arial" w:cs="Arial"/>
              </w:rPr>
            </w:pPr>
            <w:r w:rsidRPr="00FA7A45">
              <w:rPr>
                <w:rFonts w:ascii="Arial" w:hAnsi="Arial" w:cs="Arial"/>
              </w:rPr>
              <w:t xml:space="preserve"> establish processes/strategies, procedures and controls for long-term weed, pest and/or disease control</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prepare written plans and procedures for implementation by others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explain, and deliver instructions about the plans and scheduling of the weed, pest and/or disease control operations to both staff and contractors, as well as suppliers, customers, and neighbors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 xml:space="preserve"> recognize poor growth and lack of vigour caused by nutrient deficiency</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Observe, identify and react appropriately to environmental implications and OHS hazards.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bCs/>
              </w:rPr>
              <w:t>Communicate of ideas and information w</w:t>
            </w:r>
            <w:r w:rsidRPr="00FA7A45">
              <w:rPr>
                <w:rFonts w:ascii="Arial" w:hAnsi="Arial" w:cs="Arial"/>
              </w:rPr>
              <w:t>ith the full range of staff and industry participants.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bCs/>
              </w:rPr>
              <w:t>Collect, analyze and organize information u</w:t>
            </w:r>
            <w:r w:rsidRPr="00FA7A45">
              <w:rPr>
                <w:rFonts w:ascii="Arial" w:hAnsi="Arial" w:cs="Arial"/>
              </w:rPr>
              <w:t>sing the variety of sources available for input to decision-making.</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bCs/>
              </w:rPr>
              <w:t>Plan and organize activities i</w:t>
            </w:r>
            <w:r w:rsidRPr="00FA7A45">
              <w:rPr>
                <w:rFonts w:ascii="Arial" w:hAnsi="Arial" w:cs="Arial"/>
              </w:rPr>
              <w:t>n developing plans and directions for the long-term control of weeds, pests and/or diseases.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 xml:space="preserve">Apply </w:t>
            </w:r>
            <w:r w:rsidRPr="00FA7A45">
              <w:rPr>
                <w:rFonts w:ascii="Arial" w:hAnsi="Arial" w:cs="Arial"/>
                <w:bCs/>
              </w:rPr>
              <w:t>team work i</w:t>
            </w:r>
            <w:r w:rsidRPr="00FA7A45">
              <w:rPr>
                <w:rFonts w:ascii="Arial" w:hAnsi="Arial" w:cs="Arial"/>
              </w:rPr>
              <w:t>n working with colleagues during input to the range of other planning processes.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 xml:space="preserve">Use </w:t>
            </w:r>
            <w:r w:rsidRPr="00FA7A45">
              <w:rPr>
                <w:rFonts w:ascii="Arial" w:hAnsi="Arial" w:cs="Arial"/>
                <w:bCs/>
              </w:rPr>
              <w:t>mathematical ideas and techniques i</w:t>
            </w:r>
            <w:r w:rsidRPr="00FA7A45">
              <w:rPr>
                <w:rFonts w:ascii="Arial" w:hAnsi="Arial" w:cs="Arial"/>
              </w:rPr>
              <w:t>n calculating quantities, ratios, the extent of infestations and the potential costs of activities.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 xml:space="preserve">Apply </w:t>
            </w:r>
            <w:r w:rsidRPr="00FA7A45">
              <w:rPr>
                <w:rFonts w:ascii="Arial" w:hAnsi="Arial" w:cs="Arial"/>
                <w:bCs/>
              </w:rPr>
              <w:t>problem-solving skills i</w:t>
            </w:r>
            <w:r w:rsidRPr="00FA7A45">
              <w:rPr>
                <w:rFonts w:ascii="Arial" w:hAnsi="Arial" w:cs="Arial"/>
              </w:rPr>
              <w:t>n recognizing where and when amendment is required to plans.</w:t>
            </w:r>
          </w:p>
          <w:p w:rsidR="00644A23" w:rsidRPr="00FA7A45" w:rsidRDefault="00644A23" w:rsidP="009D7C79">
            <w:pPr>
              <w:numPr>
                <w:ilvl w:val="0"/>
                <w:numId w:val="31"/>
              </w:numPr>
              <w:autoSpaceDE w:val="0"/>
              <w:autoSpaceDN w:val="0"/>
              <w:adjustRightInd w:val="0"/>
              <w:ind w:left="252" w:hanging="180"/>
              <w:rPr>
                <w:rFonts w:ascii="Arial" w:hAnsi="Arial" w:cs="Arial"/>
              </w:rPr>
            </w:pPr>
            <w:r w:rsidRPr="00FA7A45">
              <w:rPr>
                <w:rFonts w:ascii="Arial" w:hAnsi="Arial" w:cs="Arial"/>
              </w:rPr>
              <w:t>Apply</w:t>
            </w:r>
            <w:r w:rsidRPr="00FA7A45">
              <w:rPr>
                <w:rFonts w:ascii="Arial" w:hAnsi="Arial" w:cs="Arial"/>
                <w:bCs/>
              </w:rPr>
              <w:t xml:space="preserve"> technology i</w:t>
            </w:r>
            <w:r w:rsidRPr="00FA7A45">
              <w:rPr>
                <w:rFonts w:ascii="Arial" w:hAnsi="Arial" w:cs="Arial"/>
              </w:rPr>
              <w:t>n operating any necessary equipment prior to, and during, the control operations – communication technology, calculating equipment, measuring equipment, and word processing/spread sheeting software.</w:t>
            </w:r>
          </w:p>
        </w:tc>
      </w:tr>
      <w:tr w:rsidR="00644A23" w:rsidRPr="00FA7A45" w:rsidTr="00325F22">
        <w:trPr>
          <w:trHeight w:val="809"/>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325F22">
        <w:trPr>
          <w:trHeight w:val="70"/>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9D7C79">
            <w:pPr>
              <w:numPr>
                <w:ilvl w:val="0"/>
                <w:numId w:val="31"/>
              </w:numPr>
              <w:autoSpaceDE w:val="0"/>
              <w:autoSpaceDN w:val="0"/>
              <w:adjustRightInd w:val="0"/>
              <w:ind w:left="252" w:hanging="180"/>
              <w:rPr>
                <w:rFonts w:ascii="Arial" w:hAnsi="Arial" w:cs="Arial"/>
              </w:rPr>
            </w:pPr>
            <w:r w:rsidRPr="00650BF4">
              <w:rPr>
                <w:rFonts w:ascii="Arial" w:hAnsi="Arial" w:cs="Arial"/>
              </w:rPr>
              <w:t>Interview / Written Test</w:t>
            </w:r>
          </w:p>
          <w:p w:rsidR="00644A23" w:rsidRPr="00650BF4" w:rsidRDefault="00644A23" w:rsidP="009D7C79">
            <w:pPr>
              <w:numPr>
                <w:ilvl w:val="0"/>
                <w:numId w:val="31"/>
              </w:numPr>
              <w:autoSpaceDE w:val="0"/>
              <w:autoSpaceDN w:val="0"/>
              <w:adjustRightInd w:val="0"/>
              <w:ind w:left="252" w:hanging="180"/>
              <w:rPr>
                <w:rFonts w:ascii="Arial" w:hAnsi="Arial" w:cs="Arial"/>
              </w:rPr>
            </w:pPr>
            <w:r w:rsidRPr="00650BF4">
              <w:rPr>
                <w:rFonts w:ascii="Arial" w:hAnsi="Arial" w:cs="Arial"/>
              </w:rPr>
              <w:t>Observation / Demonstration with Oral Questioning</w:t>
            </w:r>
          </w:p>
        </w:tc>
      </w:tr>
      <w:tr w:rsidR="00644A23" w:rsidRPr="00FA7A45" w:rsidTr="00325F22">
        <w:trPr>
          <w:trHeight w:val="539"/>
        </w:trPr>
        <w:tc>
          <w:tcPr>
            <w:tcW w:w="279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FA7A45" w:rsidRDefault="00644A23" w:rsidP="00644A2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Default="00644A23" w:rsidP="0052157B">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52157B">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52157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104682" w:rsidRDefault="00644A23" w:rsidP="0052157B">
            <w:pPr>
              <w:rPr>
                <w:rFonts w:ascii="Arial" w:hAnsi="Arial" w:cs="Arial"/>
                <w:b/>
              </w:rPr>
            </w:pPr>
            <w:r w:rsidRPr="00104682">
              <w:rPr>
                <w:rFonts w:ascii="Arial" w:hAnsi="Arial" w:cs="Arial"/>
                <w:b/>
              </w:rPr>
              <w:t>Manage People’s Performance and Relationship</w:t>
            </w:r>
          </w:p>
        </w:tc>
      </w:tr>
      <w:tr w:rsidR="00644A23" w:rsidRPr="00FA7A45" w:rsidTr="0052157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44A23" w:rsidRPr="00FA7A45" w:rsidRDefault="00644A23" w:rsidP="00760F9C">
            <w:pPr>
              <w:rPr>
                <w:rFonts w:ascii="Arial" w:hAnsi="Arial" w:cs="Arial"/>
                <w:b/>
              </w:rPr>
            </w:pPr>
            <w:r w:rsidRPr="00FA7A45">
              <w:rPr>
                <w:rFonts w:ascii="Arial" w:hAnsi="Arial" w:cs="Arial"/>
                <w:b/>
                <w:bCs/>
              </w:rPr>
              <w:t>Unit Code</w:t>
            </w:r>
          </w:p>
        </w:tc>
        <w:bookmarkStart w:id="24" w:name="IND_LPM5_09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644A23" w:rsidRPr="00E45691" w:rsidRDefault="00041EBD" w:rsidP="0052157B">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"IND_LPM5_09_0616"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09</w:t>
            </w:r>
            <w:r w:rsidR="009B6034" w:rsidRPr="00E45691">
              <w:rPr>
                <w:rStyle w:val="Hyperlink"/>
                <w:rFonts w:ascii="Arial" w:hAnsi="Arial" w:cs="Arial"/>
                <w:b/>
                <w:bCs/>
                <w:szCs w:val="20"/>
              </w:rPr>
              <w:t xml:space="preserve"> </w:t>
            </w:r>
            <w:r w:rsidR="009B6034" w:rsidRPr="00E45691">
              <w:rPr>
                <w:rStyle w:val="Hyperlink"/>
                <w:rFonts w:ascii="Arial" w:hAnsi="Arial" w:cs="Arial"/>
                <w:b/>
                <w:bCs/>
                <w:szCs w:val="20"/>
              </w:rPr>
              <w:t>0616</w:t>
            </w:r>
            <w:r>
              <w:rPr>
                <w:rFonts w:ascii="Arial" w:hAnsi="Arial" w:cs="Arial"/>
                <w:b/>
                <w:bCs/>
                <w:color w:val="0000CC"/>
                <w:szCs w:val="20"/>
              </w:rPr>
              <w:fldChar w:fldCharType="end"/>
            </w:r>
            <w:bookmarkEnd w:id="24"/>
          </w:p>
        </w:tc>
      </w:tr>
      <w:tr w:rsidR="00644A23" w:rsidRPr="00FA7A45" w:rsidTr="00325F22">
        <w:trPr>
          <w:trHeight w:val="17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52157B">
            <w:pPr>
              <w:autoSpaceDE w:val="0"/>
              <w:autoSpaceDN w:val="0"/>
              <w:adjustRightInd w:val="0"/>
              <w:jc w:val="both"/>
              <w:rPr>
                <w:rFonts w:ascii="Arial" w:hAnsi="Arial" w:cs="Arial"/>
              </w:rPr>
            </w:pPr>
            <w:r w:rsidRPr="00FA7A45">
              <w:rPr>
                <w:rFonts w:ascii="Arial" w:eastAsia="Calibri" w:hAnsi="Arial" w:cs="Arial"/>
              </w:rPr>
              <w:t>This competence standard covers the process of Managing people’s performance and relationships .It requires the ability to collect and analyze information on people’s performance, application of skills and knowledge to provide information and guidance to personnel in the conduct of their duties, facilitate staff discussions and agreements, and provide constructive evaluation to staff members and all aspects of employee relations impacting on managers. It seeks to develop and maintain a positive and productive workplace environment at all times.</w:t>
            </w:r>
          </w:p>
        </w:tc>
      </w:tr>
    </w:tbl>
    <w:p w:rsidR="00644A23" w:rsidRPr="00325F22"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325F22">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rPr>
                <w:rFonts w:ascii="Arial" w:hAnsi="Arial" w:cs="Arial"/>
              </w:rPr>
            </w:pPr>
            <w:r w:rsidRPr="00FA7A45">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325F22">
        <w:trPr>
          <w:trHeight w:val="2816"/>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9D7C79">
            <w:pPr>
              <w:numPr>
                <w:ilvl w:val="0"/>
                <w:numId w:val="32"/>
              </w:numPr>
              <w:autoSpaceDE w:val="0"/>
              <w:autoSpaceDN w:val="0"/>
              <w:adjustRightInd w:val="0"/>
              <w:rPr>
                <w:rFonts w:ascii="Arial" w:eastAsia="Calibri" w:hAnsi="Arial" w:cs="Arial"/>
              </w:rPr>
            </w:pPr>
            <w:r w:rsidRPr="00FA7A45">
              <w:rPr>
                <w:rFonts w:ascii="Arial" w:eastAsia="Calibri" w:hAnsi="Arial" w:cs="Arial"/>
              </w:rPr>
              <w:t xml:space="preserve">Communicate work roles </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715CC5" w:rsidRDefault="00644A23" w:rsidP="009D7C79">
            <w:pPr>
              <w:pStyle w:val="ListParagraph"/>
              <w:numPr>
                <w:ilvl w:val="1"/>
                <w:numId w:val="32"/>
              </w:numPr>
              <w:autoSpaceDE w:val="0"/>
              <w:autoSpaceDN w:val="0"/>
              <w:adjustRightInd w:val="0"/>
              <w:spacing w:before="120"/>
              <w:contextualSpacing w:val="0"/>
              <w:rPr>
                <w:rFonts w:ascii="Arial" w:hAnsi="Arial" w:cs="Arial"/>
              </w:rPr>
            </w:pPr>
            <w:r w:rsidRPr="00715CC5">
              <w:rPr>
                <w:rFonts w:ascii="Arial" w:hAnsi="Arial" w:cs="Arial"/>
                <w:bCs/>
              </w:rPr>
              <w:t>Roles and responsibilities</w:t>
            </w:r>
            <w:r w:rsidRPr="00715CC5">
              <w:rPr>
                <w:rFonts w:ascii="Arial" w:hAnsi="Arial" w:cs="Arial"/>
                <w:b/>
                <w:bCs/>
              </w:rPr>
              <w:t xml:space="preserve"> </w:t>
            </w:r>
            <w:r w:rsidRPr="00715CC5">
              <w:rPr>
                <w:rFonts w:ascii="Arial" w:hAnsi="Arial" w:cs="Arial"/>
              </w:rPr>
              <w:t>of staff are clearly defined and documented.</w:t>
            </w:r>
          </w:p>
          <w:p w:rsidR="00644A23" w:rsidRPr="00715CC5" w:rsidRDefault="00644A23" w:rsidP="009D7C79">
            <w:pPr>
              <w:numPr>
                <w:ilvl w:val="1"/>
                <w:numId w:val="32"/>
              </w:numPr>
              <w:autoSpaceDE w:val="0"/>
              <w:autoSpaceDN w:val="0"/>
              <w:adjustRightInd w:val="0"/>
              <w:spacing w:before="120"/>
              <w:rPr>
                <w:rFonts w:ascii="Arial" w:eastAsia="Calibri" w:hAnsi="Arial" w:cs="Arial"/>
              </w:rPr>
            </w:pPr>
            <w:r w:rsidRPr="00715CC5">
              <w:rPr>
                <w:rFonts w:ascii="Arial" w:eastAsia="Calibri" w:hAnsi="Arial" w:cs="Arial"/>
              </w:rPr>
              <w:t>Skills of staff are accurately identified and matched with available tasks and duties.</w:t>
            </w:r>
          </w:p>
          <w:p w:rsidR="00644A23" w:rsidRPr="00715CC5" w:rsidRDefault="00644A23" w:rsidP="009D7C79">
            <w:pPr>
              <w:pStyle w:val="ListParagraph"/>
              <w:numPr>
                <w:ilvl w:val="1"/>
                <w:numId w:val="32"/>
              </w:numPr>
              <w:autoSpaceDE w:val="0"/>
              <w:autoSpaceDN w:val="0"/>
              <w:adjustRightInd w:val="0"/>
              <w:spacing w:before="120"/>
              <w:contextualSpacing w:val="0"/>
              <w:rPr>
                <w:rFonts w:ascii="Arial" w:hAnsi="Arial" w:cs="Arial"/>
              </w:rPr>
            </w:pPr>
            <w:r w:rsidRPr="00715CC5">
              <w:rPr>
                <w:rFonts w:ascii="Arial" w:hAnsi="Arial" w:cs="Arial"/>
              </w:rPr>
              <w:t>Requirements of jobs are clearly identified and communicated to personnel.</w:t>
            </w:r>
          </w:p>
          <w:p w:rsidR="00644A23" w:rsidRPr="00715CC5" w:rsidRDefault="00644A23" w:rsidP="009D7C79">
            <w:pPr>
              <w:pStyle w:val="ListParagraph"/>
              <w:numPr>
                <w:ilvl w:val="1"/>
                <w:numId w:val="32"/>
              </w:numPr>
              <w:autoSpaceDE w:val="0"/>
              <w:autoSpaceDN w:val="0"/>
              <w:adjustRightInd w:val="0"/>
              <w:spacing w:before="120"/>
              <w:contextualSpacing w:val="0"/>
              <w:rPr>
                <w:rFonts w:ascii="Arial" w:hAnsi="Arial" w:cs="Arial"/>
              </w:rPr>
            </w:pPr>
            <w:r w:rsidRPr="00715CC5">
              <w:rPr>
                <w:rFonts w:ascii="Arial" w:hAnsi="Arial" w:cs="Arial"/>
              </w:rPr>
              <w:t>Information on activities are developed and provided to personnel.</w:t>
            </w:r>
          </w:p>
          <w:p w:rsidR="00644A23" w:rsidRPr="00715CC5" w:rsidRDefault="00644A23" w:rsidP="009D7C79">
            <w:pPr>
              <w:pStyle w:val="ListParagraph"/>
              <w:numPr>
                <w:ilvl w:val="1"/>
                <w:numId w:val="32"/>
              </w:numPr>
              <w:autoSpaceDE w:val="0"/>
              <w:autoSpaceDN w:val="0"/>
              <w:adjustRightInd w:val="0"/>
              <w:spacing w:before="120"/>
              <w:contextualSpacing w:val="0"/>
              <w:rPr>
                <w:rFonts w:ascii="Arial" w:hAnsi="Arial" w:cs="Arial"/>
              </w:rPr>
            </w:pPr>
            <w:r w:rsidRPr="00715CC5">
              <w:rPr>
                <w:rFonts w:ascii="Arial" w:hAnsi="Arial" w:cs="Arial"/>
                <w:b/>
                <w:bCs/>
                <w:i/>
              </w:rPr>
              <w:t>OHS</w:t>
            </w:r>
            <w:r w:rsidRPr="00715CC5">
              <w:rPr>
                <w:rFonts w:ascii="Arial" w:hAnsi="Arial" w:cs="Arial"/>
                <w:bCs/>
              </w:rPr>
              <w:t xml:space="preserve"> </w:t>
            </w:r>
            <w:r w:rsidRPr="00715CC5">
              <w:rPr>
                <w:rFonts w:ascii="Arial" w:hAnsi="Arial" w:cs="Arial"/>
              </w:rPr>
              <w:t>policy and procedures are effectively communicated and implemented.</w:t>
            </w:r>
          </w:p>
        </w:tc>
      </w:tr>
      <w:tr w:rsidR="00644A23" w:rsidRPr="00FA7A45" w:rsidTr="00325F22">
        <w:trPr>
          <w:trHeight w:val="1340"/>
        </w:trPr>
        <w:tc>
          <w:tcPr>
            <w:tcW w:w="2790" w:type="dxa"/>
            <w:tcBorders>
              <w:top w:val="single" w:sz="4" w:space="0" w:color="auto"/>
              <w:left w:val="single" w:sz="4" w:space="0" w:color="auto"/>
              <w:bottom w:val="single" w:sz="4" w:space="0" w:color="auto"/>
              <w:right w:val="single" w:sz="4" w:space="0" w:color="auto"/>
            </w:tcBorders>
            <w:hideMark/>
          </w:tcPr>
          <w:p w:rsidR="00644A23" w:rsidRPr="00715CC5" w:rsidRDefault="00644A23" w:rsidP="00760F9C">
            <w:pPr>
              <w:pStyle w:val="ListParagraph"/>
              <w:ind w:left="162" w:hanging="180"/>
              <w:rPr>
                <w:rFonts w:ascii="Arial" w:hAnsi="Arial" w:cs="Arial"/>
              </w:rPr>
            </w:pPr>
            <w:r w:rsidRPr="00715CC5">
              <w:rPr>
                <w:rFonts w:ascii="Arial" w:hAnsi="Arial" w:cs="Arial"/>
              </w:rPr>
              <w:t>2.Coordinate activities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342" w:hanging="342"/>
              <w:rPr>
                <w:rFonts w:ascii="Arial" w:eastAsia="Calibri" w:hAnsi="Arial" w:cs="Arial"/>
              </w:rPr>
            </w:pPr>
            <w:r>
              <w:rPr>
                <w:rFonts w:ascii="Arial" w:eastAsia="Calibri" w:hAnsi="Arial" w:cs="Arial"/>
              </w:rPr>
              <w:t>2.1</w:t>
            </w:r>
            <w:r w:rsidRPr="00FA7A45">
              <w:rPr>
                <w:rFonts w:ascii="Arial" w:eastAsia="Calibri" w:hAnsi="Arial" w:cs="Arial"/>
              </w:rPr>
              <w:t>Work activities are prioritized to ensure completion of outcomes in accordance with available timelines.</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eastAsia="Calibri" w:hAnsi="Arial" w:cs="Arial"/>
              </w:rPr>
              <w:t>2.2 Work plans are developed to establish appropriate targets and objectives of activities.</w:t>
            </w:r>
          </w:p>
          <w:p w:rsidR="00644A23" w:rsidRPr="00FA7A45" w:rsidRDefault="00644A23" w:rsidP="00760F9C">
            <w:pPr>
              <w:autoSpaceDE w:val="0"/>
              <w:autoSpaceDN w:val="0"/>
              <w:adjustRightInd w:val="0"/>
              <w:spacing w:before="120"/>
              <w:ind w:left="342" w:hanging="342"/>
              <w:rPr>
                <w:rFonts w:ascii="Arial" w:eastAsia="Calibri" w:hAnsi="Arial" w:cs="Arial"/>
              </w:rPr>
            </w:pPr>
            <w:r>
              <w:rPr>
                <w:rFonts w:ascii="Arial" w:eastAsia="Calibri" w:hAnsi="Arial" w:cs="Arial"/>
              </w:rPr>
              <w:t>2.3</w:t>
            </w:r>
            <w:r w:rsidRPr="00FA7A45">
              <w:rPr>
                <w:rFonts w:ascii="Arial" w:eastAsia="Calibri" w:hAnsi="Arial" w:cs="Arial"/>
                <w:bCs/>
              </w:rPr>
              <w:t>Training and learning opportunities</w:t>
            </w:r>
            <w:r w:rsidRPr="00FA7A45">
              <w:rPr>
                <w:rFonts w:ascii="Arial" w:eastAsia="Calibri" w:hAnsi="Arial" w:cs="Arial"/>
                <w:b/>
                <w:bCs/>
              </w:rPr>
              <w:t xml:space="preserve"> </w:t>
            </w:r>
            <w:r w:rsidRPr="00FA7A45">
              <w:rPr>
                <w:rFonts w:ascii="Arial" w:eastAsia="Calibri" w:hAnsi="Arial" w:cs="Arial"/>
              </w:rPr>
              <w:t>are identified and incorporated into work activities.</w:t>
            </w:r>
          </w:p>
          <w:p w:rsidR="00644A23" w:rsidRPr="00FA7A45" w:rsidRDefault="00644A23" w:rsidP="00760F9C">
            <w:pPr>
              <w:autoSpaceDE w:val="0"/>
              <w:autoSpaceDN w:val="0"/>
              <w:adjustRightInd w:val="0"/>
              <w:spacing w:before="120"/>
              <w:ind w:left="342" w:hanging="342"/>
              <w:rPr>
                <w:rFonts w:ascii="Arial" w:eastAsia="Calibri" w:hAnsi="Arial" w:cs="Arial"/>
              </w:rPr>
            </w:pPr>
            <w:r>
              <w:rPr>
                <w:rFonts w:ascii="Arial" w:eastAsia="Calibri" w:hAnsi="Arial" w:cs="Arial"/>
              </w:rPr>
              <w:t>2.4</w:t>
            </w:r>
            <w:r w:rsidRPr="00FA7A45">
              <w:rPr>
                <w:rFonts w:ascii="Arial" w:eastAsia="Calibri" w:hAnsi="Arial" w:cs="Arial"/>
              </w:rPr>
              <w:t>Supervisory and reporting responsibilities are clear and maintained in line with organizational requirements.</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eastAsia="Calibri" w:hAnsi="Arial" w:cs="Arial"/>
              </w:rPr>
              <w:t xml:space="preserve">2.5 Enterprise </w:t>
            </w:r>
            <w:r w:rsidRPr="00FA7A45">
              <w:rPr>
                <w:rFonts w:ascii="Arial" w:eastAsia="Calibri" w:hAnsi="Arial" w:cs="Arial"/>
                <w:bCs/>
              </w:rPr>
              <w:t>environmental</w:t>
            </w:r>
            <w:r w:rsidRPr="00FA7A45">
              <w:rPr>
                <w:rFonts w:ascii="Arial" w:eastAsia="Calibri" w:hAnsi="Arial" w:cs="Arial"/>
                <w:b/>
                <w:bCs/>
              </w:rPr>
              <w:t xml:space="preserve"> </w:t>
            </w:r>
            <w:r w:rsidRPr="00FA7A45">
              <w:rPr>
                <w:rFonts w:ascii="Arial" w:eastAsia="Calibri" w:hAnsi="Arial" w:cs="Arial"/>
              </w:rPr>
              <w:t>policy and procedures are effectively communicated and implemented.</w:t>
            </w:r>
          </w:p>
        </w:tc>
      </w:tr>
      <w:tr w:rsidR="00644A23" w:rsidRPr="00FA7A45" w:rsidTr="00325F22">
        <w:trPr>
          <w:trHeight w:val="7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162" w:hanging="180"/>
              <w:rPr>
                <w:rFonts w:ascii="Arial" w:hAnsi="Arial" w:cs="Arial"/>
              </w:rPr>
            </w:pPr>
            <w:r w:rsidRPr="00FA7A45">
              <w:rPr>
                <w:rFonts w:ascii="Arial" w:hAnsi="Arial" w:cs="Arial"/>
              </w:rPr>
              <w:t>3.Establish personal work goals</w:t>
            </w:r>
          </w:p>
          <w:p w:rsidR="00644A23" w:rsidRPr="00FA7A45" w:rsidRDefault="00644A23" w:rsidP="00760F9C">
            <w:pPr>
              <w:pStyle w:val="ListParagraph"/>
              <w:ind w:left="252"/>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eastAsia="Calibri" w:hAnsi="Arial" w:cs="Arial"/>
              </w:rPr>
              <w:t>3.1 Personal qualities and performance serve as a positive role  model in the workplace</w:t>
            </w:r>
            <w:r w:rsidR="00A2607C">
              <w:rPr>
                <w:rFonts w:ascii="Arial" w:eastAsia="Calibri" w:hAnsi="Arial" w:cs="Arial"/>
              </w:rPr>
              <w:t>.</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eastAsia="Calibri" w:hAnsi="Arial" w:cs="Arial"/>
              </w:rPr>
              <w:t>3.2 Personal work goals and plans ref</w:t>
            </w:r>
            <w:r>
              <w:rPr>
                <w:rFonts w:ascii="Arial" w:eastAsia="Calibri" w:hAnsi="Arial" w:cs="Arial"/>
              </w:rPr>
              <w:t>lect the organization’s</w:t>
            </w:r>
            <w:r w:rsidR="00A2607C">
              <w:rPr>
                <w:rFonts w:ascii="Arial" w:eastAsia="Calibri" w:hAnsi="Arial" w:cs="Arial"/>
              </w:rPr>
              <w:t xml:space="preserve"> p</w:t>
            </w:r>
            <w:r>
              <w:rPr>
                <w:rFonts w:ascii="Arial" w:eastAsia="Calibri" w:hAnsi="Arial" w:cs="Arial"/>
              </w:rPr>
              <w:t xml:space="preserve">lans </w:t>
            </w:r>
            <w:r w:rsidRPr="00FA7A45">
              <w:rPr>
                <w:rFonts w:ascii="Arial" w:eastAsia="Calibri" w:hAnsi="Arial" w:cs="Arial"/>
              </w:rPr>
              <w:t>personal plans, responsibilities and accountabilities</w:t>
            </w:r>
            <w:r w:rsidR="00A2607C">
              <w:rPr>
                <w:rFonts w:ascii="Arial" w:eastAsia="Calibri" w:hAnsi="Arial" w:cs="Arial"/>
              </w:rPr>
              <w:t>.</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eastAsia="Calibri" w:hAnsi="Arial" w:cs="Arial"/>
              </w:rPr>
              <w:lastRenderedPageBreak/>
              <w:t>3.3 Action is taken to achieve and extend personal work goals beyond those planned</w:t>
            </w:r>
            <w:r w:rsidR="00A2607C">
              <w:rPr>
                <w:rFonts w:ascii="Arial" w:eastAsia="Calibri" w:hAnsi="Arial" w:cs="Arial"/>
              </w:rPr>
              <w:t>.</w:t>
            </w:r>
          </w:p>
          <w:p w:rsidR="00644A23" w:rsidRPr="00A2607C" w:rsidRDefault="00644A23" w:rsidP="00A2607C">
            <w:pPr>
              <w:autoSpaceDE w:val="0"/>
              <w:autoSpaceDN w:val="0"/>
              <w:adjustRightInd w:val="0"/>
              <w:spacing w:before="120"/>
              <w:ind w:left="342" w:hanging="342"/>
              <w:rPr>
                <w:rFonts w:ascii="Arial" w:eastAsia="Calibri" w:hAnsi="Arial" w:cs="Arial"/>
              </w:rPr>
            </w:pPr>
            <w:r w:rsidRPr="00FA7A45">
              <w:rPr>
                <w:rFonts w:ascii="Arial" w:eastAsia="Calibri" w:hAnsi="Arial" w:cs="Arial"/>
              </w:rPr>
              <w:t xml:space="preserve">3.4 Consistent personal performance is measured and    </w:t>
            </w:r>
            <w:r w:rsidR="00A2607C">
              <w:rPr>
                <w:rFonts w:ascii="Arial" w:eastAsia="Calibri" w:hAnsi="Arial" w:cs="Arial"/>
              </w:rPr>
              <w:t xml:space="preserve"> </w:t>
            </w:r>
            <w:r w:rsidRPr="00A73DBB">
              <w:rPr>
                <w:rFonts w:ascii="Arial" w:eastAsia="Calibri" w:hAnsi="Arial" w:cs="Arial"/>
              </w:rPr>
              <w:t>maintained in va</w:t>
            </w:r>
            <w:r w:rsidR="00A2607C">
              <w:rPr>
                <w:rFonts w:ascii="Arial" w:eastAsia="Calibri" w:hAnsi="Arial" w:cs="Arial"/>
              </w:rPr>
              <w:t xml:space="preserve">rying work conditions and work </w:t>
            </w:r>
            <w:r w:rsidRPr="00A73DBB">
              <w:rPr>
                <w:rFonts w:ascii="Arial" w:hAnsi="Arial" w:cs="Arial"/>
              </w:rPr>
              <w:t>contexts priorities and commitments</w:t>
            </w:r>
            <w:r w:rsidR="00A2607C">
              <w:rPr>
                <w:rFonts w:ascii="Arial" w:hAnsi="Arial" w:cs="Arial"/>
              </w:rPr>
              <w:t>.</w:t>
            </w:r>
          </w:p>
        </w:tc>
      </w:tr>
      <w:tr w:rsidR="00644A23" w:rsidRPr="00FA7A45" w:rsidTr="00325F22">
        <w:trPr>
          <w:trHeight w:val="890"/>
        </w:trPr>
        <w:tc>
          <w:tcPr>
            <w:tcW w:w="279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ind w:left="252" w:hanging="270"/>
              <w:rPr>
                <w:rFonts w:ascii="Arial" w:hAnsi="Arial" w:cs="Arial"/>
              </w:rPr>
            </w:pPr>
            <w:r w:rsidRPr="00FA7A45">
              <w:rPr>
                <w:rFonts w:ascii="Arial" w:hAnsi="Arial" w:cs="Arial"/>
              </w:rPr>
              <w:lastRenderedPageBreak/>
              <w:t>4. Set and meet own work priorities</w:t>
            </w: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4.1 Competing demands are prioritized to achieve personal, team and the organization’s goals and objectives</w:t>
            </w:r>
            <w:r w:rsidR="00A2607C">
              <w:rPr>
                <w:rFonts w:ascii="Arial" w:hAnsi="Arial" w:cs="Arial"/>
              </w:rPr>
              <w:t>.</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hAnsi="Arial" w:cs="Arial"/>
              </w:rPr>
              <w:t>4.2 Technology is used efficiently and effectively to manage work</w:t>
            </w:r>
            <w:r w:rsidR="00A2607C">
              <w:rPr>
                <w:rFonts w:ascii="Arial" w:hAnsi="Arial" w:cs="Arial"/>
              </w:rPr>
              <w:t>.</w:t>
            </w:r>
          </w:p>
        </w:tc>
      </w:tr>
      <w:tr w:rsidR="00644A23" w:rsidRPr="00FA7A45" w:rsidTr="00325F22">
        <w:trPr>
          <w:trHeight w:val="2771"/>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70"/>
              <w:rPr>
                <w:rFonts w:ascii="Arial" w:hAnsi="Arial" w:cs="Arial"/>
              </w:rPr>
            </w:pPr>
            <w:r>
              <w:rPr>
                <w:rFonts w:ascii="Arial" w:hAnsi="Arial" w:cs="Arial"/>
              </w:rPr>
              <w:t xml:space="preserve">5.Develop and </w:t>
            </w:r>
            <w:r w:rsidRPr="00FA7A45">
              <w:rPr>
                <w:rFonts w:ascii="Arial" w:hAnsi="Arial" w:cs="Arial"/>
              </w:rPr>
              <w:t>maintain</w:t>
            </w:r>
          </w:p>
          <w:p w:rsidR="00644A23" w:rsidRPr="00FA7A45" w:rsidRDefault="00644A23" w:rsidP="00760F9C">
            <w:pPr>
              <w:autoSpaceDE w:val="0"/>
              <w:autoSpaceDN w:val="0"/>
              <w:adjustRightInd w:val="0"/>
              <w:ind w:left="252" w:hanging="270"/>
              <w:rPr>
                <w:rFonts w:ascii="Arial" w:hAnsi="Arial" w:cs="Arial"/>
              </w:rPr>
            </w:pPr>
            <w:r>
              <w:rPr>
                <w:rFonts w:ascii="Arial" w:hAnsi="Arial" w:cs="Arial"/>
              </w:rPr>
              <w:t xml:space="preserve">    </w:t>
            </w:r>
            <w:r w:rsidRPr="00FA7A45">
              <w:rPr>
                <w:rFonts w:ascii="Arial" w:hAnsi="Arial" w:cs="Arial"/>
              </w:rPr>
              <w:t>professional competence</w:t>
            </w:r>
          </w:p>
          <w:p w:rsidR="00644A23" w:rsidRPr="00FA7A45" w:rsidRDefault="00644A23" w:rsidP="00760F9C">
            <w:pPr>
              <w:autoSpaceDE w:val="0"/>
              <w:autoSpaceDN w:val="0"/>
              <w:adjustRightInd w:val="0"/>
              <w:ind w:left="3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5.1 Personal knowledge and skills are assessed against competency standards to determine development needs and priorities</w:t>
            </w:r>
            <w:r w:rsidR="00A2607C">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5.2 Feedback from clients and colleagues is used to identify and develop ways to improve competence</w:t>
            </w:r>
            <w:r w:rsidR="00A2607C">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5.3 Management development opportunities suitable to personal learning style(s) are selected and used to develop competence</w:t>
            </w:r>
            <w:r w:rsidR="00A2607C">
              <w:rPr>
                <w:rFonts w:ascii="Arial" w:hAnsi="Arial" w:cs="Arial"/>
              </w:rPr>
              <w:t>.</w:t>
            </w:r>
          </w:p>
          <w:p w:rsidR="00644A23" w:rsidRPr="00A73DBB" w:rsidRDefault="00644A23" w:rsidP="00760F9C">
            <w:pPr>
              <w:autoSpaceDE w:val="0"/>
              <w:autoSpaceDN w:val="0"/>
              <w:adjustRightInd w:val="0"/>
              <w:spacing w:before="120"/>
              <w:ind w:left="432" w:hanging="432"/>
              <w:rPr>
                <w:rFonts w:ascii="Arial" w:hAnsi="Arial" w:cs="Arial"/>
              </w:rPr>
            </w:pPr>
            <w:r w:rsidRPr="00FA7A45">
              <w:rPr>
                <w:rFonts w:ascii="Arial" w:hAnsi="Arial" w:cs="Arial"/>
              </w:rPr>
              <w:t>5.4 Participation in professional networks and associations enhances personal knowledge, skills and relationships</w:t>
            </w:r>
            <w:r w:rsidR="00A2607C">
              <w:rPr>
                <w:rFonts w:ascii="Arial" w:hAnsi="Arial" w:cs="Arial"/>
              </w:rPr>
              <w:t>.</w:t>
            </w:r>
          </w:p>
        </w:tc>
      </w:tr>
      <w:tr w:rsidR="00644A23" w:rsidRPr="00FA7A45" w:rsidTr="00325F22">
        <w:trPr>
          <w:trHeight w:val="3572"/>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6.</w:t>
            </w:r>
            <w:r>
              <w:rPr>
                <w:rFonts w:ascii="Arial" w:hAnsi="Arial" w:cs="Arial"/>
              </w:rPr>
              <w:t xml:space="preserve"> </w:t>
            </w:r>
            <w:r w:rsidRPr="00FA7A45">
              <w:rPr>
                <w:rFonts w:ascii="Arial" w:hAnsi="Arial" w:cs="Arial"/>
              </w:rPr>
              <w:t>Implement employee</w:t>
            </w:r>
          </w:p>
          <w:p w:rsidR="00644A23" w:rsidRPr="00FA7A45" w:rsidRDefault="00644A23" w:rsidP="00760F9C">
            <w:pPr>
              <w:autoSpaceDE w:val="0"/>
              <w:autoSpaceDN w:val="0"/>
              <w:adjustRightInd w:val="0"/>
              <w:ind w:left="252" w:hanging="252"/>
              <w:rPr>
                <w:rFonts w:ascii="Arial" w:hAnsi="Arial" w:cs="Arial"/>
              </w:rPr>
            </w:pPr>
            <w:r>
              <w:rPr>
                <w:rFonts w:ascii="Arial" w:hAnsi="Arial" w:cs="Arial"/>
              </w:rPr>
              <w:t xml:space="preserve">    </w:t>
            </w:r>
            <w:r w:rsidRPr="00FA7A45">
              <w:rPr>
                <w:rFonts w:ascii="Arial" w:hAnsi="Arial" w:cs="Arial"/>
              </w:rPr>
              <w:t>relations strategy and</w:t>
            </w:r>
          </w:p>
          <w:p w:rsidR="00644A23" w:rsidRPr="00FA7A45" w:rsidRDefault="00644A23" w:rsidP="00760F9C">
            <w:pPr>
              <w:autoSpaceDE w:val="0"/>
              <w:autoSpaceDN w:val="0"/>
              <w:adjustRightInd w:val="0"/>
              <w:ind w:left="252" w:hanging="252"/>
              <w:rPr>
                <w:rFonts w:ascii="Arial" w:hAnsi="Arial" w:cs="Arial"/>
              </w:rPr>
            </w:pPr>
            <w:r>
              <w:rPr>
                <w:rFonts w:ascii="Arial" w:hAnsi="Arial" w:cs="Arial"/>
              </w:rPr>
              <w:t xml:space="preserve">    </w:t>
            </w:r>
            <w:r w:rsidRPr="00FA7A45">
              <w:rPr>
                <w:rFonts w:ascii="Arial" w:hAnsi="Arial" w:cs="Arial"/>
              </w:rPr>
              <w:t>policies for own work area</w:t>
            </w:r>
          </w:p>
          <w:p w:rsidR="00644A23" w:rsidRPr="00FA7A45" w:rsidRDefault="00644A23" w:rsidP="00760F9C">
            <w:pPr>
              <w:jc w:val="cente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 xml:space="preserve">6.1 </w:t>
            </w:r>
            <w:r w:rsidRPr="00FA7A45">
              <w:rPr>
                <w:rFonts w:ascii="Arial" w:hAnsi="Arial" w:cs="Arial"/>
                <w:b/>
                <w:i/>
                <w:iCs/>
              </w:rPr>
              <w:t>Employee relations</w:t>
            </w:r>
            <w:r w:rsidRPr="00FA7A45">
              <w:rPr>
                <w:rFonts w:ascii="Arial" w:hAnsi="Arial" w:cs="Arial"/>
                <w:i/>
                <w:iCs/>
              </w:rPr>
              <w:t xml:space="preserve"> </w:t>
            </w:r>
            <w:r w:rsidRPr="00FA7A45">
              <w:rPr>
                <w:rFonts w:ascii="Arial" w:hAnsi="Arial" w:cs="Arial"/>
              </w:rPr>
              <w:t>strategy is consistent with organizational strategic objectives</w:t>
            </w:r>
            <w:r w:rsidR="00A2607C">
              <w:rPr>
                <w:rFonts w:ascii="Arial" w:hAnsi="Arial" w:cs="Arial"/>
              </w:rPr>
              <w:t>.</w:t>
            </w:r>
          </w:p>
          <w:p w:rsidR="00644A23" w:rsidRPr="00FA7A45" w:rsidRDefault="00644A23" w:rsidP="00A2607C">
            <w:pPr>
              <w:autoSpaceDE w:val="0"/>
              <w:autoSpaceDN w:val="0"/>
              <w:adjustRightInd w:val="0"/>
              <w:spacing w:before="120"/>
              <w:ind w:left="432" w:hanging="432"/>
              <w:rPr>
                <w:rFonts w:ascii="Arial" w:hAnsi="Arial" w:cs="Arial"/>
              </w:rPr>
            </w:pPr>
            <w:r w:rsidRPr="00FA7A45">
              <w:rPr>
                <w:rFonts w:ascii="Arial" w:hAnsi="Arial" w:cs="Arial"/>
              </w:rPr>
              <w:t xml:space="preserve">6.2 </w:t>
            </w:r>
            <w:r w:rsidRPr="00FA7A45">
              <w:rPr>
                <w:rFonts w:ascii="Arial" w:hAnsi="Arial" w:cs="Arial"/>
                <w:iCs/>
              </w:rPr>
              <w:t xml:space="preserve">Strategies/policies </w:t>
            </w:r>
            <w:r w:rsidRPr="00FA7A45">
              <w:rPr>
                <w:rFonts w:ascii="Arial" w:hAnsi="Arial" w:cs="Arial"/>
              </w:rPr>
              <w:t>p</w:t>
            </w:r>
            <w:r w:rsidR="00A2607C">
              <w:rPr>
                <w:rFonts w:ascii="Arial" w:hAnsi="Arial" w:cs="Arial"/>
              </w:rPr>
              <w:t xml:space="preserve">rovide for consultation with and </w:t>
            </w:r>
            <w:r w:rsidRPr="00FA7A45">
              <w:rPr>
                <w:rFonts w:ascii="Arial" w:hAnsi="Arial" w:cs="Arial"/>
              </w:rPr>
              <w:t>participation by, relevant groups and individuals</w:t>
            </w:r>
            <w:r w:rsidR="00A2607C">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 xml:space="preserve">6.3 </w:t>
            </w:r>
            <w:r w:rsidRPr="00FA7A45">
              <w:rPr>
                <w:rFonts w:ascii="Arial" w:hAnsi="Arial" w:cs="Arial"/>
                <w:iCs/>
              </w:rPr>
              <w:t xml:space="preserve">Strategies and policies </w:t>
            </w:r>
            <w:r w:rsidRPr="00FA7A45">
              <w:rPr>
                <w:rFonts w:ascii="Arial" w:hAnsi="Arial" w:cs="Arial"/>
              </w:rPr>
              <w:t>are developed through the application of a risk management approach and extensive consultation</w:t>
            </w:r>
            <w:r w:rsidR="00A2607C">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 xml:space="preserve">6.4 </w:t>
            </w:r>
            <w:r w:rsidRPr="00FA7A45">
              <w:rPr>
                <w:rFonts w:ascii="Arial" w:hAnsi="Arial" w:cs="Arial"/>
                <w:b/>
                <w:i/>
                <w:iCs/>
              </w:rPr>
              <w:t>Strategy and policies</w:t>
            </w:r>
            <w:r w:rsidRPr="00FA7A45">
              <w:rPr>
                <w:rFonts w:ascii="Arial" w:hAnsi="Arial" w:cs="Arial"/>
                <w:i/>
                <w:iCs/>
              </w:rPr>
              <w:t xml:space="preserve"> </w:t>
            </w:r>
            <w:r w:rsidRPr="00FA7A45">
              <w:rPr>
                <w:rFonts w:ascii="Arial" w:hAnsi="Arial" w:cs="Arial"/>
              </w:rPr>
              <w:t>take account of equal opportunity, family/work relationships and ensure the absence of discrimination and/or harassment</w:t>
            </w:r>
            <w:r w:rsidR="00A2607C">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 xml:space="preserve">6.5 </w:t>
            </w:r>
            <w:r w:rsidRPr="00FA7A45">
              <w:rPr>
                <w:rFonts w:ascii="Arial" w:hAnsi="Arial" w:cs="Arial"/>
                <w:b/>
                <w:i/>
                <w:iCs/>
              </w:rPr>
              <w:t>Risk management</w:t>
            </w:r>
            <w:r w:rsidRPr="00FA7A45">
              <w:rPr>
                <w:rFonts w:ascii="Arial" w:hAnsi="Arial" w:cs="Arial"/>
                <w:i/>
                <w:iCs/>
              </w:rPr>
              <w:t xml:space="preserve"> </w:t>
            </w:r>
            <w:r w:rsidRPr="00FA7A45">
              <w:rPr>
                <w:rFonts w:ascii="Arial" w:hAnsi="Arial" w:cs="Arial"/>
              </w:rPr>
              <w:t>strategies are developed which take account of the withdrawal of labour and other potential outcomes of disputes</w:t>
            </w:r>
            <w:r w:rsidR="00A2607C">
              <w:rPr>
                <w:rFonts w:ascii="Arial" w:hAnsi="Arial" w:cs="Arial"/>
              </w:rPr>
              <w:t>.</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hAnsi="Arial" w:cs="Arial"/>
              </w:rPr>
              <w:t xml:space="preserve">6.6 </w:t>
            </w:r>
            <w:r w:rsidRPr="00FA7A45">
              <w:rPr>
                <w:rFonts w:ascii="Arial" w:hAnsi="Arial" w:cs="Arial"/>
                <w:iCs/>
              </w:rPr>
              <w:t>Strategies and policies</w:t>
            </w:r>
            <w:r w:rsidRPr="00FA7A45">
              <w:rPr>
                <w:rFonts w:ascii="Arial" w:hAnsi="Arial" w:cs="Arial"/>
                <w:i/>
                <w:iCs/>
              </w:rPr>
              <w:t xml:space="preserve"> </w:t>
            </w:r>
            <w:r w:rsidRPr="00FA7A45">
              <w:rPr>
                <w:rFonts w:ascii="Arial" w:hAnsi="Arial" w:cs="Arial"/>
              </w:rPr>
              <w:t>take account of the objectives of relevant groups and individuals and identify potential areas of conflict (if any)</w:t>
            </w:r>
            <w:r w:rsidR="00A2607C">
              <w:rPr>
                <w:rFonts w:ascii="Arial" w:hAnsi="Arial" w:cs="Arial"/>
              </w:rPr>
              <w:t>.</w:t>
            </w:r>
          </w:p>
        </w:tc>
      </w:tr>
      <w:tr w:rsidR="00644A23" w:rsidRPr="00FA7A45" w:rsidTr="00A2607C">
        <w:trPr>
          <w:trHeight w:val="620"/>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7. Build and maintain a</w:t>
            </w:r>
          </w:p>
          <w:p w:rsidR="00644A23" w:rsidRPr="00FA7A45" w:rsidRDefault="00644A23" w:rsidP="00760F9C">
            <w:pPr>
              <w:autoSpaceDE w:val="0"/>
              <w:autoSpaceDN w:val="0"/>
              <w:adjustRightInd w:val="0"/>
              <w:ind w:left="252" w:hanging="252"/>
              <w:rPr>
                <w:rFonts w:ascii="Arial" w:hAnsi="Arial" w:cs="Arial"/>
              </w:rPr>
            </w:pPr>
            <w:r>
              <w:rPr>
                <w:rFonts w:ascii="Arial" w:hAnsi="Arial" w:cs="Arial"/>
              </w:rPr>
              <w:t xml:space="preserve">   </w:t>
            </w:r>
            <w:r w:rsidRPr="00FA7A45">
              <w:rPr>
                <w:rFonts w:ascii="Arial" w:hAnsi="Arial" w:cs="Arial"/>
              </w:rPr>
              <w:t>productive culture</w:t>
            </w:r>
          </w:p>
          <w:p w:rsidR="00644A23" w:rsidRPr="00FA7A45" w:rsidRDefault="00644A23" w:rsidP="00760F9C">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325F22">
            <w:pPr>
              <w:autoSpaceDE w:val="0"/>
              <w:autoSpaceDN w:val="0"/>
              <w:adjustRightInd w:val="0"/>
              <w:spacing w:before="120"/>
              <w:ind w:left="342" w:hanging="342"/>
              <w:rPr>
                <w:rFonts w:ascii="Arial" w:hAnsi="Arial" w:cs="Arial"/>
              </w:rPr>
            </w:pPr>
            <w:r w:rsidRPr="00FA7A45">
              <w:rPr>
                <w:rFonts w:ascii="Arial" w:hAnsi="Arial" w:cs="Arial"/>
              </w:rPr>
              <w:t xml:space="preserve">7.1 Awards, agreements, and contracts which balance  organizational objectives and </w:t>
            </w:r>
            <w:r w:rsidRPr="00FA7A45">
              <w:rPr>
                <w:rFonts w:ascii="Arial" w:hAnsi="Arial" w:cs="Arial"/>
                <w:b/>
                <w:i/>
                <w:iCs/>
              </w:rPr>
              <w:t xml:space="preserve">employee rights and   obligations </w:t>
            </w:r>
            <w:r w:rsidRPr="00FA7A45">
              <w:rPr>
                <w:rFonts w:ascii="Arial" w:hAnsi="Arial" w:cs="Arial"/>
              </w:rPr>
              <w:t>are negotiated</w:t>
            </w:r>
            <w:r w:rsidR="00325F22">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lastRenderedPageBreak/>
              <w:t xml:space="preserve">7.2 </w:t>
            </w:r>
            <w:r w:rsidRPr="00FA7A45">
              <w:rPr>
                <w:rFonts w:ascii="Arial" w:hAnsi="Arial" w:cs="Arial"/>
                <w:iCs/>
              </w:rPr>
              <w:t>Conditions of employment</w:t>
            </w:r>
            <w:r w:rsidRPr="00FA7A45">
              <w:rPr>
                <w:rFonts w:ascii="Arial" w:hAnsi="Arial" w:cs="Arial"/>
                <w:i/>
                <w:iCs/>
              </w:rPr>
              <w:t xml:space="preserve"> </w:t>
            </w:r>
            <w:r w:rsidRPr="00FA7A45">
              <w:rPr>
                <w:rFonts w:ascii="Arial" w:hAnsi="Arial" w:cs="Arial"/>
              </w:rPr>
              <w:t xml:space="preserve">meet all legal an organizational requirements are </w:t>
            </w:r>
            <w:r w:rsidR="00325F22">
              <w:rPr>
                <w:rFonts w:ascii="Arial" w:hAnsi="Arial" w:cs="Arial"/>
              </w:rPr>
              <w:t xml:space="preserve">made </w:t>
            </w:r>
            <w:r w:rsidRPr="00FA7A45">
              <w:rPr>
                <w:rFonts w:ascii="Arial" w:hAnsi="Arial" w:cs="Arial"/>
              </w:rPr>
              <w:t>conducive to job satisfaction</w:t>
            </w:r>
            <w:r w:rsidR="00325F22">
              <w:rPr>
                <w:rFonts w:ascii="Arial" w:hAnsi="Arial" w:cs="Arial"/>
              </w:rPr>
              <w:t>.</w:t>
            </w:r>
          </w:p>
          <w:p w:rsidR="00644A23" w:rsidRPr="00FA7A45" w:rsidRDefault="00644A23" w:rsidP="00325F22">
            <w:pPr>
              <w:autoSpaceDE w:val="0"/>
              <w:autoSpaceDN w:val="0"/>
              <w:adjustRightInd w:val="0"/>
              <w:spacing w:before="120"/>
              <w:ind w:left="432" w:hanging="432"/>
              <w:rPr>
                <w:rFonts w:ascii="Arial" w:hAnsi="Arial" w:cs="Arial"/>
              </w:rPr>
            </w:pPr>
            <w:r w:rsidRPr="00FA7A45">
              <w:rPr>
                <w:rFonts w:ascii="Arial" w:hAnsi="Arial" w:cs="Arial"/>
              </w:rPr>
              <w:t>7.3 Consultation and communication is regular, timely and engenders support for the productive culture</w:t>
            </w:r>
            <w:r w:rsidR="00325F22">
              <w:rPr>
                <w:rFonts w:ascii="Arial" w:hAnsi="Arial" w:cs="Arial"/>
              </w:rPr>
              <w:t>.</w:t>
            </w:r>
          </w:p>
          <w:p w:rsidR="00644A23" w:rsidRPr="00FA7A45" w:rsidRDefault="00644A23" w:rsidP="00325F22">
            <w:pPr>
              <w:autoSpaceDE w:val="0"/>
              <w:autoSpaceDN w:val="0"/>
              <w:adjustRightInd w:val="0"/>
              <w:spacing w:before="120"/>
              <w:ind w:left="432" w:hanging="432"/>
              <w:rPr>
                <w:rFonts w:ascii="Arial" w:hAnsi="Arial" w:cs="Arial"/>
              </w:rPr>
            </w:pPr>
            <w:r w:rsidRPr="00FA7A45">
              <w:rPr>
                <w:rFonts w:ascii="Arial" w:hAnsi="Arial" w:cs="Arial"/>
              </w:rPr>
              <w:t>7.4 Policies and practices ensure employee recruitment, retention and satisfaction objectives are met</w:t>
            </w:r>
            <w:r w:rsidR="00325F22">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7.5 Induction and training develops competence and confidence to ensure work is performed safely and effectively</w:t>
            </w:r>
            <w:r w:rsidR="00325F22">
              <w:rPr>
                <w:rFonts w:ascii="Arial" w:hAnsi="Arial" w:cs="Arial"/>
              </w:rPr>
              <w:t>.</w:t>
            </w:r>
          </w:p>
          <w:p w:rsidR="00644A23" w:rsidRPr="00FA7A45" w:rsidRDefault="00644A23" w:rsidP="00760F9C">
            <w:pPr>
              <w:autoSpaceDE w:val="0"/>
              <w:autoSpaceDN w:val="0"/>
              <w:adjustRightInd w:val="0"/>
              <w:spacing w:before="120"/>
              <w:ind w:left="432" w:hanging="432"/>
              <w:rPr>
                <w:rFonts w:ascii="Arial" w:hAnsi="Arial" w:cs="Arial"/>
              </w:rPr>
            </w:pPr>
            <w:r w:rsidRPr="00FA7A45">
              <w:rPr>
                <w:rFonts w:ascii="Arial" w:hAnsi="Arial" w:cs="Arial"/>
              </w:rPr>
              <w:t>7.6 Employees understand their role and how it contributes to the achievement of organizational objectives</w:t>
            </w:r>
            <w:r w:rsidR="00325F22">
              <w:rPr>
                <w:rFonts w:ascii="Arial" w:hAnsi="Arial" w:cs="Arial"/>
              </w:rPr>
              <w:t>.</w:t>
            </w:r>
          </w:p>
          <w:p w:rsidR="00644A23" w:rsidRPr="00FA7A45" w:rsidRDefault="00644A23" w:rsidP="00325F22">
            <w:pPr>
              <w:autoSpaceDE w:val="0"/>
              <w:autoSpaceDN w:val="0"/>
              <w:adjustRightInd w:val="0"/>
              <w:spacing w:before="120"/>
              <w:ind w:left="432" w:hanging="432"/>
              <w:rPr>
                <w:rFonts w:ascii="Arial" w:hAnsi="Arial" w:cs="Arial"/>
              </w:rPr>
            </w:pPr>
            <w:r w:rsidRPr="00FA7A45">
              <w:rPr>
                <w:rFonts w:ascii="Arial" w:hAnsi="Arial" w:cs="Arial"/>
              </w:rPr>
              <w:t>7.7 Individual and team development plans are in place and regularly reviewed and updated</w:t>
            </w:r>
            <w:r w:rsidR="00325F22">
              <w:rPr>
                <w:rFonts w:ascii="Arial" w:hAnsi="Arial" w:cs="Arial"/>
              </w:rPr>
              <w:t>.</w:t>
            </w:r>
          </w:p>
          <w:p w:rsidR="00644A23" w:rsidRPr="00325F22" w:rsidRDefault="00644A23" w:rsidP="00325F22">
            <w:pPr>
              <w:autoSpaceDE w:val="0"/>
              <w:autoSpaceDN w:val="0"/>
              <w:adjustRightInd w:val="0"/>
              <w:spacing w:before="120"/>
              <w:ind w:left="432" w:hanging="432"/>
              <w:rPr>
                <w:rFonts w:ascii="Arial" w:hAnsi="Arial" w:cs="Arial"/>
              </w:rPr>
            </w:pPr>
            <w:r w:rsidRPr="00FA7A45">
              <w:rPr>
                <w:rFonts w:ascii="Arial" w:hAnsi="Arial" w:cs="Arial"/>
              </w:rPr>
              <w:t>7.8 Employee relations policies are regularly evaluated and</w:t>
            </w:r>
            <w:r w:rsidR="00325F22">
              <w:rPr>
                <w:rFonts w:ascii="Arial" w:hAnsi="Arial" w:cs="Arial"/>
              </w:rPr>
              <w:t xml:space="preserve"> </w:t>
            </w:r>
            <w:r w:rsidR="00325F22" w:rsidRPr="00FA7A45">
              <w:rPr>
                <w:rFonts w:ascii="Arial" w:hAnsi="Arial" w:cs="Arial"/>
              </w:rPr>
              <w:t>improved</w:t>
            </w:r>
            <w:r w:rsidR="00325F22">
              <w:rPr>
                <w:rFonts w:ascii="Arial" w:hAnsi="Arial" w:cs="Arial"/>
              </w:rPr>
              <w:t>.</w:t>
            </w:r>
          </w:p>
        </w:tc>
      </w:tr>
      <w:tr w:rsidR="00644A23" w:rsidRPr="00FA7A45" w:rsidTr="00325F22">
        <w:trPr>
          <w:trHeight w:val="3572"/>
        </w:trPr>
        <w:tc>
          <w:tcPr>
            <w:tcW w:w="279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Pr>
                <w:rFonts w:ascii="Arial" w:hAnsi="Arial" w:cs="Arial"/>
              </w:rPr>
              <w:lastRenderedPageBreak/>
              <w:t xml:space="preserve">8. Resolve </w:t>
            </w:r>
            <w:r w:rsidRPr="00FA7A45">
              <w:rPr>
                <w:rFonts w:ascii="Arial" w:hAnsi="Arial" w:cs="Arial"/>
              </w:rPr>
              <w:t>employee</w:t>
            </w:r>
          </w:p>
          <w:p w:rsidR="00644A23" w:rsidRPr="00FA7A45" w:rsidRDefault="00644A23" w:rsidP="00760F9C">
            <w:pPr>
              <w:autoSpaceDE w:val="0"/>
              <w:autoSpaceDN w:val="0"/>
              <w:adjustRightInd w:val="0"/>
              <w:ind w:left="252" w:hanging="252"/>
              <w:rPr>
                <w:rFonts w:ascii="Arial" w:hAnsi="Arial" w:cs="Arial"/>
              </w:rPr>
            </w:pPr>
            <w:r>
              <w:rPr>
                <w:rFonts w:ascii="Arial" w:hAnsi="Arial" w:cs="Arial"/>
              </w:rPr>
              <w:t xml:space="preserve">   relations </w:t>
            </w:r>
            <w:r w:rsidRPr="00FA7A45">
              <w:rPr>
                <w:rFonts w:ascii="Arial" w:hAnsi="Arial" w:cs="Arial"/>
              </w:rPr>
              <w:t>problems</w:t>
            </w:r>
          </w:p>
          <w:p w:rsidR="00644A23" w:rsidRPr="00FA7A45" w:rsidRDefault="00644A23" w:rsidP="00760F9C">
            <w:pPr>
              <w:autoSpaceDE w:val="0"/>
              <w:autoSpaceDN w:val="0"/>
              <w:adjustRightInd w:val="0"/>
              <w:ind w:left="3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8.1 Processes have been established for early intervention to identify and minimize problems/grievances</w:t>
            </w:r>
            <w:r w:rsidR="00A2607C">
              <w:rPr>
                <w:rFonts w:ascii="Arial" w:hAnsi="Arial" w:cs="Arial"/>
              </w:rPr>
              <w:t>.</w:t>
            </w:r>
          </w:p>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 xml:space="preserve">8.2 </w:t>
            </w:r>
            <w:r w:rsidRPr="00FA7A45">
              <w:rPr>
                <w:rFonts w:ascii="Arial" w:hAnsi="Arial" w:cs="Arial"/>
                <w:iCs/>
              </w:rPr>
              <w:t>Problem solving processes</w:t>
            </w:r>
            <w:r w:rsidRPr="00FA7A45">
              <w:rPr>
                <w:rFonts w:ascii="Arial" w:hAnsi="Arial" w:cs="Arial"/>
                <w:i/>
                <w:iCs/>
              </w:rPr>
              <w:t xml:space="preserve"> </w:t>
            </w:r>
            <w:r w:rsidRPr="00FA7A45">
              <w:rPr>
                <w:rFonts w:ascii="Arial" w:hAnsi="Arial" w:cs="Arial"/>
              </w:rPr>
              <w:t xml:space="preserve">are communicated to, and    </w:t>
            </w:r>
            <w:r w:rsidR="00A2607C" w:rsidRPr="00FA7A45">
              <w:rPr>
                <w:rFonts w:ascii="Arial" w:hAnsi="Arial" w:cs="Arial"/>
              </w:rPr>
              <w:t>su</w:t>
            </w:r>
            <w:r w:rsidRPr="00FA7A45">
              <w:rPr>
                <w:rFonts w:ascii="Arial" w:hAnsi="Arial" w:cs="Arial"/>
              </w:rPr>
              <w:t>pported  by, all relevant groups and individuals</w:t>
            </w:r>
            <w:r w:rsidR="00A2607C">
              <w:rPr>
                <w:rFonts w:ascii="Arial" w:hAnsi="Arial" w:cs="Arial"/>
              </w:rPr>
              <w:t>.</w:t>
            </w:r>
          </w:p>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8.3 Competence in managing conflict negotiation skills and   dispute resolution is developed through appropriate training and preparation</w:t>
            </w:r>
            <w:r w:rsidR="00A2607C">
              <w:rPr>
                <w:rFonts w:ascii="Arial" w:hAnsi="Arial" w:cs="Arial"/>
              </w:rPr>
              <w:t>.</w:t>
            </w:r>
          </w:p>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 xml:space="preserve">8.4 </w:t>
            </w:r>
            <w:r w:rsidRPr="00FA7A45">
              <w:rPr>
                <w:rFonts w:ascii="Arial" w:hAnsi="Arial" w:cs="Arial"/>
                <w:iCs/>
              </w:rPr>
              <w:t>Specialist</w:t>
            </w:r>
            <w:r w:rsidRPr="00FA7A45">
              <w:rPr>
                <w:rFonts w:ascii="Arial" w:hAnsi="Arial" w:cs="Arial"/>
              </w:rPr>
              <w:t xml:space="preserve"> advice is taken where appropriate and/or where formal hearings are required</w:t>
            </w:r>
            <w:r w:rsidR="00A2607C">
              <w:rPr>
                <w:rFonts w:ascii="Arial" w:hAnsi="Arial" w:cs="Arial"/>
              </w:rPr>
              <w:t>.</w:t>
            </w:r>
          </w:p>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8.5 Processes are fair and equitable and consistent with all relevant awards agreements and legislation</w:t>
            </w:r>
            <w:r w:rsidR="00A2607C">
              <w:rPr>
                <w:rFonts w:ascii="Arial" w:hAnsi="Arial" w:cs="Arial"/>
              </w:rPr>
              <w:t>.</w:t>
            </w:r>
          </w:p>
          <w:p w:rsidR="00644A23" w:rsidRPr="00FA7A45" w:rsidRDefault="00644A23" w:rsidP="00760F9C">
            <w:pPr>
              <w:autoSpaceDE w:val="0"/>
              <w:autoSpaceDN w:val="0"/>
              <w:adjustRightInd w:val="0"/>
              <w:spacing w:before="120"/>
              <w:ind w:left="432" w:hanging="360"/>
              <w:rPr>
                <w:rFonts w:ascii="Arial" w:hAnsi="Arial" w:cs="Arial"/>
              </w:rPr>
            </w:pPr>
            <w:r w:rsidRPr="00FA7A45">
              <w:rPr>
                <w:rFonts w:ascii="Arial" w:hAnsi="Arial" w:cs="Arial"/>
              </w:rPr>
              <w:t xml:space="preserve">8.6 </w:t>
            </w:r>
            <w:r w:rsidRPr="0052157B">
              <w:rPr>
                <w:rFonts w:ascii="Arial" w:hAnsi="Arial" w:cs="Arial"/>
                <w:iCs/>
              </w:rPr>
              <w:t>Problem solving processes</w:t>
            </w:r>
            <w:r w:rsidRPr="00FA7A45">
              <w:rPr>
                <w:rFonts w:ascii="Arial" w:hAnsi="Arial" w:cs="Arial"/>
                <w:i/>
                <w:iCs/>
              </w:rPr>
              <w:t xml:space="preserve"> </w:t>
            </w:r>
            <w:r w:rsidRPr="00FA7A45">
              <w:rPr>
                <w:rFonts w:ascii="Arial" w:hAnsi="Arial" w:cs="Arial"/>
              </w:rPr>
              <w:t>provide for external mediation and conciliation where appropriate</w:t>
            </w:r>
            <w:r w:rsidR="00A2607C">
              <w:rPr>
                <w:rFonts w:ascii="Arial" w:hAnsi="Arial" w:cs="Arial"/>
              </w:rPr>
              <w:t>.</w:t>
            </w:r>
          </w:p>
          <w:p w:rsidR="00644A23" w:rsidRPr="00FA7A45" w:rsidRDefault="00644A23" w:rsidP="00760F9C">
            <w:pPr>
              <w:autoSpaceDE w:val="0"/>
              <w:autoSpaceDN w:val="0"/>
              <w:adjustRightInd w:val="0"/>
              <w:spacing w:before="120"/>
              <w:ind w:left="342" w:hanging="342"/>
              <w:rPr>
                <w:rFonts w:ascii="Arial" w:eastAsia="Calibri" w:hAnsi="Arial" w:cs="Arial"/>
              </w:rPr>
            </w:pPr>
            <w:r w:rsidRPr="00FA7A45">
              <w:rPr>
                <w:rFonts w:ascii="Arial" w:hAnsi="Arial" w:cs="Arial"/>
              </w:rPr>
              <w:t>8.7 Process provides for arbitration of disputes as a last resort and only where appropriate</w:t>
            </w:r>
            <w:r w:rsidR="00A2607C">
              <w:rPr>
                <w:rFonts w:ascii="Arial" w:hAnsi="Arial" w:cs="Arial"/>
              </w:rPr>
              <w:t>.</w:t>
            </w:r>
          </w:p>
        </w:tc>
      </w:tr>
    </w:tbl>
    <w:p w:rsidR="00644A23" w:rsidRPr="00A2607C"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52157B" w:rsidRPr="00FA7A45" w:rsidTr="009B6034">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57B" w:rsidRPr="00FA7A45" w:rsidRDefault="0052157B" w:rsidP="009B6034">
            <w:pPr>
              <w:autoSpaceDE w:val="0"/>
              <w:autoSpaceDN w:val="0"/>
              <w:adjustRightInd w:val="0"/>
              <w:rPr>
                <w:rFonts w:ascii="Arial" w:hAnsi="Arial" w:cs="Arial"/>
                <w:b/>
              </w:rPr>
            </w:pPr>
            <w:r w:rsidRPr="00FA7A45">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57B" w:rsidRPr="00FA7A45" w:rsidRDefault="0052157B" w:rsidP="009B6034">
            <w:pPr>
              <w:rPr>
                <w:rFonts w:ascii="Arial" w:hAnsi="Arial" w:cs="Arial"/>
                <w:b/>
              </w:rPr>
            </w:pPr>
            <w:r w:rsidRPr="00FA7A45">
              <w:rPr>
                <w:rFonts w:ascii="Arial" w:hAnsi="Arial" w:cs="Arial"/>
                <w:b/>
              </w:rPr>
              <w:t>Range</w:t>
            </w:r>
          </w:p>
        </w:tc>
      </w:tr>
      <w:tr w:rsidR="0052157B" w:rsidRPr="00FA7A45" w:rsidTr="009B6034">
        <w:trPr>
          <w:trHeight w:val="1349"/>
        </w:trPr>
        <w:tc>
          <w:tcPr>
            <w:tcW w:w="2700" w:type="dxa"/>
            <w:tcBorders>
              <w:top w:val="single" w:sz="4" w:space="0" w:color="auto"/>
              <w:left w:val="single" w:sz="4" w:space="0" w:color="auto"/>
              <w:bottom w:val="single" w:sz="4" w:space="0" w:color="auto"/>
              <w:right w:val="single" w:sz="4" w:space="0" w:color="auto"/>
            </w:tcBorders>
          </w:tcPr>
          <w:p w:rsidR="0052157B" w:rsidRPr="00FA7A45" w:rsidRDefault="0052157B" w:rsidP="009B6034">
            <w:pPr>
              <w:autoSpaceDE w:val="0"/>
              <w:autoSpaceDN w:val="0"/>
              <w:adjustRightInd w:val="0"/>
              <w:rPr>
                <w:rFonts w:ascii="Arial" w:hAnsi="Arial" w:cs="Arial"/>
                <w:bCs/>
              </w:rPr>
            </w:pPr>
            <w:r w:rsidRPr="00FA7A45">
              <w:rPr>
                <w:rFonts w:ascii="Arial" w:eastAsia="Calibri" w:hAnsi="Arial" w:cs="Arial"/>
                <w:bCs/>
              </w:rPr>
              <w:t xml:space="preserve">OHS </w:t>
            </w:r>
          </w:p>
        </w:tc>
        <w:tc>
          <w:tcPr>
            <w:tcW w:w="6840" w:type="dxa"/>
            <w:tcBorders>
              <w:top w:val="single" w:sz="4" w:space="0" w:color="auto"/>
              <w:left w:val="single" w:sz="4" w:space="0" w:color="auto"/>
              <w:bottom w:val="single" w:sz="4" w:space="0" w:color="auto"/>
              <w:right w:val="single" w:sz="4" w:space="0" w:color="auto"/>
            </w:tcBorders>
          </w:tcPr>
          <w:p w:rsidR="0052157B" w:rsidRPr="00FA7A45" w:rsidRDefault="0052157B" w:rsidP="009B6034">
            <w:pPr>
              <w:autoSpaceDE w:val="0"/>
              <w:autoSpaceDN w:val="0"/>
              <w:adjustRightInd w:val="0"/>
              <w:rPr>
                <w:rFonts w:ascii="Arial" w:hAnsi="Arial" w:cs="Arial"/>
                <w:bCs/>
              </w:rPr>
            </w:pPr>
            <w:r>
              <w:rPr>
                <w:rFonts w:ascii="Arial" w:hAnsi="Arial" w:cs="Arial"/>
                <w:bCs/>
              </w:rPr>
              <w:t>May include: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maintaining knowledge of OHS legislation, principles and</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practice within context of Organization's operations and plans</w:t>
            </w:r>
          </w:p>
          <w:p w:rsidR="0052157B" w:rsidRPr="00FA7A45" w:rsidRDefault="0052157B" w:rsidP="0052157B">
            <w:pPr>
              <w:numPr>
                <w:ilvl w:val="0"/>
                <w:numId w:val="33"/>
              </w:numPr>
              <w:rPr>
                <w:rFonts w:ascii="Arial" w:hAnsi="Arial" w:cs="Arial"/>
              </w:rPr>
            </w:pPr>
            <w:r w:rsidRPr="00FA7A45">
              <w:rPr>
                <w:rFonts w:ascii="Arial" w:hAnsi="Arial" w:cs="Arial"/>
              </w:rPr>
              <w:t>inclusion of OHS in personal work priorities within context of organization</w:t>
            </w:r>
          </w:p>
        </w:tc>
      </w:tr>
      <w:tr w:rsidR="0052157B" w:rsidRPr="00FA7A45" w:rsidTr="009B6034">
        <w:trPr>
          <w:trHeight w:val="737"/>
        </w:trPr>
        <w:tc>
          <w:tcPr>
            <w:tcW w:w="2700" w:type="dxa"/>
            <w:tcBorders>
              <w:top w:val="single" w:sz="4" w:space="0" w:color="auto"/>
              <w:left w:val="single" w:sz="4" w:space="0" w:color="auto"/>
              <w:bottom w:val="single" w:sz="4" w:space="0" w:color="auto"/>
              <w:right w:val="single" w:sz="4" w:space="0" w:color="auto"/>
            </w:tcBorders>
            <w:hideMark/>
          </w:tcPr>
          <w:p w:rsidR="0052157B" w:rsidRPr="00FA7A45" w:rsidRDefault="0052157B" w:rsidP="009B6034">
            <w:pPr>
              <w:autoSpaceDE w:val="0"/>
              <w:autoSpaceDN w:val="0"/>
              <w:adjustRightInd w:val="0"/>
              <w:rPr>
                <w:rFonts w:ascii="Arial" w:hAnsi="Arial" w:cs="Arial"/>
                <w:bCs/>
              </w:rPr>
            </w:pPr>
            <w:r w:rsidRPr="00FA7A45">
              <w:rPr>
                <w:rFonts w:ascii="Arial" w:eastAsia="Calibri" w:hAnsi="Arial" w:cs="Arial"/>
                <w:bCs/>
              </w:rPr>
              <w:lastRenderedPageBreak/>
              <w:t xml:space="preserve">Employee relations </w:t>
            </w:r>
          </w:p>
          <w:p w:rsidR="0052157B" w:rsidRPr="00FA7A45" w:rsidRDefault="0052157B" w:rsidP="009B6034">
            <w:pPr>
              <w:rPr>
                <w:rFonts w:ascii="Arial" w:hAnsi="Arial" w:cs="Arial"/>
                <w:bCs/>
              </w:rPr>
            </w:pPr>
          </w:p>
        </w:tc>
        <w:tc>
          <w:tcPr>
            <w:tcW w:w="6840" w:type="dxa"/>
            <w:tcBorders>
              <w:top w:val="single" w:sz="4" w:space="0" w:color="auto"/>
              <w:left w:val="single" w:sz="4" w:space="0" w:color="auto"/>
              <w:bottom w:val="single" w:sz="4" w:space="0" w:color="auto"/>
              <w:right w:val="single" w:sz="4" w:space="0" w:color="auto"/>
            </w:tcBorders>
          </w:tcPr>
          <w:p w:rsidR="0052157B" w:rsidRPr="00FA7A45" w:rsidRDefault="0052157B" w:rsidP="0052157B">
            <w:pPr>
              <w:autoSpaceDE w:val="0"/>
              <w:autoSpaceDN w:val="0"/>
              <w:adjustRightInd w:val="0"/>
              <w:rPr>
                <w:rFonts w:ascii="Arial" w:hAnsi="Arial" w:cs="Arial"/>
              </w:rPr>
            </w:pPr>
            <w:r>
              <w:rPr>
                <w:rFonts w:ascii="Arial" w:hAnsi="Arial" w:cs="Arial"/>
              </w:rPr>
              <w:t>May include: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all of the activities in an Organization which impact on the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employees' terms and conditions of employment and their</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personal well-being and satisfaction with their work</w:t>
            </w:r>
          </w:p>
          <w:p w:rsidR="0052157B" w:rsidRPr="00FA7A45" w:rsidRDefault="0052157B" w:rsidP="0052157B">
            <w:pPr>
              <w:autoSpaceDE w:val="0"/>
              <w:autoSpaceDN w:val="0"/>
              <w:adjustRightInd w:val="0"/>
              <w:ind w:left="342"/>
              <w:rPr>
                <w:rFonts w:ascii="Arial" w:hAnsi="Arial" w:cs="Arial"/>
                <w:bCs/>
              </w:rPr>
            </w:pPr>
            <w:r w:rsidRPr="00FA7A45">
              <w:rPr>
                <w:rFonts w:ascii="Arial" w:hAnsi="Arial" w:cs="Arial"/>
              </w:rPr>
              <w:t>environment</w:t>
            </w:r>
          </w:p>
        </w:tc>
      </w:tr>
      <w:tr w:rsidR="0052157B" w:rsidRPr="00FA7A45" w:rsidTr="009B6034">
        <w:trPr>
          <w:trHeight w:val="953"/>
        </w:trPr>
        <w:tc>
          <w:tcPr>
            <w:tcW w:w="2700" w:type="dxa"/>
            <w:tcBorders>
              <w:top w:val="single" w:sz="4" w:space="0" w:color="auto"/>
              <w:left w:val="single" w:sz="4" w:space="0" w:color="auto"/>
              <w:bottom w:val="single" w:sz="4" w:space="0" w:color="auto"/>
              <w:right w:val="single" w:sz="4" w:space="0" w:color="auto"/>
            </w:tcBorders>
          </w:tcPr>
          <w:p w:rsidR="0052157B" w:rsidRPr="00FA7A45" w:rsidRDefault="0052157B" w:rsidP="009B6034">
            <w:pPr>
              <w:autoSpaceDE w:val="0"/>
              <w:autoSpaceDN w:val="0"/>
              <w:adjustRightInd w:val="0"/>
              <w:rPr>
                <w:rFonts w:ascii="Arial" w:hAnsi="Arial" w:cs="Arial"/>
                <w:bCs/>
              </w:rPr>
            </w:pPr>
            <w:r w:rsidRPr="00FA7A45">
              <w:rPr>
                <w:rFonts w:ascii="Arial" w:eastAsia="Calibri" w:hAnsi="Arial" w:cs="Arial"/>
                <w:bCs/>
              </w:rPr>
              <w:t>Strategies and policies</w:t>
            </w:r>
            <w:r w:rsidRPr="00FA7A45">
              <w:rPr>
                <w:rFonts w:ascii="Arial" w:eastAsia="Calibri" w:hAnsi="Arial" w:cs="Arial"/>
                <w:b/>
                <w:bCs/>
              </w:rPr>
              <w:t xml:space="preserve"> </w:t>
            </w:r>
          </w:p>
        </w:tc>
        <w:tc>
          <w:tcPr>
            <w:tcW w:w="6840" w:type="dxa"/>
            <w:tcBorders>
              <w:top w:val="single" w:sz="4" w:space="0" w:color="auto"/>
              <w:left w:val="single" w:sz="4" w:space="0" w:color="auto"/>
              <w:bottom w:val="single" w:sz="4" w:space="0" w:color="auto"/>
              <w:right w:val="single" w:sz="4" w:space="0" w:color="auto"/>
            </w:tcBorders>
            <w:hideMark/>
          </w:tcPr>
          <w:p w:rsidR="0052157B" w:rsidRPr="00FA7A45" w:rsidRDefault="0052157B" w:rsidP="0052157B">
            <w:pPr>
              <w:autoSpaceDE w:val="0"/>
              <w:autoSpaceDN w:val="0"/>
              <w:adjustRightInd w:val="0"/>
              <w:rPr>
                <w:rFonts w:ascii="Arial" w:hAnsi="Arial" w:cs="Arial"/>
              </w:rPr>
            </w:pPr>
            <w:r>
              <w:rPr>
                <w:rFonts w:ascii="Arial" w:hAnsi="Arial" w:cs="Arial"/>
              </w:rPr>
              <w:t>May include: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selection/recruitment</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induction and training</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performance management</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discipline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equal opportunity</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sexual harassment</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racial discrimination/vilification</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industrial/labour relations</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remuneration and benefits</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human resource strategy</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organizational values statement</w:t>
            </w:r>
          </w:p>
        </w:tc>
      </w:tr>
      <w:tr w:rsidR="0052157B" w:rsidRPr="00FA7A45" w:rsidTr="009B6034">
        <w:trPr>
          <w:trHeight w:val="260"/>
        </w:trPr>
        <w:tc>
          <w:tcPr>
            <w:tcW w:w="2700" w:type="dxa"/>
            <w:tcBorders>
              <w:top w:val="single" w:sz="4" w:space="0" w:color="auto"/>
              <w:left w:val="single" w:sz="4" w:space="0" w:color="auto"/>
              <w:bottom w:val="single" w:sz="4" w:space="0" w:color="auto"/>
              <w:right w:val="single" w:sz="4" w:space="0" w:color="auto"/>
            </w:tcBorders>
            <w:hideMark/>
          </w:tcPr>
          <w:p w:rsidR="0052157B" w:rsidRDefault="0052157B" w:rsidP="009B6034">
            <w:pPr>
              <w:autoSpaceDE w:val="0"/>
              <w:autoSpaceDN w:val="0"/>
              <w:adjustRightInd w:val="0"/>
              <w:rPr>
                <w:rFonts w:ascii="Arial" w:hAnsi="Arial" w:cs="Arial"/>
                <w:bCs/>
              </w:rPr>
            </w:pPr>
            <w:r w:rsidRPr="00FA7A45">
              <w:rPr>
                <w:rFonts w:ascii="Arial" w:eastAsia="Calibri" w:hAnsi="Arial" w:cs="Arial"/>
                <w:bCs/>
              </w:rPr>
              <w:t xml:space="preserve">Risk management </w:t>
            </w:r>
          </w:p>
          <w:p w:rsidR="0052157B" w:rsidRPr="00F93F8D" w:rsidRDefault="0052157B" w:rsidP="009B6034">
            <w:pPr>
              <w:rPr>
                <w:rFonts w:ascii="Arial" w:hAnsi="Arial" w:cs="Arial"/>
              </w:rPr>
            </w:pPr>
          </w:p>
          <w:p w:rsidR="0052157B" w:rsidRDefault="0052157B" w:rsidP="009B6034">
            <w:pPr>
              <w:rPr>
                <w:rFonts w:ascii="Arial" w:hAnsi="Arial" w:cs="Arial"/>
              </w:rPr>
            </w:pPr>
          </w:p>
          <w:p w:rsidR="0052157B" w:rsidRPr="00F93F8D" w:rsidRDefault="0052157B" w:rsidP="009B6034">
            <w:pPr>
              <w:jc w:val="right"/>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52157B" w:rsidRPr="00A73DBB" w:rsidRDefault="0052157B" w:rsidP="0052157B">
            <w:pPr>
              <w:autoSpaceDE w:val="0"/>
              <w:autoSpaceDN w:val="0"/>
              <w:adjustRightInd w:val="0"/>
              <w:rPr>
                <w:rFonts w:ascii="Arial" w:hAnsi="Arial" w:cs="Arial"/>
                <w:bCs/>
              </w:rPr>
            </w:pPr>
            <w:r>
              <w:rPr>
                <w:rFonts w:ascii="Arial" w:hAnsi="Arial" w:cs="Arial"/>
                <w:bCs/>
              </w:rPr>
              <w:t>M</w:t>
            </w:r>
            <w:r w:rsidRPr="00A73DBB">
              <w:rPr>
                <w:rFonts w:ascii="Arial" w:hAnsi="Arial" w:cs="Arial"/>
                <w:bCs/>
              </w:rPr>
              <w:t>ay include:</w:t>
            </w:r>
          </w:p>
          <w:p w:rsidR="0052157B" w:rsidRPr="00A73DBB" w:rsidRDefault="0052157B" w:rsidP="0052157B">
            <w:pPr>
              <w:pStyle w:val="ListParagraph"/>
              <w:numPr>
                <w:ilvl w:val="0"/>
                <w:numId w:val="101"/>
              </w:numPr>
              <w:autoSpaceDE w:val="0"/>
              <w:autoSpaceDN w:val="0"/>
              <w:adjustRightInd w:val="0"/>
              <w:ind w:left="342"/>
              <w:contextualSpacing w:val="0"/>
              <w:rPr>
                <w:rFonts w:ascii="Arial" w:hAnsi="Arial" w:cs="Arial"/>
                <w:bCs/>
              </w:rPr>
            </w:pPr>
            <w:r w:rsidRPr="00A73DBB">
              <w:rPr>
                <w:rFonts w:ascii="Arial" w:hAnsi="Arial" w:cs="Arial"/>
              </w:rPr>
              <w:t>the process of identification of potential negative events and the development of plans to mitigate or minimize the likelihood of the negative event occurring and/or the consequences in the event it does occur</w:t>
            </w:r>
          </w:p>
        </w:tc>
      </w:tr>
      <w:tr w:rsidR="0052157B" w:rsidRPr="00FA7A45" w:rsidTr="009B6034">
        <w:trPr>
          <w:trHeight w:val="737"/>
        </w:trPr>
        <w:tc>
          <w:tcPr>
            <w:tcW w:w="2700" w:type="dxa"/>
            <w:tcBorders>
              <w:top w:val="single" w:sz="4" w:space="0" w:color="auto"/>
              <w:left w:val="single" w:sz="4" w:space="0" w:color="auto"/>
              <w:bottom w:val="single" w:sz="4" w:space="0" w:color="auto"/>
              <w:right w:val="single" w:sz="4" w:space="0" w:color="auto"/>
            </w:tcBorders>
          </w:tcPr>
          <w:p w:rsidR="0052157B" w:rsidRPr="00A73DBB" w:rsidRDefault="0052157B" w:rsidP="009B6034">
            <w:pPr>
              <w:autoSpaceDE w:val="0"/>
              <w:autoSpaceDN w:val="0"/>
              <w:adjustRightInd w:val="0"/>
              <w:rPr>
                <w:rFonts w:ascii="Arial" w:eastAsia="Calibri" w:hAnsi="Arial" w:cs="Arial"/>
                <w:bCs/>
              </w:rPr>
            </w:pPr>
            <w:r w:rsidRPr="00FA7A45">
              <w:rPr>
                <w:rFonts w:ascii="Arial" w:eastAsia="Calibri" w:hAnsi="Arial" w:cs="Arial"/>
                <w:bCs/>
              </w:rPr>
              <w:t>Employee rights and</w:t>
            </w:r>
            <w:r>
              <w:rPr>
                <w:rFonts w:ascii="Arial" w:eastAsia="Calibri" w:hAnsi="Arial" w:cs="Arial"/>
                <w:bCs/>
              </w:rPr>
              <w:t xml:space="preserve"> </w:t>
            </w:r>
            <w:r w:rsidRPr="00FA7A45">
              <w:rPr>
                <w:rFonts w:ascii="Arial" w:eastAsia="Calibri" w:hAnsi="Arial" w:cs="Arial"/>
                <w:bCs/>
              </w:rPr>
              <w:t xml:space="preserve">obligations </w:t>
            </w:r>
          </w:p>
        </w:tc>
        <w:tc>
          <w:tcPr>
            <w:tcW w:w="6840" w:type="dxa"/>
            <w:tcBorders>
              <w:top w:val="single" w:sz="4" w:space="0" w:color="auto"/>
              <w:left w:val="single" w:sz="4" w:space="0" w:color="auto"/>
              <w:bottom w:val="single" w:sz="4" w:space="0" w:color="auto"/>
              <w:right w:val="single" w:sz="4" w:space="0" w:color="auto"/>
            </w:tcBorders>
            <w:hideMark/>
          </w:tcPr>
          <w:p w:rsidR="0052157B" w:rsidRPr="00FA7A45" w:rsidRDefault="0052157B" w:rsidP="0052157B">
            <w:pPr>
              <w:autoSpaceDE w:val="0"/>
              <w:autoSpaceDN w:val="0"/>
              <w:adjustRightInd w:val="0"/>
              <w:rPr>
                <w:rFonts w:ascii="Arial" w:hAnsi="Arial" w:cs="Arial"/>
              </w:rPr>
            </w:pPr>
            <w:r>
              <w:rPr>
                <w:rFonts w:ascii="Arial" w:hAnsi="Arial" w:cs="Arial"/>
              </w:rPr>
              <w:t>May include:</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those contained within any award agreement or contract of employment, or implied terms of those agreements, together</w:t>
            </w:r>
          </w:p>
          <w:p w:rsidR="0052157B" w:rsidRPr="00FA7A45" w:rsidRDefault="0052157B" w:rsidP="0052157B">
            <w:pPr>
              <w:numPr>
                <w:ilvl w:val="0"/>
                <w:numId w:val="33"/>
              </w:numPr>
              <w:autoSpaceDE w:val="0"/>
              <w:autoSpaceDN w:val="0"/>
              <w:adjustRightInd w:val="0"/>
              <w:rPr>
                <w:rFonts w:ascii="Arial" w:hAnsi="Arial" w:cs="Arial"/>
              </w:rPr>
            </w:pPr>
            <w:r w:rsidRPr="00FA7A45">
              <w:rPr>
                <w:rFonts w:ascii="Arial" w:hAnsi="Arial" w:cs="Arial"/>
              </w:rPr>
              <w:t>with all rights and obligations under the laws of the</w:t>
            </w:r>
          </w:p>
          <w:p w:rsidR="0052157B" w:rsidRPr="00FA7A45" w:rsidRDefault="0052157B" w:rsidP="0052157B">
            <w:pPr>
              <w:autoSpaceDE w:val="0"/>
              <w:autoSpaceDN w:val="0"/>
              <w:adjustRightInd w:val="0"/>
              <w:ind w:left="342"/>
              <w:rPr>
                <w:rFonts w:ascii="Arial" w:hAnsi="Arial" w:cs="Arial"/>
                <w:bCs/>
              </w:rPr>
            </w:pPr>
            <w:r w:rsidRPr="00FA7A45">
              <w:rPr>
                <w:rFonts w:ascii="Arial" w:hAnsi="Arial" w:cs="Arial"/>
              </w:rPr>
              <w:t>commonwealth and the relevant state/territory</w:t>
            </w:r>
          </w:p>
        </w:tc>
      </w:tr>
    </w:tbl>
    <w:p w:rsidR="0052157B" w:rsidRPr="0052157B" w:rsidRDefault="0052157B"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644A23" w:rsidRPr="00FA7A45" w:rsidTr="0052157B">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52157B">
        <w:trPr>
          <w:trHeight w:val="70"/>
        </w:trPr>
        <w:tc>
          <w:tcPr>
            <w:tcW w:w="270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BodyText1"/>
              <w:spacing w:before="60" w:after="0"/>
              <w:rPr>
                <w:rFonts w:cs="Arial"/>
                <w:sz w:val="24"/>
                <w:szCs w:val="24"/>
              </w:rPr>
            </w:pPr>
            <w:r>
              <w:rPr>
                <w:rFonts w:cs="Arial"/>
                <w:sz w:val="24"/>
                <w:szCs w:val="24"/>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autoSpaceDE w:val="0"/>
              <w:autoSpaceDN w:val="0"/>
              <w:adjustRightInd w:val="0"/>
              <w:jc w:val="both"/>
              <w:rPr>
                <w:rFonts w:ascii="Arial" w:hAnsi="Arial" w:cs="Arial"/>
              </w:rPr>
            </w:pPr>
            <w:r w:rsidRPr="00FA7A45">
              <w:rPr>
                <w:rFonts w:ascii="Arial" w:hAnsi="Arial" w:cs="Arial"/>
              </w:rPr>
              <w:t xml:space="preserve">A candidate must be able to demonstrate ability to: </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Supervise and instruct staff to achieve work activities.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Delegate and allocate tasks.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Assess and evaluate staff competency.</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Identify and provide training requirements.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Plan and monitor ongoing training needs.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Prepare personal work plan</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Establish personal work priorities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Assess own performance</w:t>
            </w:r>
          </w:p>
          <w:p w:rsidR="00644A23" w:rsidRPr="00FA7A45"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Identify and act on own management development needs</w:t>
            </w:r>
          </w:p>
        </w:tc>
      </w:tr>
      <w:tr w:rsidR="00644A23" w:rsidRPr="00FA7A45" w:rsidTr="0052157B">
        <w:trPr>
          <w:trHeight w:val="70"/>
        </w:trPr>
        <w:tc>
          <w:tcPr>
            <w:tcW w:w="270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knowledge of:</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Enterprise personnel processes.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Enterprise organizational structure and responsibilities.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Techniques for building trust and relationships.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lastRenderedPageBreak/>
              <w:t>Principles of team work and negotiation.</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Performance appraisal systems and procedures.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Principles of time management.</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Conflict management techniques.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Relevant legislation from all levels of government that affects business operation, especially in regard to Occupational Health and Safety and environmental issues,  and industrial Principles and techniques of:</w:t>
            </w:r>
          </w:p>
          <w:p w:rsidR="00644A23" w:rsidRPr="00F93F8D" w:rsidRDefault="0052157B" w:rsidP="009D7C79">
            <w:pPr>
              <w:pStyle w:val="ListParagraph"/>
              <w:numPr>
                <w:ilvl w:val="0"/>
                <w:numId w:val="102"/>
              </w:numPr>
              <w:autoSpaceDE w:val="0"/>
              <w:autoSpaceDN w:val="0"/>
              <w:adjustRightInd w:val="0"/>
              <w:rPr>
                <w:rFonts w:ascii="Arial" w:hAnsi="Arial" w:cs="Arial"/>
              </w:rPr>
            </w:pPr>
            <w:r w:rsidRPr="00F93F8D">
              <w:rPr>
                <w:rFonts w:ascii="Arial" w:hAnsi="Arial" w:cs="Arial"/>
              </w:rPr>
              <w:t>Identifying personal behavior, self awareness, personality traits</w:t>
            </w:r>
          </w:p>
          <w:p w:rsidR="00644A23" w:rsidRPr="00F93F8D" w:rsidRDefault="0052157B" w:rsidP="009D7C79">
            <w:pPr>
              <w:pStyle w:val="ListParagraph"/>
              <w:numPr>
                <w:ilvl w:val="0"/>
                <w:numId w:val="102"/>
              </w:numPr>
              <w:autoSpaceDE w:val="0"/>
              <w:autoSpaceDN w:val="0"/>
              <w:adjustRightInd w:val="0"/>
              <w:rPr>
                <w:rFonts w:ascii="Arial" w:hAnsi="Arial" w:cs="Arial"/>
              </w:rPr>
            </w:pPr>
            <w:r w:rsidRPr="00F93F8D">
              <w:rPr>
                <w:rFonts w:ascii="Arial" w:hAnsi="Arial" w:cs="Arial"/>
              </w:rPr>
              <w:t>Establishing a personal development plan</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The organization’s policies, plans and procedures</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The types of work methods and practices which can improve personal performance</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The types of learning style(s) and how they relate to the Individual</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Performance measurement systems utilized within the organization</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Key result areas of the organization</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Human resource specialist assistance available</w:t>
            </w:r>
          </w:p>
          <w:p w:rsidR="00644A23" w:rsidRPr="004119F4"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 xml:space="preserve">Organizational plans and objectives </w:t>
            </w:r>
          </w:p>
        </w:tc>
      </w:tr>
      <w:tr w:rsidR="00644A23" w:rsidRPr="00FA7A45" w:rsidTr="0052157B">
        <w:trPr>
          <w:trHeight w:val="1790"/>
        </w:trPr>
        <w:tc>
          <w:tcPr>
            <w:tcW w:w="2700" w:type="dxa"/>
            <w:tcBorders>
              <w:top w:val="single" w:sz="4" w:space="0" w:color="auto"/>
              <w:left w:val="single" w:sz="4" w:space="0" w:color="auto"/>
              <w:bottom w:val="single" w:sz="4" w:space="0" w:color="auto"/>
              <w:right w:val="single" w:sz="4" w:space="0" w:color="auto"/>
            </w:tcBorders>
            <w:hideMark/>
          </w:tcPr>
          <w:p w:rsidR="00644A23" w:rsidRPr="00FA7A45" w:rsidRDefault="00644A23" w:rsidP="00760F9C">
            <w:pPr>
              <w:pStyle w:val="ListParagraph"/>
              <w:spacing w:before="60"/>
              <w:ind w:left="0"/>
              <w:rPr>
                <w:rFonts w:ascii="Arial" w:hAnsi="Arial" w:cs="Arial"/>
              </w:rPr>
            </w:pPr>
            <w:r w:rsidRPr="00FA7A45">
              <w:rPr>
                <w:rFonts w:ascii="Arial" w:hAnsi="Arial" w:cs="Arial"/>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skills to:</w:t>
            </w:r>
          </w:p>
          <w:p w:rsidR="00644A23" w:rsidRPr="00F93F8D"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Skills include the ability to:</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Supervise and instruct staff to achieve work activities.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Delegate and allocate tasks.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Assess and evaluate staff competency.</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Identify and provide training requirements.</w:t>
            </w:r>
          </w:p>
          <w:p w:rsidR="00225872"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Plan and monitor ongoing training needs.</w:t>
            </w:r>
          </w:p>
          <w:p w:rsidR="00644A23" w:rsidRPr="00225872" w:rsidRDefault="00225872" w:rsidP="00225872">
            <w:pPr>
              <w:pStyle w:val="ListParagraph"/>
              <w:numPr>
                <w:ilvl w:val="0"/>
                <w:numId w:val="121"/>
              </w:numPr>
              <w:autoSpaceDE w:val="0"/>
              <w:autoSpaceDN w:val="0"/>
              <w:adjustRightInd w:val="0"/>
              <w:rPr>
                <w:rFonts w:ascii="Arial" w:hAnsi="Arial" w:cs="Arial"/>
              </w:rPr>
            </w:pPr>
            <w:r w:rsidRPr="00225872">
              <w:rPr>
                <w:rFonts w:ascii="Arial" w:hAnsi="Arial" w:cs="Arial"/>
              </w:rPr>
              <w:t>Interpret written and oral  information about workplace requirements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Research information to develop personal and work plans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Elicite, analyze and interpret feedback</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Analyze culturally different viewpoints and taking them into account in personal and work plans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Monitor workplace trends related to work role and responsibilities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Use information systems to assist establish work plans</w:t>
            </w:r>
          </w:p>
          <w:p w:rsidR="00644A23" w:rsidRPr="00F93F8D"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Assess the effectiveness of own management development</w:t>
            </w:r>
          </w:p>
          <w:p w:rsidR="00644A23" w:rsidRPr="00225872"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Develop and maintaining professional networks</w:t>
            </w:r>
            <w:r w:rsidR="00225872">
              <w:rPr>
                <w:rFonts w:ascii="Arial" w:hAnsi="Arial" w:cs="Arial"/>
              </w:rPr>
              <w:t xml:space="preserve"> </w:t>
            </w:r>
            <w:r w:rsidRPr="00225872">
              <w:rPr>
                <w:rFonts w:ascii="Arial" w:hAnsi="Arial" w:cs="Arial"/>
              </w:rPr>
              <w:t>relate to people from a range of social, cultural and ethnic backgrounds and physical and mental abilities</w:t>
            </w:r>
            <w:r w:rsidR="00225872">
              <w:rPr>
                <w:rFonts w:ascii="Arial" w:hAnsi="Arial" w:cs="Arial"/>
              </w:rPr>
              <w:t xml:space="preserve"> </w:t>
            </w:r>
            <w:r w:rsidRPr="00225872">
              <w:rPr>
                <w:rFonts w:ascii="Arial" w:hAnsi="Arial" w:cs="Arial"/>
              </w:rPr>
              <w:t>analyze, identify and develop mitigation strategies for identified risks</w:t>
            </w:r>
          </w:p>
          <w:p w:rsidR="00644A23" w:rsidRPr="00225872"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lastRenderedPageBreak/>
              <w:t>Communicate to ensure all relevant groups and individuals are advised of what is occurring and are provided with an opportunity for input</w:t>
            </w:r>
            <w:r w:rsidR="00225872">
              <w:rPr>
                <w:rFonts w:ascii="Arial" w:hAnsi="Arial" w:cs="Arial"/>
              </w:rPr>
              <w:t xml:space="preserve"> </w:t>
            </w:r>
            <w:r w:rsidRPr="00225872">
              <w:rPr>
                <w:rFonts w:ascii="Arial" w:hAnsi="Arial" w:cs="Arial"/>
              </w:rPr>
              <w:t xml:space="preserve">mediate, negotiate and/or attempt to obtain consensus between individuals/groups </w:t>
            </w:r>
          </w:p>
          <w:p w:rsidR="00644A23" w:rsidRPr="00225872" w:rsidRDefault="00644A23" w:rsidP="00225872">
            <w:pPr>
              <w:pStyle w:val="ListParagraph"/>
              <w:numPr>
                <w:ilvl w:val="0"/>
                <w:numId w:val="121"/>
              </w:numPr>
              <w:autoSpaceDE w:val="0"/>
              <w:autoSpaceDN w:val="0"/>
              <w:adjustRightInd w:val="0"/>
              <w:rPr>
                <w:rFonts w:ascii="Arial" w:hAnsi="Arial" w:cs="Arial"/>
              </w:rPr>
            </w:pPr>
            <w:r w:rsidRPr="00F93F8D">
              <w:rPr>
                <w:rFonts w:ascii="Arial" w:hAnsi="Arial" w:cs="Arial"/>
              </w:rPr>
              <w:t>Networking skills to ensure support from key groups and</w:t>
            </w:r>
            <w:r w:rsidR="00225872">
              <w:rPr>
                <w:rFonts w:ascii="Arial" w:hAnsi="Arial" w:cs="Arial"/>
              </w:rPr>
              <w:t xml:space="preserve"> </w:t>
            </w:r>
            <w:r w:rsidRPr="00225872">
              <w:rPr>
                <w:rFonts w:ascii="Arial" w:hAnsi="Arial" w:cs="Arial"/>
              </w:rPr>
              <w:t>individuals for concepts/ideas/products/services</w:t>
            </w:r>
          </w:p>
          <w:p w:rsidR="00644A23" w:rsidRPr="00E45691" w:rsidRDefault="00644A23" w:rsidP="009D7C79">
            <w:pPr>
              <w:pStyle w:val="ListParagraph"/>
              <w:numPr>
                <w:ilvl w:val="0"/>
                <w:numId w:val="102"/>
              </w:numPr>
              <w:autoSpaceDE w:val="0"/>
              <w:autoSpaceDN w:val="0"/>
              <w:adjustRightInd w:val="0"/>
              <w:rPr>
                <w:rFonts w:ascii="Arial" w:hAnsi="Arial" w:cs="Arial"/>
              </w:rPr>
            </w:pPr>
            <w:r w:rsidRPr="00F93F8D">
              <w:rPr>
                <w:rFonts w:ascii="Arial" w:hAnsi="Arial" w:cs="Arial"/>
              </w:rPr>
              <w:t>Ability to relate to people from a range of social, cultural and ethnic backgrounds and physical and mental abilities</w:t>
            </w:r>
          </w:p>
        </w:tc>
      </w:tr>
      <w:tr w:rsidR="00644A23" w:rsidRPr="00FA7A45" w:rsidTr="0052157B">
        <w:trPr>
          <w:trHeight w:val="791"/>
        </w:trPr>
        <w:tc>
          <w:tcPr>
            <w:tcW w:w="270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52157B">
        <w:trPr>
          <w:trHeight w:val="70"/>
        </w:trPr>
        <w:tc>
          <w:tcPr>
            <w:tcW w:w="270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rPr>
                <w:rFonts w:ascii="Arial" w:hAnsi="Arial" w:cs="Arial"/>
              </w:rPr>
            </w:pPr>
            <w:r w:rsidRPr="00650BF4">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4119F4" w:rsidRDefault="00644A23" w:rsidP="009D7C79">
            <w:pPr>
              <w:pStyle w:val="ListParagraph"/>
              <w:numPr>
                <w:ilvl w:val="0"/>
                <w:numId w:val="102"/>
              </w:numPr>
              <w:autoSpaceDE w:val="0"/>
              <w:autoSpaceDN w:val="0"/>
              <w:adjustRightInd w:val="0"/>
              <w:rPr>
                <w:rFonts w:ascii="Arial" w:hAnsi="Arial" w:cs="Arial"/>
              </w:rPr>
            </w:pPr>
            <w:r w:rsidRPr="004119F4">
              <w:rPr>
                <w:rFonts w:ascii="Arial" w:hAnsi="Arial" w:cs="Arial"/>
              </w:rPr>
              <w:t>Interview / Written Test</w:t>
            </w:r>
          </w:p>
          <w:p w:rsidR="00644A23" w:rsidRPr="00650BF4" w:rsidRDefault="00644A23" w:rsidP="009D7C79">
            <w:pPr>
              <w:pStyle w:val="ListParagraph"/>
              <w:numPr>
                <w:ilvl w:val="0"/>
                <w:numId w:val="102"/>
              </w:numPr>
              <w:autoSpaceDE w:val="0"/>
              <w:autoSpaceDN w:val="0"/>
              <w:adjustRightInd w:val="0"/>
              <w:rPr>
                <w:rFonts w:ascii="Arial" w:hAnsi="Arial" w:cs="Arial"/>
              </w:rPr>
            </w:pPr>
            <w:r w:rsidRPr="004119F4">
              <w:rPr>
                <w:rFonts w:ascii="Arial" w:hAnsi="Arial" w:cs="Arial"/>
              </w:rPr>
              <w:t>Observation / Demonstration with Oral Questioning</w:t>
            </w:r>
          </w:p>
        </w:tc>
      </w:tr>
      <w:tr w:rsidR="00644A23" w:rsidRPr="00FA7A45" w:rsidTr="0052157B">
        <w:trPr>
          <w:trHeight w:val="566"/>
        </w:trPr>
        <w:tc>
          <w:tcPr>
            <w:tcW w:w="270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FA7A45" w:rsidRDefault="00644A23" w:rsidP="00644A23"/>
    <w:p w:rsidR="00644A23" w:rsidRPr="00FA7A45" w:rsidRDefault="00644A23" w:rsidP="002D1F7A">
      <w:pPr>
        <w:spacing w:after="200" w:line="276" w:lineRule="auto"/>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440"/>
        </w:trPr>
        <w:tc>
          <w:tcPr>
            <w:tcW w:w="9540" w:type="dxa"/>
            <w:gridSpan w:val="2"/>
            <w:shd w:val="clear" w:color="auto" w:fill="DDDDDD"/>
            <w:vAlign w:val="center"/>
          </w:tcPr>
          <w:p w:rsidR="00644A23" w:rsidRDefault="00644A23" w:rsidP="00760F9C">
            <w:pPr>
              <w:ind w:left="2862" w:hanging="2862"/>
              <w:rPr>
                <w:rFonts w:ascii="Arial" w:hAnsi="Arial" w:cs="Arial"/>
                <w:b/>
                <w:bCs/>
                <w:color w:val="000000"/>
              </w:rPr>
            </w:pPr>
            <w:r w:rsidRPr="00FA7A45">
              <w:rPr>
                <w:rFonts w:ascii="Arial" w:hAnsi="Arial" w:cs="Arial"/>
              </w:rPr>
              <w:lastRenderedPageBreak/>
              <w:br w:type="page"/>
            </w: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2D1F7A">
        <w:trPr>
          <w:trHeight w:val="70"/>
        </w:trPr>
        <w:tc>
          <w:tcPr>
            <w:tcW w:w="2790" w:type="dxa"/>
            <w:shd w:val="clear" w:color="auto" w:fill="DDDDDD"/>
            <w:vAlign w:val="center"/>
          </w:tcPr>
          <w:p w:rsidR="00644A23" w:rsidRPr="00FA7A45" w:rsidRDefault="00644A23" w:rsidP="00760F9C">
            <w:pPr>
              <w:rPr>
                <w:rFonts w:ascii="Arial" w:hAnsi="Arial" w:cs="Arial"/>
                <w:b/>
              </w:rPr>
            </w:pPr>
            <w:r w:rsidRPr="00FA7A45">
              <w:rPr>
                <w:rFonts w:ascii="Arial" w:hAnsi="Arial" w:cs="Arial"/>
                <w:b/>
                <w:bCs/>
              </w:rPr>
              <w:t xml:space="preserve">Unit Title </w:t>
            </w:r>
          </w:p>
        </w:tc>
        <w:tc>
          <w:tcPr>
            <w:tcW w:w="6750" w:type="dxa"/>
            <w:shd w:val="clear" w:color="auto" w:fill="DDDDDD"/>
            <w:vAlign w:val="center"/>
          </w:tcPr>
          <w:p w:rsidR="00644A23" w:rsidRPr="00104682" w:rsidRDefault="00644A23" w:rsidP="00760F9C">
            <w:pPr>
              <w:rPr>
                <w:b/>
              </w:rPr>
            </w:pPr>
            <w:r w:rsidRPr="00104682">
              <w:rPr>
                <w:rFonts w:ascii="Arial" w:hAnsi="Arial" w:cs="Arial"/>
                <w:b/>
              </w:rPr>
              <w:t>Evaluate and Select Materials and Processes</w:t>
            </w:r>
          </w:p>
        </w:tc>
      </w:tr>
      <w:tr w:rsidR="00644A23" w:rsidRPr="00FA7A45" w:rsidTr="002D1F7A">
        <w:trPr>
          <w:trHeight w:val="70"/>
        </w:trPr>
        <w:tc>
          <w:tcPr>
            <w:tcW w:w="2790" w:type="dxa"/>
            <w:shd w:val="clear" w:color="auto" w:fill="DDDDDD"/>
            <w:vAlign w:val="center"/>
          </w:tcPr>
          <w:p w:rsidR="00644A23" w:rsidRPr="00FA7A45" w:rsidRDefault="00644A23" w:rsidP="00760F9C">
            <w:pPr>
              <w:rPr>
                <w:rFonts w:ascii="Arial" w:hAnsi="Arial" w:cs="Arial"/>
                <w:b/>
              </w:rPr>
            </w:pPr>
            <w:r w:rsidRPr="00FA7A45">
              <w:rPr>
                <w:rFonts w:ascii="Arial" w:hAnsi="Arial" w:cs="Arial"/>
                <w:b/>
                <w:bCs/>
              </w:rPr>
              <w:t>Unit Code</w:t>
            </w:r>
          </w:p>
        </w:tc>
        <w:bookmarkStart w:id="25" w:name="IND_LPM5_10_"/>
        <w:tc>
          <w:tcPr>
            <w:tcW w:w="6750" w:type="dxa"/>
            <w:shd w:val="clear" w:color="auto" w:fill="DDDDDD"/>
            <w:vAlign w:val="center"/>
          </w:tcPr>
          <w:p w:rsidR="00644A23" w:rsidRPr="00E45691"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"IND_LPM5_10_0616"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1</w:t>
            </w:r>
            <w:r w:rsidR="009B6034" w:rsidRPr="00E45691">
              <w:rPr>
                <w:rStyle w:val="Hyperlink"/>
                <w:rFonts w:ascii="Arial" w:hAnsi="Arial" w:cs="Arial"/>
                <w:b/>
                <w:bCs/>
                <w:szCs w:val="20"/>
              </w:rPr>
              <w:t>0</w:t>
            </w:r>
            <w:r w:rsidR="009B6034" w:rsidRPr="00E45691">
              <w:rPr>
                <w:rStyle w:val="Hyperlink"/>
                <w:rFonts w:ascii="Arial" w:hAnsi="Arial" w:cs="Arial"/>
                <w:b/>
                <w:bCs/>
                <w:szCs w:val="20"/>
              </w:rPr>
              <w:t xml:space="preserve"> 0616</w:t>
            </w:r>
            <w:r>
              <w:rPr>
                <w:rFonts w:ascii="Arial" w:hAnsi="Arial" w:cs="Arial"/>
                <w:b/>
                <w:bCs/>
                <w:color w:val="0000CC"/>
                <w:szCs w:val="20"/>
              </w:rPr>
              <w:fldChar w:fldCharType="end"/>
            </w:r>
            <w:bookmarkEnd w:id="25"/>
          </w:p>
        </w:tc>
      </w:tr>
      <w:tr w:rsidR="00644A23" w:rsidRPr="00FA7A45" w:rsidTr="002D1F7A">
        <w:trPr>
          <w:trHeight w:val="1502"/>
        </w:trPr>
        <w:tc>
          <w:tcPr>
            <w:tcW w:w="2790" w:type="dxa"/>
          </w:tcPr>
          <w:p w:rsidR="00644A23" w:rsidRPr="00FA7A45" w:rsidRDefault="00644A23" w:rsidP="00760F9C">
            <w:pPr>
              <w:spacing w:before="60"/>
              <w:rPr>
                <w:rFonts w:ascii="Arial" w:hAnsi="Arial" w:cs="Arial"/>
              </w:rPr>
            </w:pPr>
            <w:r w:rsidRPr="00FA7A45">
              <w:rPr>
                <w:rFonts w:ascii="Arial" w:hAnsi="Arial" w:cs="Arial"/>
                <w:b/>
                <w:bCs/>
              </w:rPr>
              <w:t>Unit Descriptor</w:t>
            </w:r>
          </w:p>
        </w:tc>
        <w:tc>
          <w:tcPr>
            <w:tcW w:w="6750" w:type="dxa"/>
          </w:tcPr>
          <w:p w:rsidR="00644A23" w:rsidRPr="00FA7A45" w:rsidRDefault="00644A23" w:rsidP="00760F9C">
            <w:pPr>
              <w:autoSpaceDE w:val="0"/>
              <w:autoSpaceDN w:val="0"/>
              <w:adjustRightInd w:val="0"/>
              <w:spacing w:before="60"/>
              <w:jc w:val="both"/>
              <w:rPr>
                <w:rFonts w:ascii="Arial" w:hAnsi="Arial" w:cs="Arial"/>
              </w:rPr>
            </w:pPr>
            <w:r w:rsidRPr="00FA7A45">
              <w:rPr>
                <w:rFonts w:ascii="Arial" w:hAnsi="Arial" w:cs="Arial"/>
              </w:rPr>
              <w:t>This competency standard covers the evaluation and selection of materials and processes related to Natural resources conservation. It requires the application of skills and knowledge necessary to review and evaluate material selection processes and ensure safety within organizational environmental guidelines.</w:t>
            </w:r>
          </w:p>
        </w:tc>
      </w:tr>
    </w:tbl>
    <w:p w:rsidR="00644A23" w:rsidRPr="002D1F7A"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2D1F7A">
        <w:trPr>
          <w:trHeight w:val="70"/>
        </w:trPr>
        <w:tc>
          <w:tcPr>
            <w:tcW w:w="2790" w:type="dxa"/>
            <w:shd w:val="clear" w:color="auto" w:fill="D9D9D9"/>
            <w:vAlign w:val="center"/>
          </w:tcPr>
          <w:p w:rsidR="00644A23" w:rsidRPr="00FA7A45" w:rsidRDefault="00644A23" w:rsidP="00760F9C">
            <w:pPr>
              <w:rPr>
                <w:rFonts w:ascii="Arial" w:hAnsi="Arial" w:cs="Arial"/>
              </w:rPr>
            </w:pPr>
            <w:r w:rsidRPr="00FA7A45">
              <w:rPr>
                <w:rFonts w:ascii="Arial" w:hAnsi="Arial" w:cs="Arial"/>
                <w:b/>
                <w:bCs/>
              </w:rPr>
              <w:t>Elements</w:t>
            </w:r>
          </w:p>
        </w:tc>
        <w:tc>
          <w:tcPr>
            <w:tcW w:w="6750" w:type="dxa"/>
            <w:shd w:val="clear" w:color="auto" w:fill="D9D9D9"/>
            <w:vAlign w:val="center"/>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2D1F7A">
        <w:tblPrEx>
          <w:tblLook w:val="0000"/>
        </w:tblPrEx>
        <w:trPr>
          <w:trHeight w:val="2726"/>
        </w:trPr>
        <w:tc>
          <w:tcPr>
            <w:tcW w:w="279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 xml:space="preserve">1. Evaluate and select materials and  </w:t>
            </w:r>
          </w:p>
          <w:p w:rsidR="00644A23" w:rsidRPr="00FA7A45" w:rsidRDefault="00644A23" w:rsidP="00760F9C">
            <w:pPr>
              <w:autoSpaceDE w:val="0"/>
              <w:autoSpaceDN w:val="0"/>
              <w:adjustRightInd w:val="0"/>
              <w:ind w:left="252" w:hanging="252"/>
              <w:rPr>
                <w:rFonts w:ascii="Arial" w:hAnsi="Arial" w:cs="Arial"/>
              </w:rPr>
            </w:pPr>
            <w:r>
              <w:rPr>
                <w:rFonts w:ascii="Arial" w:hAnsi="Arial" w:cs="Arial"/>
              </w:rPr>
              <w:t xml:space="preserve">    </w:t>
            </w:r>
            <w:r w:rsidRPr="00FA7A45">
              <w:rPr>
                <w:rFonts w:ascii="Arial" w:hAnsi="Arial" w:cs="Arial"/>
              </w:rPr>
              <w:t>equipments</w:t>
            </w:r>
          </w:p>
          <w:p w:rsidR="00644A23" w:rsidRPr="00FA7A45" w:rsidRDefault="00644A23" w:rsidP="00760F9C">
            <w:pPr>
              <w:pStyle w:val="ListParagraph"/>
              <w:spacing w:before="60"/>
              <w:ind w:left="252"/>
              <w:rPr>
                <w:rFonts w:ascii="Arial" w:hAnsi="Arial" w:cs="Arial"/>
              </w:rPr>
            </w:pPr>
          </w:p>
        </w:tc>
        <w:tc>
          <w:tcPr>
            <w:tcW w:w="6750" w:type="dxa"/>
          </w:tcPr>
          <w:p w:rsidR="00644A23" w:rsidRPr="00472F81" w:rsidRDefault="00644A23" w:rsidP="009D7C79">
            <w:pPr>
              <w:pStyle w:val="ListParagraph"/>
              <w:numPr>
                <w:ilvl w:val="1"/>
                <w:numId w:val="104"/>
              </w:numPr>
              <w:autoSpaceDE w:val="0"/>
              <w:autoSpaceDN w:val="0"/>
              <w:adjustRightInd w:val="0"/>
              <w:spacing w:before="120"/>
              <w:ind w:left="432" w:hanging="450"/>
              <w:contextualSpacing w:val="0"/>
              <w:rPr>
                <w:rFonts w:ascii="Arial" w:hAnsi="Arial" w:cs="Arial"/>
              </w:rPr>
            </w:pPr>
            <w:r w:rsidRPr="00472F81">
              <w:rPr>
                <w:rFonts w:ascii="Arial" w:hAnsi="Arial" w:cs="Arial"/>
                <w:b/>
                <w:i/>
              </w:rPr>
              <w:t>Materials and equipments</w:t>
            </w:r>
            <w:r w:rsidRPr="00472F81">
              <w:rPr>
                <w:rFonts w:ascii="Arial" w:hAnsi="Arial" w:cs="Arial"/>
              </w:rPr>
              <w:t xml:space="preserve"> are evaluated and selected according to organizational requirements</w:t>
            </w:r>
            <w:r w:rsidR="002D1F7A">
              <w:rPr>
                <w:rFonts w:ascii="Arial" w:hAnsi="Arial" w:cs="Arial"/>
              </w:rPr>
              <w:t>.</w:t>
            </w:r>
            <w:r w:rsidRPr="00472F81">
              <w:rPr>
                <w:rFonts w:ascii="Arial" w:hAnsi="Arial" w:cs="Arial"/>
              </w:rPr>
              <w:t xml:space="preserve"> </w:t>
            </w:r>
          </w:p>
          <w:p w:rsidR="00644A23" w:rsidRPr="00472F81" w:rsidRDefault="00644A23" w:rsidP="009D7C79">
            <w:pPr>
              <w:pStyle w:val="ListParagraph"/>
              <w:numPr>
                <w:ilvl w:val="0"/>
                <w:numId w:val="103"/>
              </w:numPr>
              <w:autoSpaceDE w:val="0"/>
              <w:autoSpaceDN w:val="0"/>
              <w:adjustRightInd w:val="0"/>
              <w:spacing w:before="120"/>
              <w:ind w:left="432" w:hanging="450"/>
              <w:contextualSpacing w:val="0"/>
              <w:rPr>
                <w:rFonts w:ascii="Arial" w:hAnsi="Arial" w:cs="Arial"/>
              </w:rPr>
            </w:pPr>
            <w:r w:rsidRPr="00472F81">
              <w:rPr>
                <w:rFonts w:ascii="Arial" w:hAnsi="Arial" w:cs="Arial"/>
              </w:rPr>
              <w:t>Selection of materials  is done according to the organizations’ benefits</w:t>
            </w:r>
            <w:r w:rsidR="002D1F7A">
              <w:rPr>
                <w:rFonts w:ascii="Arial" w:hAnsi="Arial" w:cs="Arial"/>
              </w:rPr>
              <w:t>.</w:t>
            </w:r>
          </w:p>
          <w:p w:rsidR="00644A23" w:rsidRPr="00472F81" w:rsidRDefault="00644A23" w:rsidP="009D7C79">
            <w:pPr>
              <w:pStyle w:val="ListParagraph"/>
              <w:numPr>
                <w:ilvl w:val="0"/>
                <w:numId w:val="103"/>
              </w:numPr>
              <w:autoSpaceDE w:val="0"/>
              <w:autoSpaceDN w:val="0"/>
              <w:adjustRightInd w:val="0"/>
              <w:spacing w:before="120"/>
              <w:ind w:left="432" w:hanging="450"/>
              <w:contextualSpacing w:val="0"/>
              <w:rPr>
                <w:rFonts w:ascii="Arial" w:hAnsi="Arial" w:cs="Arial"/>
              </w:rPr>
            </w:pPr>
            <w:r w:rsidRPr="00472F81">
              <w:rPr>
                <w:rFonts w:ascii="Arial" w:hAnsi="Arial" w:cs="Arial"/>
              </w:rPr>
              <w:t>Selected materials and equipments are calculated to justify total purchasing price.</w:t>
            </w:r>
          </w:p>
          <w:p w:rsidR="00644A23" w:rsidRPr="00FA7A45" w:rsidRDefault="00644A23" w:rsidP="009D7C79">
            <w:pPr>
              <w:pStyle w:val="ListParagraph"/>
              <w:numPr>
                <w:ilvl w:val="0"/>
                <w:numId w:val="103"/>
              </w:numPr>
              <w:autoSpaceDE w:val="0"/>
              <w:autoSpaceDN w:val="0"/>
              <w:adjustRightInd w:val="0"/>
              <w:spacing w:before="120"/>
              <w:ind w:left="432" w:hanging="450"/>
              <w:contextualSpacing w:val="0"/>
              <w:rPr>
                <w:rFonts w:ascii="Arial" w:hAnsi="Arial" w:cs="Arial"/>
              </w:rPr>
            </w:pPr>
            <w:r w:rsidRPr="00472F81">
              <w:rPr>
                <w:rFonts w:ascii="Arial" w:hAnsi="Arial" w:cs="Arial"/>
              </w:rPr>
              <w:t>Materials and equipments evaluation, selection and purchase  cycles are monitored to  identify improvement options and maximize life cycles of purchased items</w:t>
            </w:r>
            <w:r w:rsidR="002D1F7A">
              <w:rPr>
                <w:rFonts w:ascii="Arial" w:hAnsi="Arial" w:cs="Arial"/>
              </w:rPr>
              <w:t>.</w:t>
            </w:r>
          </w:p>
        </w:tc>
      </w:tr>
      <w:tr w:rsidR="00644A23" w:rsidRPr="00FA7A45" w:rsidTr="002D1F7A">
        <w:tblPrEx>
          <w:tblLook w:val="0000"/>
        </w:tblPrEx>
        <w:trPr>
          <w:trHeight w:val="1340"/>
        </w:trPr>
        <w:tc>
          <w:tcPr>
            <w:tcW w:w="279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 xml:space="preserve">2.Coordinate material selection and purchasing </w:t>
            </w:r>
          </w:p>
          <w:p w:rsidR="00644A23" w:rsidRPr="00FA7A45" w:rsidRDefault="00644A23" w:rsidP="00760F9C">
            <w:pPr>
              <w:pStyle w:val="ListParagraph"/>
              <w:spacing w:before="60"/>
              <w:ind w:left="252"/>
              <w:rPr>
                <w:rFonts w:ascii="Arial" w:hAnsi="Arial" w:cs="Arial"/>
              </w:rPr>
            </w:pPr>
          </w:p>
        </w:tc>
        <w:tc>
          <w:tcPr>
            <w:tcW w:w="6750" w:type="dxa"/>
          </w:tcPr>
          <w:p w:rsidR="00644A23" w:rsidRPr="00FA7A45" w:rsidRDefault="00644A23" w:rsidP="00760F9C">
            <w:pPr>
              <w:autoSpaceDE w:val="0"/>
              <w:autoSpaceDN w:val="0"/>
              <w:adjustRightInd w:val="0"/>
              <w:spacing w:before="120"/>
              <w:ind w:left="342" w:hanging="342"/>
              <w:rPr>
                <w:rFonts w:ascii="Arial" w:hAnsi="Arial" w:cs="Arial"/>
              </w:rPr>
            </w:pPr>
            <w:r w:rsidRPr="00FA7A45">
              <w:rPr>
                <w:rFonts w:ascii="Arial" w:hAnsi="Arial" w:cs="Arial"/>
              </w:rPr>
              <w:t xml:space="preserve">2.1 </w:t>
            </w:r>
            <w:r w:rsidRPr="00FA7A45">
              <w:rPr>
                <w:rFonts w:ascii="Arial" w:hAnsi="Arial" w:cs="Arial"/>
                <w:b/>
                <w:bCs/>
                <w:i/>
              </w:rPr>
              <w:t>Storing and housing</w:t>
            </w:r>
            <w:r w:rsidRPr="00FA7A45">
              <w:rPr>
                <w:rFonts w:ascii="Arial" w:hAnsi="Arial" w:cs="Arial"/>
                <w:b/>
                <w:bCs/>
              </w:rPr>
              <w:t xml:space="preserve"> </w:t>
            </w:r>
            <w:r w:rsidRPr="00FA7A45">
              <w:rPr>
                <w:rFonts w:ascii="Arial" w:hAnsi="Arial" w:cs="Arial"/>
              </w:rPr>
              <w:t>of materials are organized.</w:t>
            </w:r>
          </w:p>
          <w:p w:rsidR="00644A23" w:rsidRPr="00FA7A45" w:rsidRDefault="00644A23" w:rsidP="00760F9C">
            <w:pPr>
              <w:autoSpaceDE w:val="0"/>
              <w:autoSpaceDN w:val="0"/>
              <w:adjustRightInd w:val="0"/>
              <w:spacing w:before="120"/>
              <w:ind w:left="342" w:hanging="342"/>
              <w:rPr>
                <w:rFonts w:ascii="Arial" w:hAnsi="Arial" w:cs="Arial"/>
              </w:rPr>
            </w:pPr>
            <w:r w:rsidRPr="00FA7A45">
              <w:rPr>
                <w:rFonts w:ascii="Arial" w:hAnsi="Arial" w:cs="Arial"/>
              </w:rPr>
              <w:t>2.2 Purchasing activities are documented and recorded to ensure   organizational requirements</w:t>
            </w:r>
            <w:r w:rsidR="002D1F7A">
              <w:rPr>
                <w:rFonts w:ascii="Arial" w:hAnsi="Arial" w:cs="Arial"/>
              </w:rPr>
              <w:t>.</w:t>
            </w:r>
            <w:r w:rsidR="002D1F7A" w:rsidRPr="00472F81">
              <w:rPr>
                <w:rFonts w:ascii="Arial" w:hAnsi="Arial" w:cs="Arial"/>
              </w:rPr>
              <w:t xml:space="preserve"> </w:t>
            </w:r>
            <w:r w:rsidRPr="00FA7A45">
              <w:rPr>
                <w:rFonts w:ascii="Arial" w:hAnsi="Arial" w:cs="Arial"/>
              </w:rPr>
              <w:t xml:space="preserve"> </w:t>
            </w:r>
          </w:p>
          <w:p w:rsidR="00644A23" w:rsidRPr="00FA7A45" w:rsidRDefault="00644A23" w:rsidP="00760F9C">
            <w:pPr>
              <w:autoSpaceDE w:val="0"/>
              <w:autoSpaceDN w:val="0"/>
              <w:adjustRightInd w:val="0"/>
              <w:spacing w:before="120"/>
              <w:ind w:left="342" w:hanging="342"/>
              <w:rPr>
                <w:rFonts w:ascii="Arial" w:hAnsi="Arial" w:cs="Arial"/>
              </w:rPr>
            </w:pPr>
            <w:r w:rsidRPr="00FA7A45">
              <w:rPr>
                <w:rFonts w:ascii="Arial" w:hAnsi="Arial" w:cs="Arial"/>
              </w:rPr>
              <w:t xml:space="preserve">2.3 </w:t>
            </w:r>
            <w:r w:rsidRPr="00FA7A45">
              <w:rPr>
                <w:rFonts w:ascii="Arial" w:hAnsi="Arial" w:cs="Arial"/>
                <w:bCs/>
              </w:rPr>
              <w:t>OHS hazards</w:t>
            </w:r>
            <w:r w:rsidRPr="00FA7A45">
              <w:rPr>
                <w:rFonts w:ascii="Arial" w:hAnsi="Arial" w:cs="Arial"/>
                <w:b/>
                <w:bCs/>
              </w:rPr>
              <w:t xml:space="preserve"> </w:t>
            </w:r>
            <w:r w:rsidRPr="00FA7A45">
              <w:rPr>
                <w:rFonts w:ascii="Arial" w:hAnsi="Arial" w:cs="Arial"/>
              </w:rPr>
              <w:t>in the workplace are identified, risk assessed and recorded according to organizational requirements.</w:t>
            </w:r>
          </w:p>
          <w:p w:rsidR="00644A23" w:rsidRPr="00FA7A45" w:rsidRDefault="00644A23" w:rsidP="00760F9C">
            <w:pPr>
              <w:autoSpaceDE w:val="0"/>
              <w:autoSpaceDN w:val="0"/>
              <w:adjustRightInd w:val="0"/>
              <w:spacing w:before="120"/>
              <w:ind w:left="342" w:hanging="342"/>
              <w:rPr>
                <w:rFonts w:ascii="Arial" w:hAnsi="Arial" w:cs="Arial"/>
              </w:rPr>
            </w:pPr>
            <w:r w:rsidRPr="00FA7A45">
              <w:rPr>
                <w:rFonts w:ascii="Arial" w:hAnsi="Arial" w:cs="Arial"/>
              </w:rPr>
              <w:t>2.4 Coordination methods of materials selection are developed,  implemented and monitored according to enterprise specifications and organizations requirements</w:t>
            </w:r>
            <w:r w:rsidR="002D1F7A">
              <w:rPr>
                <w:rFonts w:ascii="Arial" w:hAnsi="Arial" w:cs="Arial"/>
              </w:rPr>
              <w:t>.</w:t>
            </w:r>
          </w:p>
        </w:tc>
      </w:tr>
      <w:tr w:rsidR="00644A23" w:rsidRPr="00FA7A45" w:rsidTr="002D1F7A">
        <w:tblPrEx>
          <w:tblLook w:val="0000"/>
        </w:tblPrEx>
        <w:trPr>
          <w:trHeight w:val="70"/>
        </w:trPr>
        <w:tc>
          <w:tcPr>
            <w:tcW w:w="279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3. Monitor operations of the selected materials and equipments</w:t>
            </w:r>
          </w:p>
          <w:p w:rsidR="00644A23" w:rsidRPr="00FA7A45" w:rsidRDefault="00644A23" w:rsidP="00760F9C">
            <w:pPr>
              <w:pStyle w:val="ListParagraph"/>
              <w:spacing w:before="60"/>
              <w:ind w:left="252"/>
              <w:rPr>
                <w:rFonts w:ascii="Arial" w:hAnsi="Arial" w:cs="Arial"/>
              </w:rPr>
            </w:pPr>
          </w:p>
        </w:tc>
        <w:tc>
          <w:tcPr>
            <w:tcW w:w="6750" w:type="dxa"/>
          </w:tcPr>
          <w:p w:rsidR="00644A23" w:rsidRPr="00472F81" w:rsidRDefault="00644A23" w:rsidP="009D7C79">
            <w:pPr>
              <w:pStyle w:val="ListParagraph"/>
              <w:numPr>
                <w:ilvl w:val="1"/>
                <w:numId w:val="105"/>
              </w:numPr>
              <w:autoSpaceDE w:val="0"/>
              <w:autoSpaceDN w:val="0"/>
              <w:adjustRightInd w:val="0"/>
              <w:spacing w:before="120"/>
              <w:contextualSpacing w:val="0"/>
              <w:rPr>
                <w:rFonts w:ascii="Arial" w:hAnsi="Arial" w:cs="Arial"/>
                <w:bCs/>
              </w:rPr>
            </w:pPr>
            <w:r w:rsidRPr="00472F81">
              <w:rPr>
                <w:rFonts w:ascii="Arial" w:hAnsi="Arial" w:cs="Arial"/>
              </w:rPr>
              <w:t xml:space="preserve">Vehicles, </w:t>
            </w:r>
            <w:r w:rsidRPr="00472F81">
              <w:rPr>
                <w:rFonts w:ascii="Arial" w:hAnsi="Arial" w:cs="Arial"/>
                <w:bCs/>
              </w:rPr>
              <w:t xml:space="preserve">consumables and operational support materials </w:t>
            </w:r>
            <w:r w:rsidRPr="00472F81">
              <w:rPr>
                <w:rFonts w:ascii="Arial" w:hAnsi="Arial" w:cs="Arial"/>
              </w:rPr>
              <w:t xml:space="preserve">are monitored according to </w:t>
            </w:r>
            <w:r w:rsidRPr="00472F81">
              <w:rPr>
                <w:rFonts w:ascii="Arial" w:hAnsi="Arial" w:cs="Arial"/>
                <w:bCs/>
              </w:rPr>
              <w:t>organization requirements.</w:t>
            </w:r>
          </w:p>
          <w:p w:rsidR="00644A23" w:rsidRPr="00472F81" w:rsidRDefault="00644A23" w:rsidP="009D7C79">
            <w:pPr>
              <w:pStyle w:val="ListParagraph"/>
              <w:numPr>
                <w:ilvl w:val="1"/>
                <w:numId w:val="105"/>
              </w:numPr>
              <w:autoSpaceDE w:val="0"/>
              <w:autoSpaceDN w:val="0"/>
              <w:adjustRightInd w:val="0"/>
              <w:spacing w:before="120"/>
              <w:contextualSpacing w:val="0"/>
              <w:rPr>
                <w:rFonts w:ascii="Arial" w:hAnsi="Arial" w:cs="Arial"/>
              </w:rPr>
            </w:pPr>
            <w:r w:rsidRPr="00472F81">
              <w:rPr>
                <w:rFonts w:ascii="Arial" w:hAnsi="Arial" w:cs="Arial"/>
                <w:bCs/>
              </w:rPr>
              <w:t>Environmental implications</w:t>
            </w:r>
            <w:r w:rsidRPr="00472F81">
              <w:rPr>
                <w:rFonts w:ascii="Arial" w:hAnsi="Arial" w:cs="Arial"/>
                <w:b/>
                <w:bCs/>
              </w:rPr>
              <w:t xml:space="preserve"> </w:t>
            </w:r>
            <w:r w:rsidRPr="00472F81">
              <w:rPr>
                <w:rFonts w:ascii="Arial" w:hAnsi="Arial" w:cs="Arial"/>
              </w:rPr>
              <w:t xml:space="preserve">and workplace safety practices are monitored according to </w:t>
            </w:r>
            <w:r w:rsidRPr="00472F81">
              <w:rPr>
                <w:rFonts w:ascii="Arial" w:hAnsi="Arial" w:cs="Arial"/>
                <w:bCs/>
              </w:rPr>
              <w:t>OHS</w:t>
            </w:r>
            <w:r w:rsidRPr="00472F81">
              <w:rPr>
                <w:rFonts w:ascii="Arial" w:hAnsi="Arial" w:cs="Arial"/>
                <w:b/>
                <w:bCs/>
              </w:rPr>
              <w:t xml:space="preserve"> </w:t>
            </w:r>
            <w:r w:rsidRPr="00472F81">
              <w:rPr>
                <w:rFonts w:ascii="Arial" w:hAnsi="Arial" w:cs="Arial"/>
              </w:rPr>
              <w:t>and organization requirements.</w:t>
            </w:r>
          </w:p>
          <w:p w:rsidR="00644A23" w:rsidRPr="00472F81" w:rsidRDefault="00644A23" w:rsidP="009D7C79">
            <w:pPr>
              <w:pStyle w:val="ListParagraph"/>
              <w:numPr>
                <w:ilvl w:val="1"/>
                <w:numId w:val="105"/>
              </w:numPr>
              <w:autoSpaceDE w:val="0"/>
              <w:autoSpaceDN w:val="0"/>
              <w:adjustRightInd w:val="0"/>
              <w:spacing w:before="120"/>
              <w:contextualSpacing w:val="0"/>
              <w:rPr>
                <w:rFonts w:ascii="Arial" w:hAnsi="Arial" w:cs="Arial"/>
              </w:rPr>
            </w:pPr>
            <w:r w:rsidRPr="00472F81">
              <w:rPr>
                <w:rFonts w:ascii="Arial" w:hAnsi="Arial" w:cs="Arial"/>
              </w:rPr>
              <w:t>Operational procedures are clear, documented and followed according to enterprise specifications.</w:t>
            </w:r>
          </w:p>
          <w:p w:rsidR="00644A23" w:rsidRPr="00472F81" w:rsidRDefault="00644A23" w:rsidP="009D7C79">
            <w:pPr>
              <w:pStyle w:val="ListParagraph"/>
              <w:numPr>
                <w:ilvl w:val="1"/>
                <w:numId w:val="105"/>
              </w:numPr>
              <w:autoSpaceDE w:val="0"/>
              <w:autoSpaceDN w:val="0"/>
              <w:adjustRightInd w:val="0"/>
              <w:spacing w:before="120"/>
              <w:contextualSpacing w:val="0"/>
              <w:rPr>
                <w:rFonts w:ascii="Arial" w:hAnsi="Arial" w:cs="Arial"/>
              </w:rPr>
            </w:pPr>
            <w:r w:rsidRPr="00472F81">
              <w:rPr>
                <w:rFonts w:ascii="Arial" w:hAnsi="Arial" w:cs="Arial"/>
              </w:rPr>
              <w:t>Purchasers are provided with competent instruction and appropriate  supervision according to organizations requirements</w:t>
            </w:r>
            <w:r w:rsidR="002D1F7A">
              <w:rPr>
                <w:rFonts w:ascii="Arial" w:hAnsi="Arial" w:cs="Arial"/>
              </w:rPr>
              <w:t>.</w:t>
            </w:r>
          </w:p>
        </w:tc>
      </w:tr>
    </w:tbl>
    <w:p w:rsidR="00644A23" w:rsidRPr="002D1F7A" w:rsidRDefault="00644A23" w:rsidP="00644A23">
      <w:pPr>
        <w:tabs>
          <w:tab w:val="left" w:pos="7035"/>
        </w:tabs>
        <w:rPr>
          <w:rFonts w:ascii="Arial" w:hAnsi="Arial" w:cs="Arial"/>
          <w:sz w:val="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2D1F7A">
        <w:trPr>
          <w:trHeight w:val="70"/>
        </w:trPr>
        <w:tc>
          <w:tcPr>
            <w:tcW w:w="2790" w:type="dxa"/>
            <w:shd w:val="clear" w:color="auto" w:fill="D9D9D9"/>
            <w:vAlign w:val="center"/>
          </w:tcPr>
          <w:p w:rsidR="00644A23" w:rsidRPr="00FA7A45" w:rsidRDefault="00644A23" w:rsidP="00760F9C">
            <w:pPr>
              <w:autoSpaceDE w:val="0"/>
              <w:autoSpaceDN w:val="0"/>
              <w:adjustRightInd w:val="0"/>
              <w:rPr>
                <w:rFonts w:ascii="Arial" w:hAnsi="Arial" w:cs="Arial"/>
                <w:b/>
              </w:rPr>
            </w:pPr>
            <w:r w:rsidRPr="00FA7A45">
              <w:rPr>
                <w:rFonts w:ascii="Arial" w:hAnsi="Arial" w:cs="Arial"/>
                <w:b/>
              </w:rPr>
              <w:lastRenderedPageBreak/>
              <w:t>Variables</w:t>
            </w:r>
          </w:p>
        </w:tc>
        <w:tc>
          <w:tcPr>
            <w:tcW w:w="6750" w:type="dxa"/>
            <w:shd w:val="clear" w:color="auto" w:fill="D9D9D9"/>
            <w:vAlign w:val="center"/>
          </w:tcPr>
          <w:p w:rsidR="00644A23" w:rsidRPr="00FA7A45" w:rsidRDefault="00644A23" w:rsidP="00760F9C">
            <w:pPr>
              <w:rPr>
                <w:rFonts w:ascii="Arial" w:hAnsi="Arial" w:cs="Arial"/>
                <w:b/>
              </w:rPr>
            </w:pPr>
            <w:r w:rsidRPr="00FA7A45">
              <w:rPr>
                <w:rFonts w:ascii="Arial" w:hAnsi="Arial" w:cs="Arial"/>
                <w:b/>
              </w:rPr>
              <w:t>Range</w:t>
            </w:r>
          </w:p>
        </w:tc>
      </w:tr>
      <w:tr w:rsidR="00644A23" w:rsidRPr="00FA7A45" w:rsidTr="002D1F7A">
        <w:trPr>
          <w:trHeight w:val="1475"/>
        </w:trPr>
        <w:tc>
          <w:tcPr>
            <w:tcW w:w="2790" w:type="dxa"/>
          </w:tcPr>
          <w:p w:rsidR="00644A23" w:rsidRPr="00FA7A45" w:rsidRDefault="00644A23" w:rsidP="00760F9C">
            <w:pPr>
              <w:autoSpaceDE w:val="0"/>
              <w:autoSpaceDN w:val="0"/>
              <w:adjustRightInd w:val="0"/>
              <w:rPr>
                <w:rFonts w:ascii="Arial" w:hAnsi="Arial" w:cs="Arial"/>
                <w:bCs/>
              </w:rPr>
            </w:pPr>
            <w:r w:rsidRPr="00FA7A45">
              <w:rPr>
                <w:rFonts w:ascii="Arial" w:hAnsi="Arial" w:cs="Arial"/>
                <w:bCs/>
              </w:rPr>
              <w:t xml:space="preserve">Materials and equipments </w:t>
            </w:r>
          </w:p>
          <w:p w:rsidR="00644A23" w:rsidRPr="00FA7A45" w:rsidRDefault="00644A23" w:rsidP="00760F9C">
            <w:pPr>
              <w:rPr>
                <w:rFonts w:ascii="Arial" w:hAnsi="Arial" w:cs="Arial"/>
                <w:bCs/>
              </w:rPr>
            </w:pPr>
          </w:p>
        </w:tc>
        <w:tc>
          <w:tcPr>
            <w:tcW w:w="6750" w:type="dxa"/>
          </w:tcPr>
          <w:p w:rsidR="00644A23" w:rsidRPr="00472F81" w:rsidRDefault="002D1F7A" w:rsidP="002D1F7A">
            <w:pPr>
              <w:autoSpaceDE w:val="0"/>
              <w:autoSpaceDN w:val="0"/>
              <w:adjustRightInd w:val="0"/>
              <w:rPr>
                <w:rFonts w:ascii="Arial" w:hAnsi="Arial" w:cs="Arial"/>
                <w:bCs/>
              </w:rPr>
            </w:pPr>
            <w:r>
              <w:rPr>
                <w:rFonts w:ascii="Arial" w:hAnsi="Arial" w:cs="Arial"/>
                <w:bCs/>
              </w:rPr>
              <w:t xml:space="preserve">May include </w:t>
            </w:r>
            <w:r w:rsidRPr="00472F81">
              <w:rPr>
                <w:rFonts w:ascii="Arial" w:hAnsi="Arial" w:cs="Arial"/>
              </w:rPr>
              <w:t xml:space="preserve">hydraulic equipment, agricultural and horticultural machinery and equipment, engines, irrigation equipment, earth moving </w:t>
            </w:r>
            <w:r w:rsidR="00644A23" w:rsidRPr="00472F81">
              <w:rPr>
                <w:rFonts w:ascii="Arial" w:hAnsi="Arial" w:cs="Arial"/>
              </w:rPr>
              <w:t>equipment, spraying equipment, solar and wind powered equipment, lifting/elevated equipment, all vehicles/motorcycles, all types of park and turf maintenance machinery and equipment.</w:t>
            </w:r>
          </w:p>
        </w:tc>
      </w:tr>
      <w:tr w:rsidR="00644A23" w:rsidRPr="00FA7A45" w:rsidTr="002D1F7A">
        <w:trPr>
          <w:trHeight w:val="70"/>
        </w:trPr>
        <w:tc>
          <w:tcPr>
            <w:tcW w:w="2790" w:type="dxa"/>
          </w:tcPr>
          <w:p w:rsidR="00644A23" w:rsidRPr="00FA7A45" w:rsidRDefault="00644A23" w:rsidP="00760F9C">
            <w:pPr>
              <w:autoSpaceDE w:val="0"/>
              <w:autoSpaceDN w:val="0"/>
              <w:adjustRightInd w:val="0"/>
              <w:rPr>
                <w:rFonts w:ascii="Arial" w:hAnsi="Arial" w:cs="Arial"/>
                <w:bCs/>
              </w:rPr>
            </w:pPr>
            <w:r w:rsidRPr="00FA7A45">
              <w:rPr>
                <w:rFonts w:ascii="Arial" w:hAnsi="Arial" w:cs="Arial"/>
                <w:bCs/>
              </w:rPr>
              <w:t>Storing and housing</w:t>
            </w:r>
          </w:p>
          <w:p w:rsidR="00644A23" w:rsidRPr="00FA7A45" w:rsidRDefault="00644A23" w:rsidP="00760F9C">
            <w:pPr>
              <w:rPr>
                <w:rFonts w:ascii="Arial" w:hAnsi="Arial" w:cs="Arial"/>
                <w:bCs/>
              </w:rPr>
            </w:pPr>
          </w:p>
        </w:tc>
        <w:tc>
          <w:tcPr>
            <w:tcW w:w="6750" w:type="dxa"/>
          </w:tcPr>
          <w:p w:rsidR="00644A23" w:rsidRPr="00472F81" w:rsidRDefault="002D1F7A" w:rsidP="002D1F7A">
            <w:pPr>
              <w:autoSpaceDE w:val="0"/>
              <w:autoSpaceDN w:val="0"/>
              <w:adjustRightInd w:val="0"/>
              <w:rPr>
                <w:rFonts w:ascii="Arial" w:hAnsi="Arial" w:cs="Arial"/>
                <w:bCs/>
              </w:rPr>
            </w:pPr>
            <w:r>
              <w:rPr>
                <w:rFonts w:ascii="Arial" w:hAnsi="Arial" w:cs="Arial"/>
                <w:bCs/>
              </w:rPr>
              <w:t xml:space="preserve">May include </w:t>
            </w:r>
            <w:r w:rsidRPr="00472F81">
              <w:rPr>
                <w:rFonts w:ascii="Arial" w:hAnsi="Arial" w:cs="Arial"/>
              </w:rPr>
              <w:t>on site, off site, seasonal, covered, open air, security and protected.</w:t>
            </w:r>
          </w:p>
        </w:tc>
      </w:tr>
    </w:tbl>
    <w:p w:rsidR="00644A23" w:rsidRPr="002D1F7A" w:rsidRDefault="00644A23" w:rsidP="00644A23">
      <w:pPr>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70"/>
        </w:trPr>
        <w:tc>
          <w:tcPr>
            <w:tcW w:w="9540" w:type="dxa"/>
            <w:gridSpan w:val="2"/>
            <w:shd w:val="clear" w:color="auto" w:fill="D9D9D9"/>
            <w:vAlign w:val="center"/>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2D1F7A">
        <w:trPr>
          <w:trHeight w:val="1052"/>
        </w:trPr>
        <w:tc>
          <w:tcPr>
            <w:tcW w:w="2790" w:type="dxa"/>
          </w:tcPr>
          <w:p w:rsidR="00644A23" w:rsidRPr="00FA7A45" w:rsidRDefault="00644A23" w:rsidP="00760F9C">
            <w:pPr>
              <w:pStyle w:val="BodyText1"/>
              <w:spacing w:after="0"/>
              <w:rPr>
                <w:rFonts w:cs="Arial"/>
                <w:sz w:val="24"/>
                <w:szCs w:val="24"/>
              </w:rPr>
            </w:pPr>
            <w:r>
              <w:rPr>
                <w:rFonts w:cs="Arial"/>
                <w:sz w:val="24"/>
                <w:szCs w:val="24"/>
              </w:rPr>
              <w:t>Critical Aspects of Competence</w:t>
            </w:r>
          </w:p>
        </w:tc>
        <w:tc>
          <w:tcPr>
            <w:tcW w:w="6750" w:type="dxa"/>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ability to:</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Plan and organize  material evaluation and selection activities</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Work with others and in teams</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Solve problems of fake material supply</w:t>
            </w:r>
          </w:p>
          <w:p w:rsidR="00644A23" w:rsidRPr="00FA7A45" w:rsidRDefault="002D1F7A" w:rsidP="009D7C79">
            <w:pPr>
              <w:numPr>
                <w:ilvl w:val="0"/>
                <w:numId w:val="7"/>
              </w:numPr>
              <w:autoSpaceDE w:val="0"/>
              <w:autoSpaceDN w:val="0"/>
              <w:adjustRightInd w:val="0"/>
              <w:ind w:left="357" w:hanging="357"/>
              <w:rPr>
                <w:rFonts w:ascii="Arial" w:hAnsi="Arial" w:cs="Arial"/>
              </w:rPr>
            </w:pPr>
            <w:r w:rsidRPr="00FA7A45">
              <w:rPr>
                <w:rFonts w:ascii="Arial" w:hAnsi="Arial" w:cs="Arial"/>
              </w:rPr>
              <w:t>Examine the specific needs of material evaluation and selection</w:t>
            </w:r>
          </w:p>
          <w:p w:rsidR="00644A23" w:rsidRPr="00FA7A45" w:rsidRDefault="002D1F7A" w:rsidP="009D7C79">
            <w:pPr>
              <w:numPr>
                <w:ilvl w:val="0"/>
                <w:numId w:val="7"/>
              </w:numPr>
              <w:autoSpaceDE w:val="0"/>
              <w:autoSpaceDN w:val="0"/>
              <w:adjustRightInd w:val="0"/>
              <w:ind w:left="357" w:hanging="357"/>
              <w:rPr>
                <w:rFonts w:ascii="Arial" w:hAnsi="Arial" w:cs="Arial"/>
              </w:rPr>
            </w:pPr>
            <w:r w:rsidRPr="00FA7A45">
              <w:rPr>
                <w:rFonts w:ascii="Arial" w:hAnsi="Arial" w:cs="Arial"/>
              </w:rPr>
              <w:t>Conduct detailed testing and evaluation of materials</w:t>
            </w:r>
          </w:p>
          <w:p w:rsidR="00644A23" w:rsidRPr="00FA7A45" w:rsidRDefault="002D1F7A" w:rsidP="009D7C79">
            <w:pPr>
              <w:numPr>
                <w:ilvl w:val="0"/>
                <w:numId w:val="7"/>
              </w:numPr>
              <w:autoSpaceDE w:val="0"/>
              <w:autoSpaceDN w:val="0"/>
              <w:adjustRightInd w:val="0"/>
              <w:ind w:left="357" w:hanging="357"/>
              <w:rPr>
                <w:rFonts w:ascii="Arial" w:hAnsi="Arial" w:cs="Arial"/>
              </w:rPr>
            </w:pPr>
            <w:r w:rsidRPr="00FA7A45">
              <w:rPr>
                <w:rFonts w:ascii="Arial" w:hAnsi="Arial" w:cs="Arial"/>
              </w:rPr>
              <w:t xml:space="preserve">Demonstrate </w:t>
            </w:r>
            <w:r w:rsidR="00644A23" w:rsidRPr="00FA7A45">
              <w:rPr>
                <w:rFonts w:ascii="Arial" w:hAnsi="Arial" w:cs="Arial"/>
              </w:rPr>
              <w:t>safe workplace practices</w:t>
            </w:r>
          </w:p>
        </w:tc>
      </w:tr>
      <w:tr w:rsidR="00644A23" w:rsidRPr="00FA7A45" w:rsidTr="002D1F7A">
        <w:trPr>
          <w:trHeight w:val="2267"/>
        </w:trPr>
        <w:tc>
          <w:tcPr>
            <w:tcW w:w="2790" w:type="dxa"/>
          </w:tcPr>
          <w:p w:rsidR="00644A23" w:rsidRPr="00FA7A45" w:rsidRDefault="00644A23" w:rsidP="00760F9C">
            <w:pPr>
              <w:pStyle w:val="ListParagraph"/>
              <w:ind w:left="0"/>
              <w:rPr>
                <w:rFonts w:ascii="Arial" w:hAnsi="Arial" w:cs="Arial"/>
              </w:rPr>
            </w:pPr>
            <w:r w:rsidRPr="00FA7A45">
              <w:rPr>
                <w:rFonts w:ascii="Arial" w:hAnsi="Arial" w:cs="Arial"/>
              </w:rPr>
              <w:t>Underpinning Knowledge and Attitudes</w:t>
            </w:r>
          </w:p>
        </w:tc>
        <w:tc>
          <w:tcPr>
            <w:tcW w:w="675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Demonstrates knowledge of:</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 xml:space="preserve">Training and instruction techniques for material evaluation and selection </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Relevant OHS issues, legislative requirements and Codes of Practice.</w:t>
            </w:r>
          </w:p>
          <w:p w:rsidR="00644A23" w:rsidRPr="00BB6010" w:rsidRDefault="00644A23" w:rsidP="009D7C79">
            <w:pPr>
              <w:numPr>
                <w:ilvl w:val="0"/>
                <w:numId w:val="7"/>
              </w:numPr>
              <w:autoSpaceDE w:val="0"/>
              <w:autoSpaceDN w:val="0"/>
              <w:adjustRightInd w:val="0"/>
              <w:ind w:left="357" w:hanging="357"/>
              <w:rPr>
                <w:rFonts w:ascii="Arial" w:hAnsi="Arial" w:cs="Arial"/>
              </w:rPr>
            </w:pPr>
            <w:r w:rsidRPr="00BB6010">
              <w:rPr>
                <w:rFonts w:ascii="Arial" w:hAnsi="Arial" w:cs="Arial"/>
              </w:rPr>
              <w:t>Fake material supply identification, assessment and control.</w:t>
            </w:r>
          </w:p>
          <w:p w:rsidR="00644A23" w:rsidRPr="00FA7A45" w:rsidRDefault="00644A23" w:rsidP="009D7C79">
            <w:pPr>
              <w:pStyle w:val="ListParagraph"/>
              <w:numPr>
                <w:ilvl w:val="0"/>
                <w:numId w:val="7"/>
              </w:numPr>
              <w:autoSpaceDE w:val="0"/>
              <w:autoSpaceDN w:val="0"/>
              <w:adjustRightInd w:val="0"/>
              <w:rPr>
                <w:rFonts w:ascii="Arial" w:hAnsi="Arial" w:cs="Arial"/>
              </w:rPr>
            </w:pPr>
            <w:r w:rsidRPr="00BB6010">
              <w:rPr>
                <w:rFonts w:ascii="Arial" w:hAnsi="Arial" w:cs="Arial"/>
              </w:rPr>
              <w:t>Environmental codes of practice with regard to materials evaluation and  selection safety</w:t>
            </w:r>
          </w:p>
        </w:tc>
      </w:tr>
      <w:tr w:rsidR="00644A23" w:rsidRPr="00FA7A45" w:rsidTr="002D1F7A">
        <w:trPr>
          <w:trHeight w:val="1628"/>
        </w:trPr>
        <w:tc>
          <w:tcPr>
            <w:tcW w:w="2790" w:type="dxa"/>
          </w:tcPr>
          <w:p w:rsidR="00644A23" w:rsidRPr="00FA7A45" w:rsidRDefault="00644A23" w:rsidP="00760F9C">
            <w:pPr>
              <w:pStyle w:val="ListParagraph"/>
              <w:ind w:left="0"/>
              <w:rPr>
                <w:rFonts w:ascii="Arial" w:hAnsi="Arial" w:cs="Arial"/>
              </w:rPr>
            </w:pPr>
            <w:r w:rsidRPr="00FA7A45">
              <w:rPr>
                <w:rFonts w:ascii="Arial" w:hAnsi="Arial" w:cs="Arial"/>
              </w:rPr>
              <w:t>Underpinning Skills</w:t>
            </w:r>
          </w:p>
        </w:tc>
        <w:tc>
          <w:tcPr>
            <w:tcW w:w="6750" w:type="dxa"/>
          </w:tcPr>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Evaluate, select and monitor materials and processes.</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Identify and remove potential workplace hazards.</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Keep records, for material evaluation and selection</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Plan and organize work arrangements.</w:t>
            </w:r>
          </w:p>
          <w:p w:rsidR="00644A23" w:rsidRPr="00FA7A45" w:rsidRDefault="00644A23" w:rsidP="009D7C79">
            <w:pPr>
              <w:numPr>
                <w:ilvl w:val="0"/>
                <w:numId w:val="7"/>
              </w:numPr>
              <w:autoSpaceDE w:val="0"/>
              <w:autoSpaceDN w:val="0"/>
              <w:adjustRightInd w:val="0"/>
              <w:ind w:left="357" w:hanging="357"/>
              <w:rPr>
                <w:rFonts w:ascii="Arial" w:hAnsi="Arial" w:cs="Arial"/>
              </w:rPr>
            </w:pPr>
            <w:r w:rsidRPr="00FA7A45">
              <w:rPr>
                <w:rFonts w:ascii="Arial" w:hAnsi="Arial" w:cs="Arial"/>
              </w:rPr>
              <w:t>Assessing, identifying, and controlling fake materials supply</w:t>
            </w:r>
          </w:p>
        </w:tc>
      </w:tr>
      <w:tr w:rsidR="00644A23" w:rsidRPr="00FA7A45" w:rsidTr="002D1F7A">
        <w:trPr>
          <w:trHeight w:val="809"/>
        </w:trPr>
        <w:tc>
          <w:tcPr>
            <w:tcW w:w="2790" w:type="dxa"/>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t>Resource Implications</w:t>
            </w:r>
          </w:p>
        </w:tc>
        <w:tc>
          <w:tcPr>
            <w:tcW w:w="675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2D1F7A">
        <w:tblPrEx>
          <w:tblLook w:val="0000"/>
        </w:tblPrEx>
        <w:trPr>
          <w:trHeight w:val="70"/>
        </w:trPr>
        <w:tc>
          <w:tcPr>
            <w:tcW w:w="2790" w:type="dxa"/>
          </w:tcPr>
          <w:p w:rsidR="00644A23" w:rsidRPr="00650BF4" w:rsidRDefault="00644A23" w:rsidP="00760F9C">
            <w:pPr>
              <w:rPr>
                <w:rFonts w:ascii="Arial" w:hAnsi="Arial" w:cs="Arial"/>
              </w:rPr>
            </w:pPr>
            <w:r w:rsidRPr="00650BF4">
              <w:rPr>
                <w:rFonts w:ascii="Arial" w:hAnsi="Arial" w:cs="Arial"/>
              </w:rPr>
              <w:t>Methods of Assessment</w:t>
            </w:r>
          </w:p>
        </w:tc>
        <w:tc>
          <w:tcPr>
            <w:tcW w:w="675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9D7C79">
            <w:pPr>
              <w:numPr>
                <w:ilvl w:val="0"/>
                <w:numId w:val="7"/>
              </w:numPr>
              <w:autoSpaceDE w:val="0"/>
              <w:autoSpaceDN w:val="0"/>
              <w:adjustRightInd w:val="0"/>
              <w:ind w:left="357" w:hanging="357"/>
              <w:rPr>
                <w:rFonts w:ascii="Arial" w:hAnsi="Arial" w:cs="Arial"/>
              </w:rPr>
            </w:pPr>
            <w:r w:rsidRPr="00650BF4">
              <w:rPr>
                <w:rFonts w:ascii="Arial" w:hAnsi="Arial" w:cs="Arial"/>
              </w:rPr>
              <w:t>Interview / Written Test</w:t>
            </w:r>
          </w:p>
          <w:p w:rsidR="00644A23" w:rsidRPr="00650BF4" w:rsidRDefault="00644A23" w:rsidP="009D7C79">
            <w:pPr>
              <w:numPr>
                <w:ilvl w:val="0"/>
                <w:numId w:val="7"/>
              </w:numPr>
              <w:autoSpaceDE w:val="0"/>
              <w:autoSpaceDN w:val="0"/>
              <w:adjustRightInd w:val="0"/>
              <w:ind w:left="357" w:hanging="357"/>
              <w:rPr>
                <w:rFonts w:ascii="Arial" w:hAnsi="Arial" w:cs="Arial"/>
              </w:rPr>
            </w:pPr>
            <w:r w:rsidRPr="00650BF4">
              <w:rPr>
                <w:rFonts w:ascii="Arial" w:hAnsi="Arial" w:cs="Arial"/>
              </w:rPr>
              <w:t>Observation / Demonstration with Oral Questioning</w:t>
            </w:r>
          </w:p>
        </w:tc>
      </w:tr>
      <w:tr w:rsidR="00644A23" w:rsidRPr="00FA7A45" w:rsidTr="002D1F7A">
        <w:trPr>
          <w:trHeight w:val="70"/>
        </w:trPr>
        <w:tc>
          <w:tcPr>
            <w:tcW w:w="2790" w:type="dxa"/>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75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FA7A45" w:rsidRDefault="00644A23" w:rsidP="00CF4EB2">
      <w:pPr>
        <w:spacing w:after="200" w:line="276" w:lineRule="auto"/>
        <w:ind w:firstLine="720"/>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760F9C">
        <w:trPr>
          <w:trHeight w:val="80"/>
        </w:trPr>
        <w:tc>
          <w:tcPr>
            <w:tcW w:w="9540" w:type="dxa"/>
            <w:gridSpan w:val="2"/>
            <w:shd w:val="clear" w:color="auto" w:fill="BFBFBF"/>
            <w:vAlign w:val="center"/>
          </w:tcPr>
          <w:p w:rsidR="00644A23" w:rsidRDefault="00644A23" w:rsidP="00760F9C">
            <w:pPr>
              <w:ind w:left="2862" w:hanging="2862"/>
              <w:rPr>
                <w:rFonts w:ascii="Arial" w:hAnsi="Arial" w:cs="Arial"/>
                <w:b/>
                <w:bCs/>
                <w:color w:val="000000"/>
              </w:rPr>
            </w:pPr>
            <w:r w:rsidRPr="00FA7A45">
              <w:rPr>
                <w:rFonts w:ascii="Arial" w:hAnsi="Arial" w:cs="Arial"/>
                <w:b/>
                <w:bCs/>
              </w:rPr>
              <w:br w:type="page"/>
            </w:r>
            <w:r>
              <w:rPr>
                <w:rFonts w:ascii="Arial" w:hAnsi="Arial" w:cs="Arial"/>
                <w:b/>
                <w:bCs/>
              </w:rPr>
              <w:t xml:space="preserve">Occupational Standard: Rubber Tree Latex Harvesting &amp; Processing Management </w:t>
            </w:r>
          </w:p>
          <w:p w:rsidR="00644A23" w:rsidRPr="00FA7A45" w:rsidRDefault="00644A23" w:rsidP="00760F9C">
            <w:pPr>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BF458E">
        <w:trPr>
          <w:trHeight w:val="152"/>
        </w:trPr>
        <w:tc>
          <w:tcPr>
            <w:tcW w:w="2790" w:type="dxa"/>
            <w:shd w:val="clear" w:color="auto" w:fill="BFBFBF"/>
            <w:vAlign w:val="center"/>
          </w:tcPr>
          <w:p w:rsidR="00644A23" w:rsidRPr="00FA7A45" w:rsidRDefault="00644A23" w:rsidP="00760F9C">
            <w:pPr>
              <w:rPr>
                <w:rFonts w:ascii="Arial" w:hAnsi="Arial" w:cs="Arial"/>
                <w:b/>
              </w:rPr>
            </w:pPr>
            <w:r w:rsidRPr="00FA7A45">
              <w:rPr>
                <w:rFonts w:ascii="Arial" w:hAnsi="Arial" w:cs="Arial"/>
                <w:b/>
                <w:bCs/>
              </w:rPr>
              <w:t>Unit Title</w:t>
            </w:r>
          </w:p>
        </w:tc>
        <w:tc>
          <w:tcPr>
            <w:tcW w:w="6750" w:type="dxa"/>
            <w:shd w:val="clear" w:color="auto" w:fill="BFBFBF"/>
            <w:vAlign w:val="center"/>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Prepare and Monitor Budgets and Financial Reports</w:t>
            </w:r>
          </w:p>
        </w:tc>
      </w:tr>
      <w:tr w:rsidR="00644A23" w:rsidRPr="00FA7A45" w:rsidTr="00BF458E">
        <w:trPr>
          <w:trHeight w:val="125"/>
        </w:trPr>
        <w:tc>
          <w:tcPr>
            <w:tcW w:w="2790" w:type="dxa"/>
            <w:shd w:val="clear" w:color="auto" w:fill="BFBFBF"/>
            <w:vAlign w:val="center"/>
          </w:tcPr>
          <w:p w:rsidR="00644A23" w:rsidRPr="00FA7A45" w:rsidRDefault="00644A23" w:rsidP="00760F9C">
            <w:pPr>
              <w:rPr>
                <w:rFonts w:ascii="Arial" w:hAnsi="Arial" w:cs="Arial"/>
                <w:b/>
              </w:rPr>
            </w:pPr>
            <w:r w:rsidRPr="00FA7A45">
              <w:rPr>
                <w:rFonts w:ascii="Arial" w:hAnsi="Arial" w:cs="Arial"/>
                <w:b/>
                <w:bCs/>
              </w:rPr>
              <w:t>Unit Code</w:t>
            </w:r>
          </w:p>
        </w:tc>
        <w:tc>
          <w:tcPr>
            <w:tcW w:w="6750" w:type="dxa"/>
            <w:shd w:val="clear" w:color="auto" w:fill="BFBFBF"/>
            <w:vAlign w:val="center"/>
          </w:tcPr>
          <w:p w:rsidR="00644A23" w:rsidRPr="00E45691" w:rsidRDefault="00041EBD" w:rsidP="009B6034">
            <w:pPr>
              <w:rPr>
                <w:rFonts w:ascii="Arial" w:hAnsi="Arial" w:cs="Arial"/>
                <w:b/>
                <w:bCs/>
                <w:color w:val="0000CC"/>
                <w:sz w:val="20"/>
                <w:szCs w:val="20"/>
              </w:rPr>
            </w:pPr>
            <w:hyperlink w:anchor="IND_MRH5_10_0616" w:history="1"/>
            <w:r w:rsidR="00644A23" w:rsidRPr="001F17CE">
              <w:rPr>
                <w:rFonts w:ascii="Arial" w:hAnsi="Arial" w:cs="Arial"/>
                <w:bCs/>
                <w:sz w:val="20"/>
                <w:szCs w:val="20"/>
              </w:rPr>
              <w:t xml:space="preserve"> </w:t>
            </w:r>
            <w:bookmarkStart w:id="26" w:name="IND_LPM5_11_"/>
            <w:r w:rsidRPr="00BC7F5F">
              <w:rPr>
                <w:rFonts w:ascii="Arial" w:hAnsi="Arial" w:cs="Arial"/>
                <w:b/>
                <w:bCs/>
                <w:color w:val="0000CC"/>
                <w:szCs w:val="20"/>
              </w:rPr>
              <w:fldChar w:fldCharType="begin"/>
            </w:r>
            <w:r w:rsidR="009B6034" w:rsidRPr="00BC7F5F">
              <w:rPr>
                <w:rFonts w:ascii="Arial" w:hAnsi="Arial" w:cs="Arial"/>
                <w:b/>
                <w:bCs/>
                <w:color w:val="0000CC"/>
                <w:szCs w:val="20"/>
              </w:rPr>
              <w:instrText xml:space="preserve"> HYPERLINK  \l "IND_LPM5_11_0616" </w:instrText>
            </w:r>
            <w:r w:rsidRPr="00BC7F5F">
              <w:rPr>
                <w:rFonts w:ascii="Arial" w:hAnsi="Arial" w:cs="Arial"/>
                <w:b/>
                <w:bCs/>
                <w:color w:val="0000CC"/>
                <w:szCs w:val="20"/>
              </w:rPr>
              <w:fldChar w:fldCharType="separate"/>
            </w:r>
            <w:r w:rsidR="009B6034" w:rsidRPr="00BC7F5F">
              <w:rPr>
                <w:rStyle w:val="Hyperlink"/>
                <w:rFonts w:ascii="Arial" w:hAnsi="Arial" w:cs="Arial"/>
                <w:b/>
                <w:bCs/>
                <w:szCs w:val="20"/>
              </w:rPr>
              <w:t>IND LPM5 11 06</w:t>
            </w:r>
            <w:r w:rsidR="009B6034" w:rsidRPr="00BC7F5F">
              <w:rPr>
                <w:rStyle w:val="Hyperlink"/>
                <w:rFonts w:ascii="Arial" w:hAnsi="Arial" w:cs="Arial"/>
                <w:b/>
                <w:bCs/>
                <w:szCs w:val="20"/>
              </w:rPr>
              <w:t>1</w:t>
            </w:r>
            <w:r w:rsidR="009B6034" w:rsidRPr="00BC7F5F">
              <w:rPr>
                <w:rStyle w:val="Hyperlink"/>
                <w:rFonts w:ascii="Arial" w:hAnsi="Arial" w:cs="Arial"/>
                <w:b/>
                <w:bCs/>
                <w:szCs w:val="20"/>
              </w:rPr>
              <w:t>6</w:t>
            </w:r>
            <w:r w:rsidRPr="00BC7F5F">
              <w:rPr>
                <w:rFonts w:ascii="Arial" w:hAnsi="Arial" w:cs="Arial"/>
                <w:b/>
                <w:bCs/>
                <w:color w:val="0000CC"/>
                <w:szCs w:val="20"/>
              </w:rPr>
              <w:fldChar w:fldCharType="end"/>
            </w:r>
            <w:bookmarkEnd w:id="26"/>
          </w:p>
        </w:tc>
      </w:tr>
      <w:tr w:rsidR="00644A23" w:rsidRPr="00FA7A45" w:rsidTr="00BF458E">
        <w:trPr>
          <w:trHeight w:val="1250"/>
        </w:trPr>
        <w:tc>
          <w:tcPr>
            <w:tcW w:w="2790" w:type="dxa"/>
          </w:tcPr>
          <w:p w:rsidR="00644A23" w:rsidRPr="00FA7A45" w:rsidRDefault="00644A23" w:rsidP="00760F9C">
            <w:pPr>
              <w:spacing w:before="60"/>
              <w:jc w:val="both"/>
              <w:rPr>
                <w:rFonts w:ascii="Arial" w:hAnsi="Arial" w:cs="Arial"/>
              </w:rPr>
            </w:pPr>
            <w:r w:rsidRPr="00FA7A45">
              <w:rPr>
                <w:rFonts w:ascii="Arial" w:hAnsi="Arial" w:cs="Arial"/>
                <w:b/>
                <w:bCs/>
              </w:rPr>
              <w:t>Unit Descriptor</w:t>
            </w:r>
          </w:p>
          <w:p w:rsidR="00644A23" w:rsidRPr="00FA7A45" w:rsidRDefault="00644A23" w:rsidP="00760F9C">
            <w:pPr>
              <w:spacing w:before="60"/>
              <w:rPr>
                <w:rFonts w:ascii="Arial" w:hAnsi="Arial" w:cs="Arial"/>
              </w:rPr>
            </w:pPr>
          </w:p>
          <w:p w:rsidR="00644A23" w:rsidRPr="00FA7A45" w:rsidRDefault="00644A23" w:rsidP="00760F9C">
            <w:pPr>
              <w:spacing w:before="60"/>
              <w:rPr>
                <w:rFonts w:ascii="Arial" w:hAnsi="Arial" w:cs="Arial"/>
              </w:rPr>
            </w:pPr>
          </w:p>
          <w:p w:rsidR="00644A23" w:rsidRPr="00FA7A45" w:rsidRDefault="00644A23" w:rsidP="00760F9C">
            <w:pPr>
              <w:spacing w:before="60"/>
              <w:rPr>
                <w:rFonts w:ascii="Arial" w:hAnsi="Arial" w:cs="Arial"/>
              </w:rPr>
            </w:pPr>
          </w:p>
          <w:p w:rsidR="00644A23" w:rsidRPr="00FA7A45" w:rsidRDefault="00644A23" w:rsidP="00760F9C">
            <w:pPr>
              <w:spacing w:before="60"/>
              <w:rPr>
                <w:rFonts w:ascii="Arial" w:hAnsi="Arial" w:cs="Arial"/>
              </w:rPr>
            </w:pPr>
          </w:p>
          <w:p w:rsidR="00644A23" w:rsidRPr="00FA7A45" w:rsidRDefault="00644A23" w:rsidP="00760F9C">
            <w:pPr>
              <w:spacing w:before="60"/>
              <w:rPr>
                <w:rFonts w:ascii="Arial" w:hAnsi="Arial" w:cs="Arial"/>
              </w:rPr>
            </w:pPr>
          </w:p>
          <w:p w:rsidR="00644A23" w:rsidRPr="00FA7A45" w:rsidRDefault="00644A23" w:rsidP="00760F9C">
            <w:pPr>
              <w:spacing w:before="60"/>
              <w:jc w:val="center"/>
              <w:rPr>
                <w:rFonts w:ascii="Arial" w:hAnsi="Arial" w:cs="Arial"/>
              </w:rPr>
            </w:pPr>
          </w:p>
        </w:tc>
        <w:tc>
          <w:tcPr>
            <w:tcW w:w="6750" w:type="dxa"/>
          </w:tcPr>
          <w:p w:rsidR="00644A23" w:rsidRPr="00FA7A45" w:rsidRDefault="00644A23" w:rsidP="00760F9C">
            <w:pPr>
              <w:autoSpaceDE w:val="0"/>
              <w:autoSpaceDN w:val="0"/>
              <w:adjustRightInd w:val="0"/>
              <w:spacing w:before="60"/>
              <w:jc w:val="both"/>
              <w:rPr>
                <w:rFonts w:ascii="Arial" w:hAnsi="Arial" w:cs="Arial"/>
              </w:rPr>
            </w:pPr>
            <w:r w:rsidRPr="00FA7A45">
              <w:rPr>
                <w:rFonts w:ascii="Arial" w:hAnsi="Arial" w:cs="Arial"/>
              </w:rPr>
              <w:t>This competency standard covers the process of preparing budgets and financial reports, and the implementation and monitoring of budgets in agricultural, horticultural or land management enterprise. Work is likely to be undertaken alone or under limited guidance in line with a broad plan, budget or strategy. Responsibility and defined accountability for the work of others may be involved. Competency involves the self-directed development of knowledge with substantial depth across a number of areas with a range of skills. Competencies are usually used independently and are substantially non-routine. Significant judgment is required in planning design, technical or supervisory functions related to products, services, operations or processes.</w:t>
            </w:r>
          </w:p>
        </w:tc>
      </w:tr>
    </w:tbl>
    <w:p w:rsidR="00644A23" w:rsidRPr="00146855" w:rsidRDefault="00644A23" w:rsidP="00644A23">
      <w:pPr>
        <w:jc w:val="both"/>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750"/>
      </w:tblGrid>
      <w:tr w:rsidR="00644A23" w:rsidRPr="00FA7A45" w:rsidTr="00BF458E">
        <w:trPr>
          <w:trHeight w:val="70"/>
        </w:trPr>
        <w:tc>
          <w:tcPr>
            <w:tcW w:w="2790" w:type="dxa"/>
            <w:shd w:val="clear" w:color="auto" w:fill="BFBFBF"/>
          </w:tcPr>
          <w:p w:rsidR="00644A23" w:rsidRPr="00FA7A45" w:rsidRDefault="00644A23" w:rsidP="00760F9C">
            <w:pPr>
              <w:autoSpaceDE w:val="0"/>
              <w:autoSpaceDN w:val="0"/>
              <w:adjustRightInd w:val="0"/>
              <w:jc w:val="both"/>
              <w:rPr>
                <w:rFonts w:ascii="Arial" w:hAnsi="Arial" w:cs="Arial"/>
                <w:b/>
              </w:rPr>
            </w:pPr>
            <w:r w:rsidRPr="00FA7A45">
              <w:rPr>
                <w:rFonts w:ascii="Arial" w:hAnsi="Arial" w:cs="Arial"/>
                <w:b/>
                <w:bCs/>
              </w:rPr>
              <w:t>Element</w:t>
            </w:r>
          </w:p>
        </w:tc>
        <w:tc>
          <w:tcPr>
            <w:tcW w:w="6750" w:type="dxa"/>
            <w:shd w:val="clear" w:color="auto" w:fill="BFBFBF"/>
          </w:tcPr>
          <w:p w:rsidR="00644A23" w:rsidRPr="00FA7A45" w:rsidRDefault="00644A23" w:rsidP="00760F9C">
            <w:pPr>
              <w:autoSpaceDE w:val="0"/>
              <w:autoSpaceDN w:val="0"/>
              <w:adjustRightInd w:val="0"/>
              <w:jc w:val="both"/>
              <w:rPr>
                <w:rFonts w:ascii="Arial" w:hAnsi="Arial" w:cs="Arial"/>
                <w:b/>
              </w:rPr>
            </w:pPr>
            <w:r w:rsidRPr="00FA7A45">
              <w:rPr>
                <w:rFonts w:ascii="Arial" w:hAnsi="Arial" w:cs="Arial"/>
                <w:b/>
                <w:bCs/>
              </w:rPr>
              <w:t>Performance Criteria</w:t>
            </w:r>
          </w:p>
        </w:tc>
      </w:tr>
      <w:tr w:rsidR="00644A23" w:rsidRPr="00FA7A45" w:rsidTr="00BF458E">
        <w:trPr>
          <w:trHeight w:val="2060"/>
        </w:trPr>
        <w:tc>
          <w:tcPr>
            <w:tcW w:w="2790" w:type="dxa"/>
          </w:tcPr>
          <w:p w:rsidR="00644A23" w:rsidRPr="00FA7A45" w:rsidRDefault="00644A23" w:rsidP="00F37DAD">
            <w:pPr>
              <w:autoSpaceDE w:val="0"/>
              <w:autoSpaceDN w:val="0"/>
              <w:adjustRightInd w:val="0"/>
              <w:spacing w:beforeLines="60"/>
              <w:jc w:val="both"/>
              <w:rPr>
                <w:rFonts w:ascii="Arial" w:hAnsi="Arial" w:cs="Arial"/>
              </w:rPr>
            </w:pPr>
            <w:r w:rsidRPr="00FA7A45">
              <w:rPr>
                <w:rFonts w:ascii="Arial" w:hAnsi="Arial" w:cs="Arial"/>
              </w:rPr>
              <w:t>1. Prepare a budget</w:t>
            </w:r>
          </w:p>
        </w:tc>
        <w:tc>
          <w:tcPr>
            <w:tcW w:w="6750" w:type="dxa"/>
          </w:tcPr>
          <w:p w:rsidR="00644A23" w:rsidRPr="00BB6010" w:rsidRDefault="00644A23" w:rsidP="009D7C79">
            <w:pPr>
              <w:pStyle w:val="ListParagraph"/>
              <w:numPr>
                <w:ilvl w:val="1"/>
                <w:numId w:val="107"/>
              </w:numPr>
              <w:autoSpaceDE w:val="0"/>
              <w:autoSpaceDN w:val="0"/>
              <w:adjustRightInd w:val="0"/>
              <w:spacing w:before="120"/>
              <w:ind w:left="432" w:hanging="432"/>
              <w:contextualSpacing w:val="0"/>
              <w:rPr>
                <w:rFonts w:ascii="Arial" w:hAnsi="Arial" w:cs="Arial"/>
              </w:rPr>
            </w:pPr>
            <w:r w:rsidRPr="00BB6010">
              <w:rPr>
                <w:rFonts w:ascii="Arial" w:hAnsi="Arial" w:cs="Arial"/>
              </w:rPr>
              <w:t>Information on past receipts and payments is obtained from previous records, compared to current prices and cost trends, and compiled in a form that enables projections of future receipts and expenditures.</w:t>
            </w:r>
          </w:p>
          <w:p w:rsidR="00644A23" w:rsidRPr="00BB6010" w:rsidRDefault="00644A23" w:rsidP="009D7C79">
            <w:pPr>
              <w:pStyle w:val="ListParagraph"/>
              <w:numPr>
                <w:ilvl w:val="1"/>
                <w:numId w:val="107"/>
              </w:numPr>
              <w:autoSpaceDE w:val="0"/>
              <w:autoSpaceDN w:val="0"/>
              <w:adjustRightInd w:val="0"/>
              <w:spacing w:before="120"/>
              <w:ind w:left="432" w:hanging="432"/>
              <w:contextualSpacing w:val="0"/>
              <w:rPr>
                <w:rFonts w:ascii="Arial" w:hAnsi="Arial" w:cs="Arial"/>
              </w:rPr>
            </w:pPr>
            <w:r w:rsidRPr="00BB6010">
              <w:rPr>
                <w:rFonts w:ascii="Arial" w:hAnsi="Arial" w:cs="Arial"/>
              </w:rPr>
              <w:t>A plan is prepared for a period which allows for expected</w:t>
            </w:r>
          </w:p>
          <w:p w:rsidR="00644A23" w:rsidRPr="00BB6010" w:rsidRDefault="00644A23" w:rsidP="009D7C79">
            <w:pPr>
              <w:pStyle w:val="ListParagraph"/>
              <w:numPr>
                <w:ilvl w:val="1"/>
                <w:numId w:val="107"/>
              </w:numPr>
              <w:autoSpaceDE w:val="0"/>
              <w:autoSpaceDN w:val="0"/>
              <w:adjustRightInd w:val="0"/>
              <w:spacing w:before="120"/>
              <w:ind w:left="432" w:hanging="432"/>
              <w:contextualSpacing w:val="0"/>
              <w:rPr>
                <w:rFonts w:ascii="Arial" w:hAnsi="Arial" w:cs="Arial"/>
              </w:rPr>
            </w:pPr>
            <w:r w:rsidRPr="00BB6010">
              <w:rPr>
                <w:rFonts w:ascii="Arial" w:hAnsi="Arial" w:cs="Arial"/>
              </w:rPr>
              <w:t xml:space="preserve">Expenditure and financial reporting requirements, </w:t>
            </w:r>
            <w:r>
              <w:rPr>
                <w:rFonts w:ascii="Arial" w:hAnsi="Arial" w:cs="Arial"/>
              </w:rPr>
              <w:t>using t</w:t>
            </w:r>
            <w:r w:rsidRPr="00BB6010">
              <w:rPr>
                <w:rFonts w:ascii="Arial" w:hAnsi="Arial" w:cs="Arial"/>
              </w:rPr>
              <w:t>he 'most likely' prices</w:t>
            </w:r>
            <w:r>
              <w:rPr>
                <w:rFonts w:ascii="Arial" w:hAnsi="Arial" w:cs="Arial"/>
              </w:rPr>
              <w:t>/</w:t>
            </w:r>
            <w:r w:rsidRPr="00FA7A45">
              <w:rPr>
                <w:rFonts w:ascii="Arial" w:hAnsi="Arial" w:cs="Arial"/>
              </w:rPr>
              <w:t xml:space="preserve"> </w:t>
            </w:r>
            <w:r w:rsidRPr="000454BD">
              <w:rPr>
                <w:rFonts w:ascii="Arial" w:hAnsi="Arial" w:cs="Arial"/>
                <w:b/>
                <w:i/>
              </w:rPr>
              <w:t xml:space="preserve">budget </w:t>
            </w:r>
            <w:r w:rsidRPr="00CC1BE4">
              <w:rPr>
                <w:rFonts w:ascii="Arial" w:hAnsi="Arial" w:cs="Arial"/>
              </w:rPr>
              <w:t>a</w:t>
            </w:r>
            <w:r w:rsidRPr="00BB6010">
              <w:rPr>
                <w:rFonts w:ascii="Arial" w:hAnsi="Arial" w:cs="Arial"/>
              </w:rPr>
              <w:t>nd costs.</w:t>
            </w:r>
          </w:p>
        </w:tc>
      </w:tr>
      <w:tr w:rsidR="00644A23" w:rsidRPr="00FA7A45" w:rsidTr="00BF458E">
        <w:trPr>
          <w:trHeight w:val="530"/>
        </w:trPr>
        <w:tc>
          <w:tcPr>
            <w:tcW w:w="2790" w:type="dxa"/>
          </w:tcPr>
          <w:p w:rsidR="00644A23" w:rsidRDefault="00644A23" w:rsidP="00F37DAD">
            <w:pPr>
              <w:spacing w:beforeLines="60"/>
              <w:ind w:left="252" w:hanging="270"/>
              <w:rPr>
                <w:rFonts w:ascii="Arial" w:hAnsi="Arial" w:cs="Arial"/>
              </w:rPr>
            </w:pPr>
            <w:r w:rsidRPr="00FA7A45">
              <w:rPr>
                <w:rFonts w:ascii="Arial" w:hAnsi="Arial" w:cs="Arial"/>
              </w:rPr>
              <w:t>2. Implement and monitor a budget</w:t>
            </w:r>
          </w:p>
          <w:p w:rsidR="00644A23" w:rsidRPr="00BB6010" w:rsidRDefault="00644A23" w:rsidP="00760F9C">
            <w:pPr>
              <w:jc w:val="center"/>
              <w:rPr>
                <w:rFonts w:ascii="Arial" w:hAnsi="Arial" w:cs="Arial"/>
              </w:rPr>
            </w:pPr>
          </w:p>
        </w:tc>
        <w:tc>
          <w:tcPr>
            <w:tcW w:w="6750" w:type="dxa"/>
          </w:tcPr>
          <w:p w:rsidR="00644A23" w:rsidRPr="00BB6010" w:rsidRDefault="00644A23" w:rsidP="009D7C79">
            <w:pPr>
              <w:pStyle w:val="ListParagraph"/>
              <w:numPr>
                <w:ilvl w:val="0"/>
                <w:numId w:val="108"/>
              </w:numPr>
              <w:autoSpaceDE w:val="0"/>
              <w:autoSpaceDN w:val="0"/>
              <w:adjustRightInd w:val="0"/>
              <w:spacing w:before="120"/>
              <w:ind w:left="432" w:hanging="432"/>
              <w:contextualSpacing w:val="0"/>
              <w:jc w:val="both"/>
              <w:rPr>
                <w:rFonts w:ascii="Arial" w:hAnsi="Arial" w:cs="Arial"/>
              </w:rPr>
            </w:pPr>
            <w:r w:rsidRPr="00BB6010">
              <w:rPr>
                <w:rFonts w:ascii="Arial" w:hAnsi="Arial" w:cs="Arial"/>
              </w:rPr>
              <w:t>Receipts and payments are monitored and reconciled against the original budget.</w:t>
            </w:r>
          </w:p>
          <w:p w:rsidR="00644A23" w:rsidRPr="00BB6010" w:rsidRDefault="00644A23" w:rsidP="009D7C79">
            <w:pPr>
              <w:pStyle w:val="ListParagraph"/>
              <w:numPr>
                <w:ilvl w:val="0"/>
                <w:numId w:val="108"/>
              </w:numPr>
              <w:autoSpaceDE w:val="0"/>
              <w:autoSpaceDN w:val="0"/>
              <w:adjustRightInd w:val="0"/>
              <w:spacing w:before="120"/>
              <w:ind w:left="432" w:hanging="432"/>
              <w:contextualSpacing w:val="0"/>
              <w:jc w:val="both"/>
              <w:rPr>
                <w:rFonts w:ascii="Arial" w:hAnsi="Arial" w:cs="Arial"/>
              </w:rPr>
            </w:pPr>
            <w:r w:rsidRPr="00BB6010">
              <w:rPr>
                <w:rFonts w:ascii="Arial" w:hAnsi="Arial" w:cs="Arial"/>
              </w:rPr>
              <w:t>Variances against the original plan are identified, and the</w:t>
            </w:r>
            <w:r>
              <w:rPr>
                <w:rFonts w:ascii="Arial" w:hAnsi="Arial" w:cs="Arial"/>
              </w:rPr>
              <w:t xml:space="preserve"> </w:t>
            </w:r>
            <w:r w:rsidRPr="00BB6010">
              <w:rPr>
                <w:rFonts w:ascii="Arial" w:hAnsi="Arial" w:cs="Arial"/>
              </w:rPr>
              <w:t>impact on overall profit/loss and cash flow is calculated.</w:t>
            </w:r>
          </w:p>
          <w:p w:rsidR="00644A23" w:rsidRPr="00BB6010" w:rsidRDefault="00644A23" w:rsidP="009D7C79">
            <w:pPr>
              <w:pStyle w:val="ListParagraph"/>
              <w:numPr>
                <w:ilvl w:val="0"/>
                <w:numId w:val="108"/>
              </w:numPr>
              <w:autoSpaceDE w:val="0"/>
              <w:autoSpaceDN w:val="0"/>
              <w:adjustRightInd w:val="0"/>
              <w:spacing w:before="120"/>
              <w:ind w:left="432" w:hanging="432"/>
              <w:contextualSpacing w:val="0"/>
              <w:jc w:val="both"/>
              <w:rPr>
                <w:rFonts w:ascii="Arial" w:hAnsi="Arial" w:cs="Arial"/>
              </w:rPr>
            </w:pPr>
            <w:r w:rsidRPr="00BB6010">
              <w:rPr>
                <w:rFonts w:ascii="Arial" w:hAnsi="Arial" w:cs="Arial"/>
              </w:rPr>
              <w:t>Accordance with budget objectives and parameters.</w:t>
            </w:r>
          </w:p>
          <w:p w:rsidR="00644A23" w:rsidRPr="00BB6010" w:rsidRDefault="00644A23" w:rsidP="009D7C79">
            <w:pPr>
              <w:pStyle w:val="ListParagraph"/>
              <w:numPr>
                <w:ilvl w:val="0"/>
                <w:numId w:val="108"/>
              </w:numPr>
              <w:autoSpaceDE w:val="0"/>
              <w:autoSpaceDN w:val="0"/>
              <w:adjustRightInd w:val="0"/>
              <w:spacing w:before="120"/>
              <w:ind w:left="432" w:hanging="432"/>
              <w:contextualSpacing w:val="0"/>
              <w:jc w:val="both"/>
              <w:rPr>
                <w:rFonts w:ascii="Arial" w:hAnsi="Arial" w:cs="Arial"/>
              </w:rPr>
            </w:pPr>
            <w:r w:rsidRPr="00BB6010">
              <w:rPr>
                <w:rFonts w:ascii="Arial" w:hAnsi="Arial" w:cs="Arial"/>
              </w:rPr>
              <w:t>Adjustments are made where necessary to respond to unacceptable variations.</w:t>
            </w:r>
          </w:p>
          <w:p w:rsidR="00644A23" w:rsidRPr="00BB6010" w:rsidRDefault="00644A23" w:rsidP="009D7C79">
            <w:pPr>
              <w:pStyle w:val="ListParagraph"/>
              <w:numPr>
                <w:ilvl w:val="1"/>
                <w:numId w:val="109"/>
              </w:numPr>
              <w:autoSpaceDE w:val="0"/>
              <w:autoSpaceDN w:val="0"/>
              <w:adjustRightInd w:val="0"/>
              <w:spacing w:before="120"/>
              <w:ind w:left="432" w:hanging="432"/>
              <w:contextualSpacing w:val="0"/>
              <w:jc w:val="both"/>
              <w:rPr>
                <w:rFonts w:ascii="Arial" w:hAnsi="Arial" w:cs="Arial"/>
              </w:rPr>
            </w:pPr>
            <w:r w:rsidRPr="00BB6010">
              <w:rPr>
                <w:rFonts w:ascii="Arial" w:hAnsi="Arial" w:cs="Arial"/>
              </w:rPr>
              <w:t>Budgets and plans are renegotiated/restructured where necessary to optimize enterprise performance.</w:t>
            </w:r>
          </w:p>
        </w:tc>
      </w:tr>
      <w:tr w:rsidR="00644A23" w:rsidRPr="00FA7A45" w:rsidTr="00BF458E">
        <w:trPr>
          <w:trHeight w:val="350"/>
        </w:trPr>
        <w:tc>
          <w:tcPr>
            <w:tcW w:w="2790" w:type="dxa"/>
          </w:tcPr>
          <w:p w:rsidR="00644A23" w:rsidRPr="00FA7A45" w:rsidRDefault="00644A23" w:rsidP="00F37DAD">
            <w:pPr>
              <w:spacing w:beforeLines="60"/>
              <w:ind w:left="252" w:hanging="252"/>
              <w:rPr>
                <w:rFonts w:ascii="Arial" w:hAnsi="Arial" w:cs="Arial"/>
              </w:rPr>
            </w:pPr>
            <w:r w:rsidRPr="00FA7A45">
              <w:rPr>
                <w:rFonts w:ascii="Arial" w:hAnsi="Arial" w:cs="Arial"/>
              </w:rPr>
              <w:t>3. Prepare financial reports</w:t>
            </w:r>
          </w:p>
        </w:tc>
        <w:tc>
          <w:tcPr>
            <w:tcW w:w="6750" w:type="dxa"/>
          </w:tcPr>
          <w:p w:rsidR="00644A23" w:rsidRPr="005D3EE9" w:rsidRDefault="00644A23" w:rsidP="009D7C79">
            <w:pPr>
              <w:pStyle w:val="ListParagraph"/>
              <w:numPr>
                <w:ilvl w:val="0"/>
                <w:numId w:val="110"/>
              </w:numPr>
              <w:autoSpaceDE w:val="0"/>
              <w:autoSpaceDN w:val="0"/>
              <w:adjustRightInd w:val="0"/>
              <w:spacing w:before="120"/>
              <w:ind w:left="432" w:hanging="432"/>
              <w:contextualSpacing w:val="0"/>
              <w:rPr>
                <w:rFonts w:ascii="Arial" w:hAnsi="Arial" w:cs="Arial"/>
              </w:rPr>
            </w:pPr>
            <w:r w:rsidRPr="00BF458E">
              <w:rPr>
                <w:rFonts w:ascii="Arial" w:hAnsi="Arial" w:cs="Arial"/>
                <w:b/>
                <w:bCs/>
                <w:i/>
              </w:rPr>
              <w:t>Records</w:t>
            </w:r>
            <w:r w:rsidRPr="005D3EE9">
              <w:rPr>
                <w:rFonts w:ascii="Arial" w:hAnsi="Arial" w:cs="Arial"/>
                <w:b/>
                <w:bCs/>
              </w:rPr>
              <w:t xml:space="preserve"> </w:t>
            </w:r>
            <w:r w:rsidRPr="005D3EE9">
              <w:rPr>
                <w:rFonts w:ascii="Arial" w:hAnsi="Arial" w:cs="Arial"/>
              </w:rPr>
              <w:t>of financial performance are properly maintained within enterprise systems.</w:t>
            </w:r>
          </w:p>
          <w:p w:rsidR="00644A23" w:rsidRPr="00BF458E" w:rsidRDefault="00644A23" w:rsidP="009D7C79">
            <w:pPr>
              <w:pStyle w:val="ListParagraph"/>
              <w:numPr>
                <w:ilvl w:val="0"/>
                <w:numId w:val="110"/>
              </w:numPr>
              <w:autoSpaceDE w:val="0"/>
              <w:autoSpaceDN w:val="0"/>
              <w:adjustRightInd w:val="0"/>
              <w:spacing w:before="120"/>
              <w:ind w:left="432" w:hanging="432"/>
              <w:contextualSpacing w:val="0"/>
              <w:rPr>
                <w:rFonts w:ascii="Arial" w:hAnsi="Arial" w:cs="Arial"/>
                <w:bCs/>
                <w:i/>
              </w:rPr>
            </w:pPr>
            <w:r w:rsidRPr="005D3EE9">
              <w:rPr>
                <w:rFonts w:ascii="Arial" w:hAnsi="Arial" w:cs="Arial"/>
              </w:rPr>
              <w:t xml:space="preserve">Information with source documents is assembled according to the requirements of the </w:t>
            </w:r>
            <w:r w:rsidRPr="00BF458E">
              <w:rPr>
                <w:rFonts w:ascii="Arial" w:hAnsi="Arial" w:cs="Arial"/>
                <w:b/>
                <w:bCs/>
                <w:i/>
              </w:rPr>
              <w:t>report recipient</w:t>
            </w:r>
            <w:r w:rsidR="00CC1BE4">
              <w:rPr>
                <w:rFonts w:ascii="Arial" w:hAnsi="Arial" w:cs="Arial"/>
                <w:b/>
                <w:bCs/>
                <w:i/>
              </w:rPr>
              <w:t>s</w:t>
            </w:r>
            <w:r w:rsidRPr="00BF458E">
              <w:rPr>
                <w:rFonts w:ascii="Arial" w:hAnsi="Arial" w:cs="Arial"/>
                <w:bCs/>
                <w:i/>
              </w:rPr>
              <w:t>.</w:t>
            </w:r>
          </w:p>
          <w:p w:rsidR="00644A23" w:rsidRPr="005D3EE9" w:rsidRDefault="00644A23" w:rsidP="009D7C79">
            <w:pPr>
              <w:pStyle w:val="ListParagraph"/>
              <w:numPr>
                <w:ilvl w:val="0"/>
                <w:numId w:val="110"/>
              </w:numPr>
              <w:autoSpaceDE w:val="0"/>
              <w:autoSpaceDN w:val="0"/>
              <w:adjustRightInd w:val="0"/>
              <w:spacing w:before="120"/>
              <w:ind w:left="432" w:hanging="432"/>
              <w:contextualSpacing w:val="0"/>
              <w:rPr>
                <w:rFonts w:ascii="Arial" w:hAnsi="Arial" w:cs="Arial"/>
              </w:rPr>
            </w:pPr>
            <w:r w:rsidRPr="005D3EE9">
              <w:rPr>
                <w:rFonts w:ascii="Arial" w:hAnsi="Arial" w:cs="Arial"/>
              </w:rPr>
              <w:lastRenderedPageBreak/>
              <w:t>Documentation is forwarded in a timely and efficient manner.</w:t>
            </w:r>
          </w:p>
          <w:p w:rsidR="00644A23" w:rsidRPr="00146855" w:rsidRDefault="00644A23" w:rsidP="009D7C79">
            <w:pPr>
              <w:pStyle w:val="ListParagraph"/>
              <w:numPr>
                <w:ilvl w:val="1"/>
                <w:numId w:val="111"/>
              </w:numPr>
              <w:autoSpaceDE w:val="0"/>
              <w:autoSpaceDN w:val="0"/>
              <w:adjustRightInd w:val="0"/>
              <w:spacing w:before="120"/>
              <w:ind w:left="432" w:hanging="432"/>
              <w:contextualSpacing w:val="0"/>
              <w:rPr>
                <w:rFonts w:ascii="Arial" w:hAnsi="Arial" w:cs="Arial"/>
              </w:rPr>
            </w:pPr>
            <w:r w:rsidRPr="00BF458E">
              <w:rPr>
                <w:rFonts w:ascii="Arial" w:hAnsi="Arial" w:cs="Arial"/>
                <w:b/>
                <w:bCs/>
                <w:i/>
              </w:rPr>
              <w:t>Non-financial objectives</w:t>
            </w:r>
            <w:r w:rsidRPr="005D3EE9">
              <w:rPr>
                <w:rFonts w:ascii="Arial" w:hAnsi="Arial" w:cs="Arial"/>
                <w:b/>
                <w:bCs/>
              </w:rPr>
              <w:t xml:space="preserve"> </w:t>
            </w:r>
            <w:r w:rsidRPr="005D3EE9">
              <w:rPr>
                <w:rFonts w:ascii="Arial" w:hAnsi="Arial" w:cs="Arial"/>
              </w:rPr>
              <w:t>are reported in the context of</w:t>
            </w:r>
            <w:r w:rsidRPr="00146855">
              <w:rPr>
                <w:rFonts w:ascii="Arial" w:hAnsi="Arial" w:cs="Arial"/>
              </w:rPr>
              <w:t xml:space="preserve"> overall enterprise performance.</w:t>
            </w:r>
          </w:p>
        </w:tc>
      </w:tr>
    </w:tbl>
    <w:p w:rsidR="00644A23" w:rsidRPr="00BF458E"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C1BE4" w:rsidRPr="00FA7A45" w:rsidTr="009B6034">
        <w:trPr>
          <w:trHeight w:val="260"/>
        </w:trPr>
        <w:tc>
          <w:tcPr>
            <w:tcW w:w="2790" w:type="dxa"/>
            <w:shd w:val="clear" w:color="auto" w:fill="D9D9D9"/>
            <w:vAlign w:val="center"/>
          </w:tcPr>
          <w:p w:rsidR="00CC1BE4" w:rsidRPr="00FA7A45" w:rsidRDefault="00CC1BE4" w:rsidP="009B6034">
            <w:pPr>
              <w:autoSpaceDE w:val="0"/>
              <w:autoSpaceDN w:val="0"/>
              <w:adjustRightInd w:val="0"/>
              <w:rPr>
                <w:rFonts w:ascii="Arial" w:hAnsi="Arial" w:cs="Arial"/>
                <w:b/>
              </w:rPr>
            </w:pPr>
            <w:r w:rsidRPr="00FA7A45">
              <w:rPr>
                <w:rFonts w:ascii="Arial" w:hAnsi="Arial" w:cs="Arial"/>
                <w:b/>
              </w:rPr>
              <w:t>Variable</w:t>
            </w:r>
          </w:p>
        </w:tc>
        <w:tc>
          <w:tcPr>
            <w:tcW w:w="6750" w:type="dxa"/>
            <w:shd w:val="clear" w:color="auto" w:fill="D9D9D9"/>
            <w:vAlign w:val="center"/>
          </w:tcPr>
          <w:p w:rsidR="00CC1BE4" w:rsidRPr="00FA7A45" w:rsidRDefault="00CC1BE4" w:rsidP="009B6034">
            <w:pPr>
              <w:rPr>
                <w:rFonts w:ascii="Arial" w:hAnsi="Arial" w:cs="Arial"/>
                <w:b/>
              </w:rPr>
            </w:pPr>
            <w:r w:rsidRPr="00FA7A45">
              <w:rPr>
                <w:rFonts w:ascii="Arial" w:hAnsi="Arial" w:cs="Arial"/>
                <w:b/>
              </w:rPr>
              <w:t>Range</w:t>
            </w:r>
          </w:p>
        </w:tc>
      </w:tr>
      <w:tr w:rsidR="00CC1BE4" w:rsidRPr="005D3EE9" w:rsidTr="00CC1BE4">
        <w:trPr>
          <w:trHeight w:val="242"/>
        </w:trPr>
        <w:tc>
          <w:tcPr>
            <w:tcW w:w="2790" w:type="dxa"/>
          </w:tcPr>
          <w:p w:rsidR="00CC1BE4" w:rsidRPr="00FA7A45" w:rsidRDefault="00CC1BE4" w:rsidP="009B6034">
            <w:pPr>
              <w:autoSpaceDE w:val="0"/>
              <w:autoSpaceDN w:val="0"/>
              <w:adjustRightInd w:val="0"/>
              <w:rPr>
                <w:rFonts w:ascii="Arial" w:hAnsi="Arial" w:cs="Arial"/>
              </w:rPr>
            </w:pPr>
            <w:r>
              <w:rPr>
                <w:rFonts w:ascii="Arial" w:hAnsi="Arial" w:cs="Arial"/>
              </w:rPr>
              <w:t>Budget</w:t>
            </w:r>
          </w:p>
        </w:tc>
        <w:tc>
          <w:tcPr>
            <w:tcW w:w="6750" w:type="dxa"/>
          </w:tcPr>
          <w:p w:rsidR="00CC1BE4" w:rsidRPr="005D3EE9" w:rsidRDefault="00CC1BE4" w:rsidP="00CC1BE4">
            <w:pPr>
              <w:autoSpaceDE w:val="0"/>
              <w:autoSpaceDN w:val="0"/>
              <w:adjustRightInd w:val="0"/>
              <w:rPr>
                <w:rFonts w:ascii="Arial" w:hAnsi="Arial" w:cs="Arial"/>
              </w:rPr>
            </w:pPr>
            <w:r>
              <w:rPr>
                <w:rFonts w:ascii="Arial" w:hAnsi="Arial" w:cs="Arial"/>
              </w:rPr>
              <w:t xml:space="preserve">May include </w:t>
            </w:r>
            <w:r w:rsidRPr="005D3EE9">
              <w:rPr>
                <w:rFonts w:ascii="Arial" w:hAnsi="Arial" w:cs="Arial"/>
              </w:rPr>
              <w:t>recurrent operating or project based funds.</w:t>
            </w:r>
          </w:p>
        </w:tc>
      </w:tr>
      <w:tr w:rsidR="00CC1BE4" w:rsidRPr="005D3EE9" w:rsidTr="009B6034">
        <w:trPr>
          <w:trHeight w:val="269"/>
        </w:trPr>
        <w:tc>
          <w:tcPr>
            <w:tcW w:w="2790" w:type="dxa"/>
          </w:tcPr>
          <w:p w:rsidR="00CC1BE4" w:rsidRPr="00FA7A45" w:rsidRDefault="00CC1BE4" w:rsidP="009B6034">
            <w:pPr>
              <w:autoSpaceDE w:val="0"/>
              <w:autoSpaceDN w:val="0"/>
              <w:adjustRightInd w:val="0"/>
              <w:rPr>
                <w:rFonts w:ascii="Arial" w:hAnsi="Arial" w:cs="Arial"/>
              </w:rPr>
            </w:pPr>
            <w:r w:rsidRPr="00FA7A45">
              <w:rPr>
                <w:rFonts w:ascii="Arial" w:hAnsi="Arial" w:cs="Arial"/>
              </w:rPr>
              <w:t xml:space="preserve">Records </w:t>
            </w:r>
          </w:p>
        </w:tc>
        <w:tc>
          <w:tcPr>
            <w:tcW w:w="6750" w:type="dxa"/>
          </w:tcPr>
          <w:p w:rsidR="00CC1BE4" w:rsidRPr="005D3EE9" w:rsidRDefault="00CC1BE4" w:rsidP="009B6034">
            <w:pPr>
              <w:autoSpaceDE w:val="0"/>
              <w:autoSpaceDN w:val="0"/>
              <w:adjustRightInd w:val="0"/>
              <w:rPr>
                <w:rFonts w:ascii="Arial" w:hAnsi="Arial" w:cs="Arial"/>
              </w:rPr>
            </w:pPr>
            <w:r w:rsidRPr="005D3EE9">
              <w:rPr>
                <w:rFonts w:ascii="Arial" w:hAnsi="Arial" w:cs="Arial"/>
              </w:rPr>
              <w:t xml:space="preserve"> May include: </w:t>
            </w:r>
          </w:p>
          <w:p w:rsidR="00CC1BE4" w:rsidRPr="005D3EE9" w:rsidRDefault="00CC1BE4" w:rsidP="00CC1BE4">
            <w:pPr>
              <w:numPr>
                <w:ilvl w:val="0"/>
                <w:numId w:val="8"/>
              </w:numPr>
              <w:autoSpaceDE w:val="0"/>
              <w:autoSpaceDN w:val="0"/>
              <w:adjustRightInd w:val="0"/>
              <w:ind w:left="252" w:hanging="180"/>
              <w:rPr>
                <w:rFonts w:ascii="Arial" w:hAnsi="Arial" w:cs="Arial"/>
              </w:rPr>
            </w:pPr>
            <w:r w:rsidRPr="005D3EE9">
              <w:rPr>
                <w:rFonts w:ascii="Arial" w:hAnsi="Arial" w:cs="Arial"/>
              </w:rPr>
              <w:t>Paper or computer based.</w:t>
            </w:r>
          </w:p>
        </w:tc>
      </w:tr>
      <w:tr w:rsidR="00CC1BE4" w:rsidRPr="005D3EE9" w:rsidTr="009B6034">
        <w:trPr>
          <w:trHeight w:val="70"/>
        </w:trPr>
        <w:tc>
          <w:tcPr>
            <w:tcW w:w="2790" w:type="dxa"/>
          </w:tcPr>
          <w:p w:rsidR="00CC1BE4" w:rsidRPr="00FA7A45" w:rsidRDefault="00CC1BE4" w:rsidP="009B6034">
            <w:pPr>
              <w:autoSpaceDE w:val="0"/>
              <w:autoSpaceDN w:val="0"/>
              <w:adjustRightInd w:val="0"/>
              <w:rPr>
                <w:rFonts w:ascii="Arial" w:hAnsi="Arial" w:cs="Arial"/>
              </w:rPr>
            </w:pPr>
            <w:r w:rsidRPr="00FA7A45">
              <w:rPr>
                <w:rFonts w:ascii="Arial" w:hAnsi="Arial" w:cs="Arial"/>
              </w:rPr>
              <w:t xml:space="preserve">Report recipients </w:t>
            </w:r>
          </w:p>
        </w:tc>
        <w:tc>
          <w:tcPr>
            <w:tcW w:w="6750" w:type="dxa"/>
          </w:tcPr>
          <w:p w:rsidR="00CC1BE4" w:rsidRPr="005D3EE9" w:rsidRDefault="00CC1BE4" w:rsidP="009B6034">
            <w:pPr>
              <w:autoSpaceDE w:val="0"/>
              <w:autoSpaceDN w:val="0"/>
              <w:adjustRightInd w:val="0"/>
              <w:rPr>
                <w:rFonts w:ascii="Arial" w:hAnsi="Arial" w:cs="Arial"/>
              </w:rPr>
            </w:pPr>
            <w:r w:rsidRPr="005D3EE9">
              <w:rPr>
                <w:rFonts w:ascii="Arial" w:hAnsi="Arial" w:cs="Arial"/>
              </w:rPr>
              <w:t xml:space="preserve">May include: </w:t>
            </w:r>
          </w:p>
          <w:p w:rsidR="00CC1BE4" w:rsidRPr="005D3EE9" w:rsidRDefault="00CC1BE4" w:rsidP="00CC1BE4">
            <w:pPr>
              <w:numPr>
                <w:ilvl w:val="0"/>
                <w:numId w:val="8"/>
              </w:numPr>
              <w:autoSpaceDE w:val="0"/>
              <w:autoSpaceDN w:val="0"/>
              <w:adjustRightInd w:val="0"/>
              <w:ind w:left="252" w:hanging="180"/>
              <w:rPr>
                <w:rFonts w:ascii="Arial" w:hAnsi="Arial" w:cs="Arial"/>
              </w:rPr>
            </w:pPr>
            <w:r w:rsidRPr="005D3EE9">
              <w:rPr>
                <w:rFonts w:ascii="Arial" w:hAnsi="Arial" w:cs="Arial"/>
              </w:rPr>
              <w:t>Taxation Commissioner, financing agencies, boards of management, committees, councils, and executive management.</w:t>
            </w:r>
          </w:p>
        </w:tc>
      </w:tr>
      <w:tr w:rsidR="00CC1BE4" w:rsidRPr="005D3EE9" w:rsidTr="00225872">
        <w:trPr>
          <w:trHeight w:val="70"/>
        </w:trPr>
        <w:tc>
          <w:tcPr>
            <w:tcW w:w="2790" w:type="dxa"/>
          </w:tcPr>
          <w:p w:rsidR="00CC1BE4" w:rsidRPr="00FA7A45" w:rsidRDefault="00CC1BE4" w:rsidP="009B6034">
            <w:pPr>
              <w:autoSpaceDE w:val="0"/>
              <w:autoSpaceDN w:val="0"/>
              <w:adjustRightInd w:val="0"/>
              <w:rPr>
                <w:rFonts w:ascii="Arial" w:hAnsi="Arial" w:cs="Arial"/>
              </w:rPr>
            </w:pPr>
            <w:r w:rsidRPr="00FA7A45">
              <w:rPr>
                <w:rFonts w:ascii="Arial" w:hAnsi="Arial" w:cs="Arial"/>
              </w:rPr>
              <w:t xml:space="preserve">Non-financial objectives </w:t>
            </w:r>
          </w:p>
        </w:tc>
        <w:tc>
          <w:tcPr>
            <w:tcW w:w="6750" w:type="dxa"/>
          </w:tcPr>
          <w:p w:rsidR="00CC1BE4" w:rsidRPr="005D3EE9" w:rsidRDefault="00225872" w:rsidP="00225872">
            <w:pPr>
              <w:autoSpaceDE w:val="0"/>
              <w:autoSpaceDN w:val="0"/>
              <w:adjustRightInd w:val="0"/>
              <w:rPr>
                <w:rFonts w:ascii="Arial" w:hAnsi="Arial" w:cs="Arial"/>
              </w:rPr>
            </w:pPr>
            <w:r>
              <w:rPr>
                <w:rFonts w:ascii="Arial" w:hAnsi="Arial" w:cs="Arial"/>
              </w:rPr>
              <w:t xml:space="preserve">May include </w:t>
            </w:r>
            <w:r w:rsidRPr="005D3EE9">
              <w:rPr>
                <w:rFonts w:ascii="Arial" w:hAnsi="Arial" w:cs="Arial"/>
              </w:rPr>
              <w:t>e</w:t>
            </w:r>
            <w:r w:rsidR="00CC1BE4" w:rsidRPr="005D3EE9">
              <w:rPr>
                <w:rFonts w:ascii="Arial" w:hAnsi="Arial" w:cs="Arial"/>
              </w:rPr>
              <w:t>nvironmental, OHS, quality assurance, market share, or other key result area.</w:t>
            </w:r>
          </w:p>
        </w:tc>
      </w:tr>
    </w:tbl>
    <w:p w:rsidR="00CC1BE4" w:rsidRPr="00CC1BE4" w:rsidRDefault="00CC1BE4" w:rsidP="00644A23">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644A23" w:rsidRPr="00FA7A45" w:rsidTr="00225872">
        <w:trPr>
          <w:trHeight w:val="107"/>
        </w:trPr>
        <w:tc>
          <w:tcPr>
            <w:tcW w:w="9540" w:type="dxa"/>
            <w:gridSpan w:val="2"/>
            <w:shd w:val="clear" w:color="auto" w:fill="D9D9D9"/>
            <w:vAlign w:val="center"/>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760F9C">
        <w:trPr>
          <w:trHeight w:val="1250"/>
        </w:trPr>
        <w:tc>
          <w:tcPr>
            <w:tcW w:w="2700" w:type="dxa"/>
          </w:tcPr>
          <w:p w:rsidR="00644A23" w:rsidRPr="00FA7A45" w:rsidRDefault="00644A23" w:rsidP="00760F9C">
            <w:pPr>
              <w:pStyle w:val="BodyText1"/>
              <w:spacing w:after="0"/>
              <w:rPr>
                <w:rFonts w:cs="Arial"/>
              </w:rPr>
            </w:pPr>
            <w:r>
              <w:rPr>
                <w:rFonts w:cs="Arial"/>
                <w:sz w:val="24"/>
                <w:szCs w:val="24"/>
              </w:rPr>
              <w:t>Critical Aspects of Competence</w:t>
            </w:r>
          </w:p>
        </w:tc>
        <w:tc>
          <w:tcPr>
            <w:tcW w:w="6840" w:type="dxa"/>
          </w:tcPr>
          <w:p w:rsidR="00644A23" w:rsidRPr="00FA7A45" w:rsidRDefault="00644A23" w:rsidP="00760F9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FA7A45" w:rsidRDefault="00CC1BE4" w:rsidP="009D7C79">
            <w:pPr>
              <w:numPr>
                <w:ilvl w:val="0"/>
                <w:numId w:val="8"/>
              </w:numPr>
              <w:autoSpaceDE w:val="0"/>
              <w:autoSpaceDN w:val="0"/>
              <w:adjustRightInd w:val="0"/>
              <w:ind w:left="252" w:hanging="180"/>
              <w:rPr>
                <w:rFonts w:ascii="Arial" w:hAnsi="Arial" w:cs="Arial"/>
              </w:rPr>
            </w:pPr>
            <w:r w:rsidRPr="00FA7A45">
              <w:rPr>
                <w:rFonts w:ascii="Arial" w:hAnsi="Arial" w:cs="Arial"/>
              </w:rPr>
              <w:t>Collect, analyze and organize information through monitoring of budget performance</w:t>
            </w:r>
          </w:p>
          <w:p w:rsidR="00644A23" w:rsidRPr="00FA7A45" w:rsidRDefault="00CC1BE4" w:rsidP="009D7C79">
            <w:pPr>
              <w:numPr>
                <w:ilvl w:val="0"/>
                <w:numId w:val="8"/>
              </w:numPr>
              <w:autoSpaceDE w:val="0"/>
              <w:autoSpaceDN w:val="0"/>
              <w:adjustRightInd w:val="0"/>
              <w:ind w:left="252" w:hanging="180"/>
              <w:rPr>
                <w:rFonts w:ascii="Arial" w:hAnsi="Arial" w:cs="Arial"/>
              </w:rPr>
            </w:pPr>
            <w:r w:rsidRPr="00FA7A45">
              <w:rPr>
                <w:rFonts w:ascii="Arial" w:hAnsi="Arial" w:cs="Arial"/>
              </w:rPr>
              <w:t>Prepare a budget</w:t>
            </w:r>
          </w:p>
          <w:p w:rsidR="00644A23" w:rsidRPr="00FA7A45" w:rsidRDefault="00CC1BE4" w:rsidP="009D7C79">
            <w:pPr>
              <w:numPr>
                <w:ilvl w:val="0"/>
                <w:numId w:val="8"/>
              </w:numPr>
              <w:autoSpaceDE w:val="0"/>
              <w:autoSpaceDN w:val="0"/>
              <w:adjustRightInd w:val="0"/>
              <w:ind w:left="252" w:hanging="180"/>
              <w:rPr>
                <w:rFonts w:ascii="Arial" w:hAnsi="Arial" w:cs="Arial"/>
              </w:rPr>
            </w:pPr>
            <w:r w:rsidRPr="00FA7A45">
              <w:rPr>
                <w:rFonts w:ascii="Arial" w:hAnsi="Arial" w:cs="Arial"/>
              </w:rPr>
              <w:t>Implement and monitor a budget</w:t>
            </w:r>
          </w:p>
          <w:p w:rsidR="00644A23" w:rsidRPr="00FA7A45" w:rsidRDefault="00644A23" w:rsidP="009D7C79">
            <w:pPr>
              <w:numPr>
                <w:ilvl w:val="0"/>
                <w:numId w:val="8"/>
              </w:numPr>
              <w:autoSpaceDE w:val="0"/>
              <w:autoSpaceDN w:val="0"/>
              <w:adjustRightInd w:val="0"/>
              <w:ind w:left="252" w:hanging="180"/>
              <w:rPr>
                <w:rFonts w:ascii="Arial" w:hAnsi="Arial" w:cs="Arial"/>
              </w:rPr>
            </w:pPr>
            <w:r w:rsidRPr="00FA7A45">
              <w:rPr>
                <w:rFonts w:ascii="Arial" w:hAnsi="Arial" w:cs="Arial"/>
              </w:rPr>
              <w:t>Prepare financial reports that financial reports meet industry or enterprise standards in their content and structure..</w:t>
            </w:r>
          </w:p>
          <w:p w:rsidR="00644A23" w:rsidRPr="00FA7A45" w:rsidRDefault="00644A23" w:rsidP="009D7C79">
            <w:pPr>
              <w:numPr>
                <w:ilvl w:val="0"/>
                <w:numId w:val="8"/>
              </w:numPr>
              <w:autoSpaceDE w:val="0"/>
              <w:autoSpaceDN w:val="0"/>
              <w:adjustRightInd w:val="0"/>
              <w:ind w:left="252" w:hanging="180"/>
              <w:rPr>
                <w:rFonts w:ascii="Arial" w:hAnsi="Arial" w:cs="Arial"/>
              </w:rPr>
            </w:pPr>
            <w:r w:rsidRPr="00FA7A45">
              <w:rPr>
                <w:rFonts w:ascii="Arial" w:hAnsi="Arial" w:cs="Arial"/>
              </w:rPr>
              <w:t>Communicate ideas and information through preparation of budgets and financial reports.</w:t>
            </w:r>
          </w:p>
        </w:tc>
      </w:tr>
      <w:tr w:rsidR="00644A23" w:rsidRPr="00FA7A45" w:rsidTr="00760F9C">
        <w:trPr>
          <w:trHeight w:val="1925"/>
        </w:trPr>
        <w:tc>
          <w:tcPr>
            <w:tcW w:w="2700" w:type="dxa"/>
          </w:tcPr>
          <w:p w:rsidR="00644A23" w:rsidRPr="00FA7A45" w:rsidRDefault="00644A23" w:rsidP="00760F9C">
            <w:pPr>
              <w:rPr>
                <w:rFonts w:ascii="Arial" w:hAnsi="Arial" w:cs="Arial"/>
              </w:rPr>
            </w:pPr>
            <w:r w:rsidRPr="00FA7A45">
              <w:rPr>
                <w:rFonts w:ascii="Arial" w:hAnsi="Arial" w:cs="Arial"/>
              </w:rPr>
              <w:t>Underpinning Knowledge and Attitudes</w:t>
            </w:r>
          </w:p>
        </w:tc>
        <w:tc>
          <w:tcPr>
            <w:tcW w:w="6840" w:type="dxa"/>
          </w:tcPr>
          <w:p w:rsidR="00644A23" w:rsidRPr="00FA7A45" w:rsidRDefault="00644A23" w:rsidP="00760F9C">
            <w:pPr>
              <w:autoSpaceDE w:val="0"/>
              <w:autoSpaceDN w:val="0"/>
              <w:adjustRightInd w:val="0"/>
              <w:rPr>
                <w:rFonts w:ascii="Arial" w:hAnsi="Arial" w:cs="Arial"/>
              </w:rPr>
            </w:pPr>
            <w:r w:rsidRPr="00FA7A45">
              <w:rPr>
                <w:rFonts w:ascii="Arial" w:hAnsi="Arial" w:cs="Arial"/>
              </w:rPr>
              <w:t>Demonstrates knowledge of:</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budget formulation</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financial information systems</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business transactions</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banking and reconciliation</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standards for organizational recordkeeping and audit</w:t>
            </w:r>
          </w:p>
          <w:p w:rsidR="00644A23" w:rsidRPr="00FA7A45" w:rsidRDefault="00644A23" w:rsidP="009D7C79">
            <w:pPr>
              <w:numPr>
                <w:ilvl w:val="0"/>
                <w:numId w:val="9"/>
              </w:numPr>
              <w:autoSpaceDE w:val="0"/>
              <w:autoSpaceDN w:val="0"/>
              <w:adjustRightInd w:val="0"/>
              <w:ind w:left="252" w:hanging="180"/>
              <w:rPr>
                <w:rFonts w:ascii="Arial" w:hAnsi="Arial" w:cs="Arial"/>
              </w:rPr>
            </w:pPr>
            <w:r w:rsidRPr="00FA7A45">
              <w:rPr>
                <w:rFonts w:ascii="Arial" w:hAnsi="Arial" w:cs="Arial"/>
              </w:rPr>
              <w:t>requirements</w:t>
            </w:r>
          </w:p>
        </w:tc>
      </w:tr>
      <w:tr w:rsidR="00644A23" w:rsidRPr="00FA7A45" w:rsidTr="00760F9C">
        <w:trPr>
          <w:trHeight w:val="710"/>
        </w:trPr>
        <w:tc>
          <w:tcPr>
            <w:tcW w:w="2700" w:type="dxa"/>
          </w:tcPr>
          <w:p w:rsidR="00644A23" w:rsidRPr="00FA7A45" w:rsidRDefault="00644A23" w:rsidP="00760F9C">
            <w:pPr>
              <w:rPr>
                <w:rFonts w:ascii="Arial" w:hAnsi="Arial" w:cs="Arial"/>
              </w:rPr>
            </w:pPr>
            <w:r w:rsidRPr="00FA7A45">
              <w:rPr>
                <w:rFonts w:ascii="Arial" w:hAnsi="Arial" w:cs="Arial"/>
              </w:rPr>
              <w:t>Underpinning Skills</w:t>
            </w:r>
          </w:p>
        </w:tc>
        <w:tc>
          <w:tcPr>
            <w:tcW w:w="6840" w:type="dxa"/>
          </w:tcPr>
          <w:p w:rsidR="00644A23" w:rsidRPr="00FA7A45" w:rsidRDefault="00644A23" w:rsidP="00760F9C">
            <w:pPr>
              <w:autoSpaceDE w:val="0"/>
              <w:autoSpaceDN w:val="0"/>
              <w:adjustRightInd w:val="0"/>
              <w:rPr>
                <w:rFonts w:ascii="Arial" w:hAnsi="Arial" w:cs="Arial"/>
              </w:rPr>
            </w:pPr>
            <w:r>
              <w:rPr>
                <w:rFonts w:ascii="Arial" w:hAnsi="Arial" w:cs="Arial"/>
              </w:rPr>
              <w:t>Demonstrate</w:t>
            </w:r>
            <w:r w:rsidRPr="00FA7A45">
              <w:rPr>
                <w:rFonts w:ascii="Arial" w:hAnsi="Arial" w:cs="Arial"/>
              </w:rPr>
              <w:t xml:space="preserve"> to:</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prepare a budget</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implement and monitor a budget</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Prepare financial reports.</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Communicate ideas and information through preparation of budgets and financial reports.</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 xml:space="preserve">Collect, analyze and organize information through monitoring of budget performance. </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Plan and organize activities through consultation with others in preparation and monitoring of budgets.</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lastRenderedPageBreak/>
              <w:t>Work with others and in teams to review budget performance.</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Use mathematical ideas and techniques through measuring budget performance, calculating variances and presenting outcomes.</w:t>
            </w:r>
          </w:p>
          <w:p w:rsidR="00644A23" w:rsidRPr="00FA7A45" w:rsidRDefault="00644A23" w:rsidP="009D7C79">
            <w:pPr>
              <w:numPr>
                <w:ilvl w:val="0"/>
                <w:numId w:val="10"/>
              </w:numPr>
              <w:autoSpaceDE w:val="0"/>
              <w:autoSpaceDN w:val="0"/>
              <w:adjustRightInd w:val="0"/>
              <w:ind w:left="342" w:hanging="270"/>
              <w:rPr>
                <w:rFonts w:ascii="Arial" w:hAnsi="Arial" w:cs="Arial"/>
              </w:rPr>
            </w:pPr>
            <w:r w:rsidRPr="00FA7A45">
              <w:rPr>
                <w:rFonts w:ascii="Arial" w:hAnsi="Arial" w:cs="Arial"/>
              </w:rPr>
              <w:t>Solve problems through identifying and addressing budget irregularities and non-compliance.</w:t>
            </w:r>
          </w:p>
        </w:tc>
      </w:tr>
      <w:tr w:rsidR="00644A23" w:rsidRPr="00FA7A45" w:rsidTr="00760F9C">
        <w:trPr>
          <w:trHeight w:val="809"/>
        </w:trPr>
        <w:tc>
          <w:tcPr>
            <w:tcW w:w="2700" w:type="dxa"/>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760F9C">
        <w:trPr>
          <w:trHeight w:val="881"/>
        </w:trPr>
        <w:tc>
          <w:tcPr>
            <w:tcW w:w="2700" w:type="dxa"/>
          </w:tcPr>
          <w:p w:rsidR="00644A23" w:rsidRPr="00650BF4" w:rsidRDefault="00644A23" w:rsidP="00760F9C">
            <w:pPr>
              <w:rPr>
                <w:rFonts w:ascii="Arial" w:hAnsi="Arial" w:cs="Arial"/>
              </w:rPr>
            </w:pPr>
            <w:r w:rsidRPr="00650BF4">
              <w:rPr>
                <w:rFonts w:ascii="Arial" w:hAnsi="Arial" w:cs="Arial"/>
              </w:rPr>
              <w:t>Methods of Assessment</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9D7C79">
            <w:pPr>
              <w:numPr>
                <w:ilvl w:val="0"/>
                <w:numId w:val="10"/>
              </w:numPr>
              <w:autoSpaceDE w:val="0"/>
              <w:autoSpaceDN w:val="0"/>
              <w:adjustRightInd w:val="0"/>
              <w:ind w:left="342" w:hanging="270"/>
              <w:rPr>
                <w:rFonts w:ascii="Arial" w:hAnsi="Arial" w:cs="Arial"/>
              </w:rPr>
            </w:pPr>
            <w:r w:rsidRPr="00650BF4">
              <w:rPr>
                <w:rFonts w:ascii="Arial" w:hAnsi="Arial" w:cs="Arial"/>
              </w:rPr>
              <w:t>Interview / Written Test</w:t>
            </w:r>
          </w:p>
          <w:p w:rsidR="00644A23" w:rsidRPr="00650BF4" w:rsidRDefault="00644A23" w:rsidP="009D7C79">
            <w:pPr>
              <w:numPr>
                <w:ilvl w:val="0"/>
                <w:numId w:val="10"/>
              </w:numPr>
              <w:autoSpaceDE w:val="0"/>
              <w:autoSpaceDN w:val="0"/>
              <w:adjustRightInd w:val="0"/>
              <w:ind w:left="342" w:hanging="270"/>
              <w:rPr>
                <w:rFonts w:ascii="Arial" w:hAnsi="Arial" w:cs="Arial"/>
              </w:rPr>
            </w:pPr>
            <w:r w:rsidRPr="00650BF4">
              <w:rPr>
                <w:rFonts w:ascii="Arial" w:hAnsi="Arial" w:cs="Arial"/>
              </w:rPr>
              <w:t>Observation / Demonstration</w:t>
            </w:r>
            <w:r w:rsidRPr="00650BF4">
              <w:rPr>
                <w:rFonts w:ascii="Arial" w:hAnsi="Arial" w:cs="Arial"/>
                <w:lang w:eastAsia="de-DE"/>
              </w:rPr>
              <w:t xml:space="preserve"> with Oral Questioning</w:t>
            </w:r>
          </w:p>
        </w:tc>
      </w:tr>
      <w:tr w:rsidR="00644A23" w:rsidRPr="00FA7A45" w:rsidTr="00760F9C">
        <w:trPr>
          <w:trHeight w:val="620"/>
        </w:trPr>
        <w:tc>
          <w:tcPr>
            <w:tcW w:w="2700" w:type="dxa"/>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FA7A45" w:rsidRDefault="00644A23" w:rsidP="00644A23"/>
    <w:p w:rsidR="00644A23" w:rsidRPr="00FA7A45" w:rsidRDefault="00644A23" w:rsidP="00644A23"/>
    <w:p w:rsidR="00644A23" w:rsidRPr="00FA7A45" w:rsidRDefault="00644A23" w:rsidP="00BC7F5F">
      <w:pPr>
        <w:spacing w:after="200" w:line="276" w:lineRule="auto"/>
        <w:rPr>
          <w:rFonts w:ascii="Arial" w:hAnsi="Arial" w:cs="Arial"/>
        </w:rPr>
      </w:pPr>
      <w:r w:rsidRPr="00FA7A45">
        <w:rPr>
          <w:rFonts w:ascii="Arial" w:hAnsi="Arial" w:cs="Arial"/>
        </w:rP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644A23" w:rsidRPr="00CC1BE4" w:rsidTr="00BC7F5F">
        <w:trPr>
          <w:trHeight w:val="350"/>
        </w:trPr>
        <w:tc>
          <w:tcPr>
            <w:tcW w:w="9630" w:type="dxa"/>
            <w:gridSpan w:val="2"/>
            <w:shd w:val="clear" w:color="auto" w:fill="DDDDDD"/>
            <w:vAlign w:val="center"/>
          </w:tcPr>
          <w:p w:rsidR="00644A23" w:rsidRPr="00BC7F5F" w:rsidRDefault="00644A23" w:rsidP="00760F9C">
            <w:pPr>
              <w:ind w:left="2862" w:hanging="2862"/>
              <w:rPr>
                <w:rFonts w:ascii="Arial" w:hAnsi="Arial" w:cs="Arial"/>
                <w:b/>
                <w:bCs/>
                <w:color w:val="000000"/>
              </w:rPr>
            </w:pPr>
            <w:r w:rsidRPr="00BC7F5F">
              <w:rPr>
                <w:rFonts w:ascii="Arial" w:hAnsi="Arial" w:cs="Arial"/>
                <w:b/>
                <w:bCs/>
              </w:rPr>
              <w:lastRenderedPageBreak/>
              <w:br w:type="page"/>
              <w:t xml:space="preserve">Occupational Standard: Rubber Tree Latex Harvesting &amp; Processing Management </w:t>
            </w:r>
          </w:p>
          <w:p w:rsidR="00644A23" w:rsidRPr="00BC7F5F" w:rsidRDefault="00644A23" w:rsidP="00760F9C">
            <w:pPr>
              <w:ind w:left="2862" w:hanging="90"/>
              <w:rPr>
                <w:rFonts w:ascii="Arial" w:hAnsi="Arial" w:cs="Arial"/>
                <w:b/>
              </w:rPr>
            </w:pPr>
            <w:r w:rsidRPr="00BC7F5F">
              <w:rPr>
                <w:rFonts w:ascii="Arial" w:hAnsi="Arial" w:cs="Arial"/>
                <w:b/>
                <w:bCs/>
                <w:color w:val="000000"/>
              </w:rPr>
              <w:t>Level V</w:t>
            </w:r>
            <w:r w:rsidRPr="00BC7F5F">
              <w:rPr>
                <w:rFonts w:ascii="Arial" w:hAnsi="Arial" w:cs="Arial"/>
                <w:b/>
              </w:rPr>
              <w:t xml:space="preserve"> </w:t>
            </w:r>
            <w:r w:rsidRPr="00BC7F5F">
              <w:rPr>
                <w:rFonts w:ascii="Arial" w:hAnsi="Arial" w:cs="Arial"/>
                <w:b/>
                <w:bCs/>
              </w:rPr>
              <w:t xml:space="preserve"> </w:t>
            </w:r>
          </w:p>
        </w:tc>
      </w:tr>
      <w:tr w:rsidR="00644A23" w:rsidRPr="00CC1BE4" w:rsidTr="00BC7F5F">
        <w:trPr>
          <w:trHeight w:val="70"/>
        </w:trPr>
        <w:tc>
          <w:tcPr>
            <w:tcW w:w="2790" w:type="dxa"/>
            <w:shd w:val="clear" w:color="auto" w:fill="DDDDDD"/>
            <w:vAlign w:val="center"/>
          </w:tcPr>
          <w:p w:rsidR="00644A23" w:rsidRPr="00BC7F5F" w:rsidRDefault="00644A23" w:rsidP="00760F9C">
            <w:pPr>
              <w:rPr>
                <w:rFonts w:ascii="Arial" w:hAnsi="Arial" w:cs="Arial"/>
                <w:b/>
              </w:rPr>
            </w:pPr>
            <w:r w:rsidRPr="00BC7F5F">
              <w:rPr>
                <w:rFonts w:ascii="Arial" w:hAnsi="Arial" w:cs="Arial"/>
                <w:b/>
                <w:bCs/>
              </w:rPr>
              <w:t>Unit Title</w:t>
            </w:r>
          </w:p>
        </w:tc>
        <w:tc>
          <w:tcPr>
            <w:tcW w:w="6840" w:type="dxa"/>
            <w:shd w:val="clear" w:color="auto" w:fill="DDDDDD"/>
            <w:vAlign w:val="center"/>
          </w:tcPr>
          <w:p w:rsidR="00644A23" w:rsidRPr="00BC7F5F" w:rsidRDefault="00644A23" w:rsidP="00760F9C">
            <w:pPr>
              <w:rPr>
                <w:rFonts w:ascii="Arial" w:hAnsi="Arial" w:cs="Arial"/>
                <w:b/>
                <w:bCs/>
              </w:rPr>
            </w:pPr>
            <w:r w:rsidRPr="00BC7F5F">
              <w:rPr>
                <w:rFonts w:ascii="Arial" w:hAnsi="Arial" w:cs="Arial"/>
                <w:b/>
                <w:bCs/>
              </w:rPr>
              <w:t>Manage Trial and/or Research Material</w:t>
            </w:r>
          </w:p>
        </w:tc>
      </w:tr>
      <w:tr w:rsidR="00644A23" w:rsidRPr="00CC1BE4" w:rsidTr="00BC7F5F">
        <w:trPr>
          <w:trHeight w:val="70"/>
        </w:trPr>
        <w:tc>
          <w:tcPr>
            <w:tcW w:w="2790" w:type="dxa"/>
            <w:shd w:val="clear" w:color="auto" w:fill="DDDDDD"/>
            <w:vAlign w:val="center"/>
          </w:tcPr>
          <w:p w:rsidR="00644A23" w:rsidRPr="00BC7F5F" w:rsidRDefault="00644A23" w:rsidP="00760F9C">
            <w:pPr>
              <w:rPr>
                <w:rFonts w:ascii="Arial" w:hAnsi="Arial" w:cs="Arial"/>
                <w:b/>
              </w:rPr>
            </w:pPr>
            <w:r w:rsidRPr="00BC7F5F">
              <w:rPr>
                <w:rFonts w:ascii="Arial" w:hAnsi="Arial" w:cs="Arial"/>
                <w:b/>
                <w:bCs/>
              </w:rPr>
              <w:t>Unit Code</w:t>
            </w:r>
          </w:p>
        </w:tc>
        <w:bookmarkStart w:id="27" w:name="IND_LPM5_12_"/>
        <w:tc>
          <w:tcPr>
            <w:tcW w:w="6840" w:type="dxa"/>
            <w:shd w:val="clear" w:color="auto" w:fill="DDDDDD"/>
            <w:vAlign w:val="center"/>
          </w:tcPr>
          <w:p w:rsidR="00644A23" w:rsidRPr="00BC7F5F" w:rsidRDefault="00041EBD" w:rsidP="00760F9C">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"IND_LPM5_12_0616"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12 0</w:t>
            </w:r>
            <w:r w:rsidR="009B6034" w:rsidRPr="00E45691">
              <w:rPr>
                <w:rStyle w:val="Hyperlink"/>
                <w:rFonts w:ascii="Arial" w:hAnsi="Arial" w:cs="Arial"/>
                <w:b/>
                <w:bCs/>
                <w:szCs w:val="20"/>
              </w:rPr>
              <w:t>6</w:t>
            </w:r>
            <w:r w:rsidR="009B6034" w:rsidRPr="00E45691">
              <w:rPr>
                <w:rStyle w:val="Hyperlink"/>
                <w:rFonts w:ascii="Arial" w:hAnsi="Arial" w:cs="Arial"/>
                <w:b/>
                <w:bCs/>
                <w:szCs w:val="20"/>
              </w:rPr>
              <w:t>16</w:t>
            </w:r>
            <w:r>
              <w:rPr>
                <w:rFonts w:ascii="Arial" w:hAnsi="Arial" w:cs="Arial"/>
                <w:b/>
                <w:bCs/>
                <w:color w:val="0000CC"/>
                <w:szCs w:val="20"/>
              </w:rPr>
              <w:fldChar w:fldCharType="end"/>
            </w:r>
            <w:bookmarkEnd w:id="27"/>
          </w:p>
        </w:tc>
      </w:tr>
      <w:tr w:rsidR="00644A23" w:rsidRPr="00FA7A45" w:rsidTr="00BC7F5F">
        <w:trPr>
          <w:trHeight w:val="1250"/>
        </w:trPr>
        <w:tc>
          <w:tcPr>
            <w:tcW w:w="2790" w:type="dxa"/>
          </w:tcPr>
          <w:p w:rsidR="00644A23" w:rsidRPr="00BC7F5F" w:rsidRDefault="00644A23" w:rsidP="00760F9C">
            <w:pPr>
              <w:spacing w:before="60"/>
              <w:rPr>
                <w:rFonts w:ascii="Arial" w:hAnsi="Arial" w:cs="Arial"/>
              </w:rPr>
            </w:pPr>
            <w:r w:rsidRPr="00BC7F5F">
              <w:rPr>
                <w:rFonts w:ascii="Arial" w:hAnsi="Arial" w:cs="Arial"/>
                <w:b/>
                <w:bCs/>
              </w:rPr>
              <w:t>Unit Descriptor</w:t>
            </w:r>
          </w:p>
        </w:tc>
        <w:tc>
          <w:tcPr>
            <w:tcW w:w="6840" w:type="dxa"/>
          </w:tcPr>
          <w:p w:rsidR="00644A23" w:rsidRPr="00BC7F5F" w:rsidRDefault="00644A23" w:rsidP="00BC7F5F">
            <w:pPr>
              <w:autoSpaceDE w:val="0"/>
              <w:autoSpaceDN w:val="0"/>
              <w:adjustRightInd w:val="0"/>
              <w:spacing w:before="60"/>
              <w:jc w:val="both"/>
              <w:rPr>
                <w:rFonts w:ascii="Arial" w:hAnsi="Arial" w:cs="Arial"/>
              </w:rPr>
            </w:pPr>
            <w:r w:rsidRPr="00BC7F5F">
              <w:rPr>
                <w:rFonts w:ascii="Arial" w:hAnsi="Arial" w:cs="Arial"/>
              </w:rPr>
              <w:t>This competency standard covers the process of managing a trial and/or research materials as part of a designated research project. It requires the ability to define the purpose of the trial and the scope and extent of the work, oversee management of trial/research materials, collate data, and complete reports. Managing trial and/or research materials requires knowledge of scheduling and programming work within timelines, data collection and reporting, research procedures and best practice techniques, and enterprise work team management guidelines. It will also require specialist knowledge related to the area of research.</w:t>
            </w:r>
          </w:p>
        </w:tc>
      </w:tr>
    </w:tbl>
    <w:p w:rsidR="00644A23" w:rsidRPr="00BC7F5F" w:rsidRDefault="00644A23" w:rsidP="00644A23">
      <w:pPr>
        <w:rPr>
          <w:rFonts w:ascii="Arial" w:hAnsi="Arial" w:cs="Arial"/>
          <w:sz w:val="22"/>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644A23" w:rsidRPr="00FA7A45" w:rsidTr="00BC7F5F">
        <w:trPr>
          <w:trHeight w:val="70"/>
        </w:trPr>
        <w:tc>
          <w:tcPr>
            <w:tcW w:w="2790" w:type="dxa"/>
            <w:shd w:val="clear" w:color="auto" w:fill="D9D9D9"/>
            <w:vAlign w:val="center"/>
          </w:tcPr>
          <w:p w:rsidR="00644A23" w:rsidRPr="00FA7A45" w:rsidRDefault="00644A23" w:rsidP="00760F9C">
            <w:pPr>
              <w:rPr>
                <w:rFonts w:ascii="Arial" w:hAnsi="Arial" w:cs="Arial"/>
              </w:rPr>
            </w:pPr>
            <w:r w:rsidRPr="00FA7A45">
              <w:rPr>
                <w:rFonts w:ascii="Arial" w:hAnsi="Arial" w:cs="Arial"/>
                <w:b/>
                <w:bCs/>
              </w:rPr>
              <w:t>Element</w:t>
            </w:r>
          </w:p>
        </w:tc>
        <w:tc>
          <w:tcPr>
            <w:tcW w:w="6840" w:type="dxa"/>
            <w:shd w:val="clear" w:color="auto" w:fill="D9D9D9"/>
            <w:vAlign w:val="center"/>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BC7F5F">
        <w:tblPrEx>
          <w:tblLook w:val="0000"/>
        </w:tblPrEx>
        <w:trPr>
          <w:trHeight w:val="755"/>
        </w:trPr>
        <w:tc>
          <w:tcPr>
            <w:tcW w:w="2790" w:type="dxa"/>
          </w:tcPr>
          <w:p w:rsidR="00644A23" w:rsidRPr="00FA7A45" w:rsidRDefault="00644A23" w:rsidP="00760F9C">
            <w:pPr>
              <w:autoSpaceDE w:val="0"/>
              <w:autoSpaceDN w:val="0"/>
              <w:adjustRightInd w:val="0"/>
              <w:ind w:left="162" w:hanging="162"/>
              <w:rPr>
                <w:rFonts w:ascii="Arial" w:hAnsi="Arial" w:cs="Arial"/>
              </w:rPr>
            </w:pPr>
            <w:r w:rsidRPr="00FA7A45">
              <w:rPr>
                <w:rFonts w:ascii="Arial" w:hAnsi="Arial" w:cs="Arial"/>
              </w:rPr>
              <w:t>1</w:t>
            </w:r>
            <w:r>
              <w:rPr>
                <w:rFonts w:ascii="Arial" w:hAnsi="Arial" w:cs="Arial"/>
              </w:rPr>
              <w:t>.</w:t>
            </w:r>
            <w:r w:rsidRPr="00FA7A45">
              <w:rPr>
                <w:rFonts w:ascii="Arial" w:hAnsi="Arial" w:cs="Arial"/>
              </w:rPr>
              <w:t xml:space="preserve"> Identify scope and extent of work</w:t>
            </w:r>
          </w:p>
          <w:p w:rsidR="00644A23" w:rsidRPr="00FA7A45" w:rsidRDefault="00644A23" w:rsidP="00F37DAD">
            <w:pPr>
              <w:autoSpaceDE w:val="0"/>
              <w:autoSpaceDN w:val="0"/>
              <w:adjustRightInd w:val="0"/>
              <w:spacing w:beforeLines="60"/>
              <w:rPr>
                <w:rFonts w:ascii="Arial" w:hAnsi="Arial" w:cs="Arial"/>
              </w:rPr>
            </w:pPr>
          </w:p>
        </w:tc>
        <w:tc>
          <w:tcPr>
            <w:tcW w:w="6840" w:type="dxa"/>
          </w:tcPr>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1.1 Trial/research hypothesis and parameters are identified according to researcher’s requirements.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 xml:space="preserve">1.2 Trial/research is planned to meet </w:t>
            </w:r>
            <w:r w:rsidRPr="00C4516B">
              <w:rPr>
                <w:rFonts w:ascii="Arial" w:hAnsi="Arial" w:cs="Arial"/>
                <w:b/>
                <w:i/>
              </w:rPr>
              <w:t>research objectives</w:t>
            </w:r>
            <w:r w:rsidRPr="00FA7A45">
              <w:rPr>
                <w:rFonts w:ascii="Arial" w:hAnsi="Arial" w:cs="Arial"/>
              </w:rPr>
              <w:t>.</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1.3 Data relevant to managing trial/research materials is assessed according to research parameters.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 xml:space="preserve">1.4 </w:t>
            </w:r>
            <w:r w:rsidRPr="00FA5436">
              <w:rPr>
                <w:rFonts w:ascii="Arial" w:hAnsi="Arial" w:cs="Arial"/>
                <w:b/>
                <w:bCs/>
                <w:i/>
              </w:rPr>
              <w:t>Data</w:t>
            </w:r>
            <w:r w:rsidRPr="00FA7A45">
              <w:rPr>
                <w:rFonts w:ascii="Arial" w:hAnsi="Arial" w:cs="Arial"/>
                <w:b/>
                <w:bCs/>
              </w:rPr>
              <w:t xml:space="preserve"> </w:t>
            </w:r>
            <w:r w:rsidRPr="00FA7A45">
              <w:rPr>
                <w:rFonts w:ascii="Arial" w:hAnsi="Arial" w:cs="Arial"/>
              </w:rPr>
              <w:t>relevant to managing trial/research materials is assessed according to enterprise policy.</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1.5</w:t>
            </w:r>
            <w:r w:rsidRPr="00C4516B">
              <w:rPr>
                <w:rFonts w:ascii="Arial" w:hAnsi="Arial" w:cs="Arial"/>
              </w:rPr>
              <w:t xml:space="preserve"> </w:t>
            </w:r>
            <w:r w:rsidRPr="00C4516B">
              <w:rPr>
                <w:rFonts w:ascii="Arial" w:hAnsi="Arial" w:cs="Arial"/>
                <w:bCs/>
              </w:rPr>
              <w:t>OHS</w:t>
            </w:r>
            <w:r w:rsidRPr="00FA5436">
              <w:rPr>
                <w:rFonts w:ascii="Arial" w:hAnsi="Arial" w:cs="Arial"/>
                <w:b/>
                <w:bCs/>
                <w:i/>
              </w:rPr>
              <w:t xml:space="preserve"> hazards</w:t>
            </w:r>
            <w:r w:rsidRPr="00FA7A45">
              <w:rPr>
                <w:rFonts w:ascii="Arial" w:hAnsi="Arial" w:cs="Arial"/>
                <w:b/>
                <w:bCs/>
              </w:rPr>
              <w:t xml:space="preserve"> </w:t>
            </w:r>
            <w:r w:rsidRPr="00FA7A45">
              <w:rPr>
                <w:rFonts w:ascii="Arial" w:hAnsi="Arial" w:cs="Arial"/>
              </w:rPr>
              <w:t xml:space="preserve">associated with managing trial/research materials are identified, risks assessed, and </w:t>
            </w:r>
            <w:r w:rsidRPr="00FA5436">
              <w:rPr>
                <w:rFonts w:ascii="Arial" w:hAnsi="Arial" w:cs="Arial"/>
                <w:b/>
                <w:bCs/>
                <w:i/>
              </w:rPr>
              <w:t xml:space="preserve">controls </w:t>
            </w:r>
            <w:r w:rsidRPr="00FA7A45">
              <w:rPr>
                <w:rFonts w:ascii="Arial" w:hAnsi="Arial" w:cs="Arial"/>
              </w:rPr>
              <w:t>developed according to enterprise guidelines, coasted and documented in the survey design.</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 xml:space="preserve">1.6 </w:t>
            </w:r>
            <w:r w:rsidRPr="00FA5436">
              <w:rPr>
                <w:rFonts w:ascii="Arial" w:hAnsi="Arial" w:cs="Arial"/>
                <w:b/>
                <w:bCs/>
                <w:i/>
              </w:rPr>
              <w:t>Tools, equipment and machinery</w:t>
            </w:r>
            <w:r w:rsidRPr="00FA7A45">
              <w:rPr>
                <w:rFonts w:ascii="Arial" w:hAnsi="Arial" w:cs="Arial"/>
                <w:b/>
                <w:bCs/>
              </w:rPr>
              <w:t xml:space="preserve"> </w:t>
            </w:r>
            <w:r w:rsidRPr="00FA7A45">
              <w:rPr>
                <w:rFonts w:ascii="Arial" w:hAnsi="Arial" w:cs="Arial"/>
              </w:rPr>
              <w:t>required for managing trial/research materials are identified, coasted, and availability confirmed with suppliers, contractors and appropriate personnel.</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1.7 Research design is determined according to the trial/research plan.</w:t>
            </w:r>
          </w:p>
        </w:tc>
      </w:tr>
      <w:tr w:rsidR="00644A23" w:rsidRPr="00FA7A45" w:rsidTr="00BC7F5F">
        <w:tblPrEx>
          <w:tblLook w:val="0000"/>
        </w:tblPrEx>
        <w:trPr>
          <w:trHeight w:val="710"/>
        </w:trPr>
        <w:tc>
          <w:tcPr>
            <w:tcW w:w="2790" w:type="dxa"/>
          </w:tcPr>
          <w:p w:rsidR="00644A23" w:rsidRPr="00FA7A45" w:rsidRDefault="00644A23" w:rsidP="00F37DAD">
            <w:pPr>
              <w:spacing w:beforeLines="60"/>
              <w:ind w:left="252" w:hanging="252"/>
              <w:rPr>
                <w:rFonts w:ascii="Arial" w:hAnsi="Arial" w:cs="Arial"/>
              </w:rPr>
            </w:pPr>
            <w:r w:rsidRPr="00FA7A45">
              <w:rPr>
                <w:rFonts w:ascii="Arial" w:hAnsi="Arial" w:cs="Arial"/>
              </w:rPr>
              <w:t>2</w:t>
            </w:r>
            <w:r>
              <w:rPr>
                <w:rFonts w:ascii="Arial" w:hAnsi="Arial" w:cs="Arial"/>
              </w:rPr>
              <w:t>.</w:t>
            </w:r>
            <w:r w:rsidRPr="00FA7A45">
              <w:rPr>
                <w:rFonts w:ascii="Arial" w:hAnsi="Arial" w:cs="Arial"/>
              </w:rPr>
              <w:t xml:space="preserve"> Oversee management of trial/research materials</w:t>
            </w:r>
          </w:p>
        </w:tc>
        <w:tc>
          <w:tcPr>
            <w:tcW w:w="6840" w:type="dxa"/>
          </w:tcPr>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2.1 Trial/research is prepared, maintained and monitored according to project parameters.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2.2 Field work is conducted to verify and collect data according to the trial/research design and research parameters.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2.3 Work activities are monitored for accuracy, validity and compliance to the parameters of the trial/research design.</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lastRenderedPageBreak/>
              <w:t>2.4 Staged data collection is undertaken according to trial/research design, scheduling and access requirements.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2.5 Monitoring and data is recorded faithfully, promptly and accurately according to the specifications of the trial/research design.</w:t>
            </w:r>
          </w:p>
        </w:tc>
      </w:tr>
      <w:tr w:rsidR="00644A23" w:rsidRPr="00FA7A45" w:rsidTr="00BC7F5F">
        <w:tblPrEx>
          <w:tblLook w:val="0000"/>
        </w:tblPrEx>
        <w:trPr>
          <w:trHeight w:val="350"/>
        </w:trPr>
        <w:tc>
          <w:tcPr>
            <w:tcW w:w="2790" w:type="dxa"/>
          </w:tcPr>
          <w:p w:rsidR="00644A23" w:rsidRPr="00FA7A45" w:rsidRDefault="00644A23" w:rsidP="00F37DAD">
            <w:pPr>
              <w:spacing w:beforeLines="60"/>
              <w:ind w:left="252" w:hanging="252"/>
              <w:rPr>
                <w:rFonts w:ascii="Arial" w:hAnsi="Arial" w:cs="Arial"/>
              </w:rPr>
            </w:pPr>
            <w:r w:rsidRPr="00FA7A45">
              <w:rPr>
                <w:rFonts w:ascii="Arial" w:hAnsi="Arial" w:cs="Arial"/>
              </w:rPr>
              <w:lastRenderedPageBreak/>
              <w:t>3</w:t>
            </w:r>
            <w:r>
              <w:rPr>
                <w:rFonts w:ascii="Arial" w:hAnsi="Arial" w:cs="Arial"/>
              </w:rPr>
              <w:t>.</w:t>
            </w:r>
            <w:r w:rsidRPr="00FA7A45">
              <w:rPr>
                <w:rFonts w:ascii="Arial" w:hAnsi="Arial" w:cs="Arial"/>
              </w:rPr>
              <w:t xml:space="preserve"> Prepare reports on work completed</w:t>
            </w:r>
          </w:p>
        </w:tc>
        <w:tc>
          <w:tcPr>
            <w:tcW w:w="6840" w:type="dxa"/>
          </w:tcPr>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3.1 Collected data is recorded according to trial/research requirements and guidelines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3.2 Data is statistically analyzed to determine significance of research results.</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3.3 Hypothesis is accepted or rejected based on data collected.</w:t>
            </w:r>
          </w:p>
          <w:p w:rsidR="00644A23" w:rsidRPr="00FA7A45" w:rsidRDefault="00644A23" w:rsidP="00BC7F5F">
            <w:pPr>
              <w:autoSpaceDE w:val="0"/>
              <w:autoSpaceDN w:val="0"/>
              <w:adjustRightInd w:val="0"/>
              <w:spacing w:before="120"/>
              <w:ind w:left="432" w:hanging="432"/>
              <w:rPr>
                <w:rFonts w:ascii="Arial" w:hAnsi="Arial" w:cs="Arial"/>
              </w:rPr>
            </w:pPr>
            <w:r w:rsidRPr="00FA7A45">
              <w:rPr>
                <w:rFonts w:ascii="Arial" w:hAnsi="Arial" w:cs="Arial"/>
              </w:rPr>
              <w:t>3.4 Reports are produced which conform to the structure and content required by the researcher.</w:t>
            </w:r>
          </w:p>
        </w:tc>
      </w:tr>
    </w:tbl>
    <w:p w:rsidR="00644A23" w:rsidRPr="00BC7F5F" w:rsidRDefault="00644A23" w:rsidP="00644A23">
      <w:pPr>
        <w:tabs>
          <w:tab w:val="left" w:pos="7035"/>
        </w:tabs>
        <w:rPr>
          <w:rFonts w:ascii="Arial" w:hAnsi="Arial" w:cs="Arial"/>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4516B" w:rsidRPr="00FA7A45" w:rsidTr="009B6034">
        <w:trPr>
          <w:trHeight w:val="287"/>
        </w:trPr>
        <w:tc>
          <w:tcPr>
            <w:tcW w:w="2790" w:type="dxa"/>
            <w:shd w:val="clear" w:color="auto" w:fill="D9D9D9"/>
            <w:vAlign w:val="center"/>
          </w:tcPr>
          <w:p w:rsidR="00C4516B" w:rsidRPr="00FA7A45" w:rsidRDefault="00C4516B" w:rsidP="009B6034">
            <w:pPr>
              <w:autoSpaceDE w:val="0"/>
              <w:autoSpaceDN w:val="0"/>
              <w:adjustRightInd w:val="0"/>
              <w:rPr>
                <w:rFonts w:ascii="Arial" w:hAnsi="Arial" w:cs="Arial"/>
                <w:b/>
              </w:rPr>
            </w:pPr>
            <w:r w:rsidRPr="00FA7A45">
              <w:rPr>
                <w:rFonts w:ascii="Arial" w:hAnsi="Arial" w:cs="Arial"/>
                <w:b/>
              </w:rPr>
              <w:t>Variable</w:t>
            </w:r>
          </w:p>
        </w:tc>
        <w:tc>
          <w:tcPr>
            <w:tcW w:w="6840" w:type="dxa"/>
            <w:shd w:val="clear" w:color="auto" w:fill="D9D9D9"/>
            <w:vAlign w:val="center"/>
          </w:tcPr>
          <w:p w:rsidR="00C4516B" w:rsidRPr="00FA7A45" w:rsidRDefault="00C4516B" w:rsidP="009B6034">
            <w:pPr>
              <w:rPr>
                <w:rFonts w:ascii="Arial" w:hAnsi="Arial" w:cs="Arial"/>
                <w:b/>
              </w:rPr>
            </w:pPr>
            <w:r w:rsidRPr="00FA7A45">
              <w:rPr>
                <w:rFonts w:ascii="Arial" w:hAnsi="Arial" w:cs="Arial"/>
                <w:b/>
              </w:rPr>
              <w:t>Range</w:t>
            </w:r>
          </w:p>
        </w:tc>
      </w:tr>
      <w:tr w:rsidR="00C4516B" w:rsidRPr="00FA7A45" w:rsidTr="009B6034">
        <w:trPr>
          <w:trHeight w:val="35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 xml:space="preserve">Research objectives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The full range of research questions investigated by agricultural and horticultural researchers. More common areas will include monitoring and assessing the performance or characteristics of plants or animals, although work may also involve allied areas such as soil, chemical and irrigation research.</w:t>
            </w:r>
          </w:p>
        </w:tc>
      </w:tr>
      <w:tr w:rsidR="00C4516B" w:rsidRPr="00FA7A45" w:rsidTr="009B6034">
        <w:trPr>
          <w:trHeight w:val="350"/>
        </w:trPr>
        <w:tc>
          <w:tcPr>
            <w:tcW w:w="2790" w:type="dxa"/>
          </w:tcPr>
          <w:p w:rsidR="00C4516B" w:rsidRPr="00FA5436" w:rsidRDefault="00C4516B" w:rsidP="009B6034">
            <w:pPr>
              <w:autoSpaceDE w:val="0"/>
              <w:autoSpaceDN w:val="0"/>
              <w:adjustRightInd w:val="0"/>
              <w:rPr>
                <w:rFonts w:ascii="Arial" w:hAnsi="Arial" w:cs="Arial"/>
                <w:bCs/>
              </w:rPr>
            </w:pPr>
            <w:r w:rsidRPr="00FA5436">
              <w:rPr>
                <w:rFonts w:ascii="Arial" w:hAnsi="Arial" w:cs="Arial"/>
              </w:rPr>
              <w:t xml:space="preserve">Data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 xml:space="preserve">Written or oral records, existing studies, and local and government policy. </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Data may also relate to human intervention (such as clearance,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cultivation, grazing, settlements, re-vegetation), landscape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degradation (such as salinity, accelerated wind and water</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erosion, edge die-back, species depletion), pest plant populations, pest animal activity, and animal and plant</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Production.</w:t>
            </w:r>
          </w:p>
        </w:tc>
      </w:tr>
      <w:tr w:rsidR="00C4516B" w:rsidRPr="00FA7A45" w:rsidTr="009B6034">
        <w:trPr>
          <w:trHeight w:val="35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 xml:space="preserve">Hazards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solar radiation, fire hazard air-, soil- and waterborne micro-organisms, chemicals, other communicable disease and hazardous substances, sharp hand tools and equipment, manual handling, slippery and uneven surfaces, and moving</w:t>
            </w:r>
          </w:p>
        </w:tc>
      </w:tr>
      <w:tr w:rsidR="00C4516B" w:rsidRPr="00FA7A45" w:rsidTr="009B6034">
        <w:trPr>
          <w:trHeight w:val="35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bCs/>
              </w:rPr>
              <w:t xml:space="preserve">Controls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Controls should be introduced according to enterprise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 xml:space="preserve">OHS policies and procedures and may include identifying </w:t>
            </w:r>
            <w:r w:rsidRPr="00FA5436">
              <w:rPr>
                <w:rFonts w:ascii="Arial" w:hAnsi="Arial" w:cs="Arial"/>
              </w:rPr>
              <w:lastRenderedPageBreak/>
              <w:t>hazards; assessing and reporting risks; cleaning, maintaining and storing tools, equipment and machinery; appropriate use of personal protective equipment including sun protection; safe operation of tools, equipment and machinery; safe handling, use and storage of chemicals and hazardous substances; correct manual handling; basic first aid available on site; personal hygiene, and reporting problems to managers.</w:t>
            </w:r>
          </w:p>
        </w:tc>
      </w:tr>
      <w:tr w:rsidR="00C4516B" w:rsidRPr="00FA7A45" w:rsidTr="009B6034">
        <w:trPr>
          <w:trHeight w:val="35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bCs/>
              </w:rPr>
              <w:lastRenderedPageBreak/>
              <w:t xml:space="preserve">Tools , equipment and machinery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Computers and appropriate software, photographic equipment,</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 xml:space="preserve">potentiometer, tape measure, flagging tape, site or district maps, compass, recording implements, survey point markers and drivers, Global Positioning System (GPS), specimen bags, secateurs, leaf tissue collection </w:t>
            </w:r>
          </w:p>
        </w:tc>
      </w:tr>
      <w:tr w:rsidR="00C4516B" w:rsidRPr="00FA7A45" w:rsidTr="009B6034">
        <w:trPr>
          <w:trHeight w:val="71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 xml:space="preserve">Constraints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 xml:space="preserve">Financial, time, scheduling, </w:t>
            </w:r>
            <w:r>
              <w:rPr>
                <w:rFonts w:ascii="Arial" w:hAnsi="Arial" w:cs="Arial"/>
              </w:rPr>
              <w:t>lab</w:t>
            </w:r>
            <w:r w:rsidRPr="00FA5436">
              <w:rPr>
                <w:rFonts w:ascii="Arial" w:hAnsi="Arial" w:cs="Arial"/>
              </w:rPr>
              <w:t>our availability, seasonal, and government legislation and regulations.</w:t>
            </w:r>
          </w:p>
        </w:tc>
      </w:tr>
      <w:tr w:rsidR="00C4516B" w:rsidRPr="00FA7A45" w:rsidTr="009B6034">
        <w:trPr>
          <w:trHeight w:val="70"/>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Ethical issues</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Those relating to rubber tree plantation, environmental and ethical practice in informing other parties of the research in process, or be concerned with intellectual property.</w:t>
            </w:r>
          </w:p>
        </w:tc>
      </w:tr>
      <w:tr w:rsidR="00C4516B" w:rsidRPr="00FA7A45" w:rsidTr="009B6034">
        <w:trPr>
          <w:trHeight w:val="665"/>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 xml:space="preserve">Clients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The enterprises management or a private individual, company, community group, government agency, or a combination of these entities.</w:t>
            </w:r>
          </w:p>
        </w:tc>
      </w:tr>
      <w:tr w:rsidR="00C4516B" w:rsidRPr="00FA7A45" w:rsidTr="009B6034">
        <w:trPr>
          <w:trHeight w:val="467"/>
        </w:trPr>
        <w:tc>
          <w:tcPr>
            <w:tcW w:w="2790" w:type="dxa"/>
          </w:tcPr>
          <w:p w:rsidR="00C4516B" w:rsidRPr="00FA5436" w:rsidRDefault="00C4516B" w:rsidP="009B6034">
            <w:pPr>
              <w:autoSpaceDE w:val="0"/>
              <w:autoSpaceDN w:val="0"/>
              <w:adjustRightInd w:val="0"/>
              <w:rPr>
                <w:rFonts w:ascii="Arial" w:hAnsi="Arial" w:cs="Arial"/>
              </w:rPr>
            </w:pPr>
            <w:r w:rsidRPr="00FA5436">
              <w:rPr>
                <w:rFonts w:ascii="Arial" w:hAnsi="Arial" w:cs="Arial"/>
                <w:bCs/>
              </w:rPr>
              <w:t>Data collection</w:t>
            </w:r>
            <w:r w:rsidRPr="00FA5436">
              <w:rPr>
                <w:rFonts w:ascii="Arial" w:hAnsi="Arial" w:cs="Arial"/>
              </w:rPr>
              <w:t xml:space="preserve"> Processes </w:t>
            </w:r>
          </w:p>
        </w:tc>
        <w:tc>
          <w:tcPr>
            <w:tcW w:w="6840" w:type="dxa"/>
          </w:tcPr>
          <w:p w:rsidR="00C4516B" w:rsidRPr="00FA5436" w:rsidRDefault="00C4516B" w:rsidP="009B6034">
            <w:pPr>
              <w:autoSpaceDE w:val="0"/>
              <w:autoSpaceDN w:val="0"/>
              <w:adjustRightInd w:val="0"/>
              <w:rPr>
                <w:rFonts w:ascii="Arial" w:hAnsi="Arial" w:cs="Arial"/>
              </w:rPr>
            </w:pPr>
            <w:r w:rsidRPr="00FA5436">
              <w:rPr>
                <w:rFonts w:ascii="Arial" w:hAnsi="Arial" w:cs="Arial"/>
              </w:rPr>
              <w:t>May include:</w:t>
            </w:r>
          </w:p>
          <w:p w:rsidR="00C4516B" w:rsidRPr="00FA5436" w:rsidRDefault="00C4516B"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the employment of staged visual assessments and checklists, photo points, aerial photography, plant/animal sampling, transect plant or associated animal counts, surveys and questionnaires, and examination of aerial or other existing photographs.</w:t>
            </w:r>
          </w:p>
        </w:tc>
      </w:tr>
    </w:tbl>
    <w:p w:rsidR="00C4516B" w:rsidRPr="00C4516B" w:rsidRDefault="00C4516B" w:rsidP="00644A23">
      <w:pPr>
        <w:tabs>
          <w:tab w:val="left" w:pos="7035"/>
        </w:tabs>
        <w:rPr>
          <w:rFonts w:ascii="Arial" w:hAnsi="Arial" w:cs="Arial"/>
          <w:sz w:val="22"/>
          <w:szCs w:val="28"/>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644A23" w:rsidRPr="00FA7A45" w:rsidTr="00C4516B">
        <w:trPr>
          <w:trHeight w:val="70"/>
        </w:trPr>
        <w:tc>
          <w:tcPr>
            <w:tcW w:w="9630" w:type="dxa"/>
            <w:gridSpan w:val="2"/>
            <w:shd w:val="clear" w:color="auto" w:fill="D9D9D9"/>
            <w:vAlign w:val="center"/>
          </w:tcPr>
          <w:p w:rsidR="00644A23" w:rsidRPr="00FA7A45" w:rsidRDefault="00644A23" w:rsidP="00760F9C">
            <w:pPr>
              <w:tabs>
                <w:tab w:val="left" w:pos="0"/>
              </w:tabs>
              <w:ind w:hanging="18"/>
              <w:rPr>
                <w:rFonts w:ascii="Arial" w:hAnsi="Arial" w:cs="Arial"/>
              </w:rPr>
            </w:pPr>
            <w:r w:rsidRPr="00FA7A45">
              <w:rPr>
                <w:rFonts w:ascii="Arial" w:hAnsi="Arial" w:cs="Arial"/>
                <w:b/>
              </w:rPr>
              <w:t>Evidence Guide</w:t>
            </w:r>
          </w:p>
        </w:tc>
      </w:tr>
      <w:tr w:rsidR="00644A23" w:rsidRPr="00FA7A45" w:rsidTr="00C4516B">
        <w:trPr>
          <w:trHeight w:val="350"/>
        </w:trPr>
        <w:tc>
          <w:tcPr>
            <w:tcW w:w="2790" w:type="dxa"/>
          </w:tcPr>
          <w:p w:rsidR="00644A23" w:rsidRPr="00FA7A45" w:rsidRDefault="00644A23" w:rsidP="00760F9C">
            <w:pPr>
              <w:pStyle w:val="BodyText1"/>
              <w:spacing w:after="0"/>
              <w:rPr>
                <w:rFonts w:cs="Arial"/>
                <w:sz w:val="24"/>
                <w:szCs w:val="24"/>
              </w:rPr>
            </w:pPr>
            <w:r>
              <w:rPr>
                <w:rFonts w:cs="Arial"/>
                <w:sz w:val="24"/>
                <w:szCs w:val="24"/>
              </w:rPr>
              <w:t>Critical Aspects of Competence</w:t>
            </w:r>
          </w:p>
        </w:tc>
        <w:tc>
          <w:tcPr>
            <w:tcW w:w="6840" w:type="dxa"/>
          </w:tcPr>
          <w:p w:rsidR="00644A23" w:rsidRPr="00FA5436" w:rsidRDefault="00644A23" w:rsidP="00760F9C">
            <w:pPr>
              <w:autoSpaceDE w:val="0"/>
              <w:autoSpaceDN w:val="0"/>
              <w:adjustRightInd w:val="0"/>
              <w:rPr>
                <w:rFonts w:ascii="Arial" w:hAnsi="Arial" w:cs="Arial"/>
              </w:rPr>
            </w:pPr>
            <w:r w:rsidRPr="00FA5436">
              <w:rPr>
                <w:rFonts w:ascii="Arial" w:hAnsi="Arial" w:cs="Arial"/>
              </w:rPr>
              <w:t>A candidate must be able to demonstrate the ability to:</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Identify, manage and monitor materials for a research project, and collect appropriate data requirements to research project requirements.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communicate and negotiate orally and in writing with the researcher, enterprise staff, managers and consultants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calculate the cost requirements of managing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produce written reports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oversee management of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Comply with legislative requirements.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lastRenderedPageBreak/>
              <w:t>Collect, analyze and organize i</w:t>
            </w:r>
            <w:r w:rsidRPr="00FA5436">
              <w:rPr>
                <w:rFonts w:ascii="Arial" w:hAnsi="Arial" w:cs="Arial"/>
              </w:rPr>
              <w:t>nformation according to research project guidelines.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plan and organize activities</w:t>
            </w:r>
            <w:r w:rsidRPr="00FA5436">
              <w:rPr>
                <w:rFonts w:ascii="Arial" w:hAnsi="Arial" w:cs="Arial"/>
              </w:rPr>
              <w:t xml:space="preserve"> to effectively manage materials</w:t>
            </w:r>
          </w:p>
        </w:tc>
      </w:tr>
      <w:tr w:rsidR="00644A23" w:rsidRPr="00FA7A45" w:rsidTr="00C4516B">
        <w:trPr>
          <w:trHeight w:val="260"/>
        </w:trPr>
        <w:tc>
          <w:tcPr>
            <w:tcW w:w="2790" w:type="dxa"/>
          </w:tcPr>
          <w:p w:rsidR="00644A23" w:rsidRPr="00FA7A45" w:rsidRDefault="00644A23" w:rsidP="00760F9C">
            <w:pPr>
              <w:rPr>
                <w:rFonts w:ascii="Arial" w:hAnsi="Arial" w:cs="Arial"/>
              </w:rPr>
            </w:pPr>
            <w:r w:rsidRPr="00FA7A45">
              <w:rPr>
                <w:rFonts w:ascii="Arial" w:hAnsi="Arial" w:cs="Arial"/>
              </w:rPr>
              <w:lastRenderedPageBreak/>
              <w:t>Underpinning Knowledge and Attitudes</w:t>
            </w:r>
          </w:p>
        </w:tc>
        <w:tc>
          <w:tcPr>
            <w:tcW w:w="6840" w:type="dxa"/>
          </w:tcPr>
          <w:p w:rsidR="00644A23" w:rsidRPr="00FA5436" w:rsidRDefault="00644A23" w:rsidP="00760F9C">
            <w:pPr>
              <w:autoSpaceDE w:val="0"/>
              <w:autoSpaceDN w:val="0"/>
              <w:adjustRightInd w:val="0"/>
              <w:rPr>
                <w:rFonts w:ascii="Arial" w:hAnsi="Arial" w:cs="Arial"/>
              </w:rPr>
            </w:pPr>
            <w:r w:rsidRPr="00FA5436">
              <w:rPr>
                <w:rFonts w:ascii="Arial" w:hAnsi="Arial" w:cs="Arial"/>
              </w:rPr>
              <w:t>Demonstrates knowledge of:</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communication with the researcher, enterprise staff, managers and consultants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identifying scope and extent of work</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calculate the cost requirements of managing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writing reports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managing of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Identifying legislative requirements.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Organizing i</w:t>
            </w:r>
            <w:r w:rsidRPr="00FA5436">
              <w:rPr>
                <w:rFonts w:ascii="Arial" w:hAnsi="Arial" w:cs="Arial"/>
              </w:rPr>
              <w:t>nformation.</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Planning and organizing activities</w:t>
            </w:r>
            <w:r w:rsidRPr="00FA5436">
              <w:rPr>
                <w:rFonts w:ascii="Arial" w:hAnsi="Arial" w:cs="Arial"/>
              </w:rPr>
              <w:t>.</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Measuring quantities, distances and times, calculating areas, resources, costs, and prepare reports.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 xml:space="preserve">using technology </w:t>
            </w:r>
            <w:r w:rsidRPr="00FA5436">
              <w:rPr>
                <w:rFonts w:ascii="Arial" w:hAnsi="Arial" w:cs="Arial"/>
              </w:rPr>
              <w:t xml:space="preserve">to record, store and communicate ideas and information </w:t>
            </w:r>
          </w:p>
        </w:tc>
      </w:tr>
      <w:tr w:rsidR="00644A23" w:rsidRPr="00FA7A45" w:rsidTr="00C4516B">
        <w:trPr>
          <w:trHeight w:val="710"/>
        </w:trPr>
        <w:tc>
          <w:tcPr>
            <w:tcW w:w="2790" w:type="dxa"/>
          </w:tcPr>
          <w:p w:rsidR="00644A23" w:rsidRPr="00FA7A45" w:rsidRDefault="00644A23" w:rsidP="00760F9C">
            <w:pPr>
              <w:rPr>
                <w:rFonts w:ascii="Arial" w:hAnsi="Arial" w:cs="Arial"/>
              </w:rPr>
            </w:pPr>
            <w:r w:rsidRPr="00FA7A45">
              <w:rPr>
                <w:rFonts w:ascii="Arial" w:hAnsi="Arial" w:cs="Arial"/>
              </w:rPr>
              <w:t>Underpinning Skills</w:t>
            </w:r>
          </w:p>
        </w:tc>
        <w:tc>
          <w:tcPr>
            <w:tcW w:w="6840" w:type="dxa"/>
          </w:tcPr>
          <w:p w:rsidR="00644A23" w:rsidRPr="00FA5436" w:rsidRDefault="00644A23" w:rsidP="00760F9C">
            <w:pPr>
              <w:autoSpaceDE w:val="0"/>
              <w:autoSpaceDN w:val="0"/>
              <w:adjustRightInd w:val="0"/>
              <w:rPr>
                <w:rFonts w:ascii="Arial" w:hAnsi="Arial" w:cs="Arial"/>
              </w:rPr>
            </w:pPr>
            <w:r w:rsidRPr="00FA5436">
              <w:rPr>
                <w:rFonts w:ascii="Arial" w:hAnsi="Arial" w:cs="Arial"/>
              </w:rPr>
              <w:t>Demonstrate skills</w:t>
            </w:r>
            <w:r w:rsidRPr="00FA5436">
              <w:rPr>
                <w:rFonts w:ascii="Nyala" w:hAnsi="Nyala" w:cs="Arial"/>
              </w:rPr>
              <w:t xml:space="preserve"> </w:t>
            </w:r>
            <w:r w:rsidRPr="00FA5436">
              <w:rPr>
                <w:rFonts w:ascii="Arial" w:hAnsi="Arial" w:cs="Arial"/>
              </w:rPr>
              <w:t>to:</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communicate and negotiate orally and in writing with the researcher, enterprise staff, managers and consultants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identify scope and extent of work</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calculate the cost requirements of managing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produce written reports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oversee management of trial/research materials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Comply with legislative requirements.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Collect, analyze and organize</w:t>
            </w:r>
            <w:r w:rsidRPr="00FA5436">
              <w:rPr>
                <w:rFonts w:ascii="Arial" w:hAnsi="Arial" w:cs="Arial"/>
                <w:bCs/>
              </w:rPr>
              <w:t xml:space="preserve"> i</w:t>
            </w:r>
            <w:r w:rsidRPr="00FA5436">
              <w:rPr>
                <w:rFonts w:ascii="Arial" w:hAnsi="Arial" w:cs="Arial"/>
              </w:rPr>
              <w:t>nformation according to research project guidelines.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Plan and organize activities</w:t>
            </w:r>
            <w:r w:rsidRPr="00FA5436">
              <w:rPr>
                <w:rFonts w:ascii="Arial" w:hAnsi="Arial" w:cs="Arial"/>
              </w:rPr>
              <w:t xml:space="preserve"> to effectively manage materials and accurately obtain objective data.</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FA5436">
              <w:rPr>
                <w:rFonts w:ascii="Arial" w:hAnsi="Arial" w:cs="Arial"/>
              </w:rPr>
              <w:t xml:space="preserve">Use </w:t>
            </w:r>
            <w:r w:rsidRPr="00C4516B">
              <w:rPr>
                <w:rFonts w:ascii="Arial" w:hAnsi="Arial" w:cs="Arial"/>
              </w:rPr>
              <w:t xml:space="preserve">mathematical ideas and techniques </w:t>
            </w:r>
            <w:r w:rsidRPr="00FA5436">
              <w:rPr>
                <w:rFonts w:ascii="Arial" w:hAnsi="Arial" w:cs="Arial"/>
              </w:rPr>
              <w:t>to measure quantities, distances and times, calculate areas, resources, costs, and prepare reports.</w:t>
            </w:r>
          </w:p>
          <w:p w:rsidR="00644A23" w:rsidRPr="00FA5436"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C4516B">
              <w:rPr>
                <w:rFonts w:ascii="Arial" w:hAnsi="Arial" w:cs="Arial"/>
              </w:rPr>
              <w:t xml:space="preserve">Use technology </w:t>
            </w:r>
            <w:r w:rsidRPr="00FA5436">
              <w:rPr>
                <w:rFonts w:ascii="Arial" w:hAnsi="Arial" w:cs="Arial"/>
              </w:rPr>
              <w:t xml:space="preserve">to record, store and communicate ideas and information consistently, reliably and accurately. </w:t>
            </w:r>
          </w:p>
        </w:tc>
      </w:tr>
      <w:tr w:rsidR="00644A23" w:rsidRPr="00FA7A45" w:rsidTr="00C4516B">
        <w:trPr>
          <w:trHeight w:val="800"/>
        </w:trPr>
        <w:tc>
          <w:tcPr>
            <w:tcW w:w="2790" w:type="dxa"/>
          </w:tcPr>
          <w:p w:rsidR="00644A23" w:rsidRPr="00650BF4" w:rsidRDefault="00644A23" w:rsidP="00760F9C">
            <w:pPr>
              <w:tabs>
                <w:tab w:val="num" w:pos="0"/>
              </w:tabs>
              <w:ind w:hanging="18"/>
              <w:rPr>
                <w:rFonts w:ascii="Arial" w:hAnsi="Arial" w:cs="Arial"/>
                <w:lang w:eastAsia="de-DE"/>
              </w:rPr>
            </w:pPr>
            <w:r w:rsidRPr="00650BF4">
              <w:rPr>
                <w:rFonts w:ascii="Arial" w:hAnsi="Arial" w:cs="Arial"/>
                <w:lang w:eastAsia="de-DE"/>
              </w:rPr>
              <w:t>Resource Implications</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C4516B">
        <w:trPr>
          <w:trHeight w:val="854"/>
        </w:trPr>
        <w:tc>
          <w:tcPr>
            <w:tcW w:w="2790" w:type="dxa"/>
          </w:tcPr>
          <w:p w:rsidR="00644A23" w:rsidRPr="00650BF4" w:rsidRDefault="00644A23" w:rsidP="00760F9C">
            <w:pPr>
              <w:rPr>
                <w:rFonts w:ascii="Arial" w:hAnsi="Arial" w:cs="Arial"/>
              </w:rPr>
            </w:pPr>
            <w:r w:rsidRPr="00650BF4">
              <w:rPr>
                <w:rFonts w:ascii="Arial" w:hAnsi="Arial" w:cs="Arial"/>
              </w:rPr>
              <w:t>Methods of Assessment</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650BF4">
              <w:rPr>
                <w:rFonts w:ascii="Arial" w:hAnsi="Arial" w:cs="Arial"/>
              </w:rPr>
              <w:t>Interview / Written Test</w:t>
            </w:r>
          </w:p>
          <w:p w:rsidR="00644A23" w:rsidRPr="00650BF4" w:rsidRDefault="00644A23" w:rsidP="00C4516B">
            <w:pPr>
              <w:pStyle w:val="ListParagraph"/>
              <w:numPr>
                <w:ilvl w:val="0"/>
                <w:numId w:val="112"/>
              </w:numPr>
              <w:autoSpaceDE w:val="0"/>
              <w:autoSpaceDN w:val="0"/>
              <w:adjustRightInd w:val="0"/>
              <w:ind w:left="252" w:hanging="252"/>
              <w:contextualSpacing w:val="0"/>
              <w:rPr>
                <w:rFonts w:ascii="Arial" w:hAnsi="Arial" w:cs="Arial"/>
              </w:rPr>
            </w:pPr>
            <w:r w:rsidRPr="00650BF4">
              <w:rPr>
                <w:rFonts w:ascii="Arial" w:hAnsi="Arial" w:cs="Arial"/>
              </w:rPr>
              <w:t>Observation / Demonstration with Oral</w:t>
            </w:r>
            <w:r w:rsidRPr="00650BF4">
              <w:rPr>
                <w:rFonts w:ascii="Arial" w:hAnsi="Arial" w:cs="Arial"/>
                <w:lang w:eastAsia="de-DE"/>
              </w:rPr>
              <w:t xml:space="preserve"> Questioning</w:t>
            </w:r>
          </w:p>
        </w:tc>
      </w:tr>
      <w:tr w:rsidR="00644A23" w:rsidRPr="00FA7A45" w:rsidTr="00C4516B">
        <w:trPr>
          <w:trHeight w:val="530"/>
        </w:trPr>
        <w:tc>
          <w:tcPr>
            <w:tcW w:w="2790" w:type="dxa"/>
          </w:tcPr>
          <w:p w:rsidR="00644A23" w:rsidRPr="00650BF4" w:rsidRDefault="00644A23" w:rsidP="00760F9C">
            <w:pPr>
              <w:tabs>
                <w:tab w:val="left" w:pos="1080"/>
                <w:tab w:val="left" w:pos="3510"/>
              </w:tabs>
              <w:rPr>
                <w:rFonts w:ascii="Arial" w:hAnsi="Arial" w:cs="Arial"/>
              </w:rPr>
            </w:pPr>
            <w:r w:rsidRPr="00650BF4">
              <w:rPr>
                <w:rFonts w:ascii="Arial" w:hAnsi="Arial" w:cs="Arial"/>
              </w:rPr>
              <w:t>Context of Assessment</w:t>
            </w:r>
          </w:p>
        </w:tc>
        <w:tc>
          <w:tcPr>
            <w:tcW w:w="6840" w:type="dxa"/>
          </w:tcPr>
          <w:p w:rsidR="00644A23" w:rsidRPr="00650BF4" w:rsidRDefault="00644A23" w:rsidP="00760F9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Pr="00D4581E" w:rsidRDefault="00644A23" w:rsidP="00644A23">
      <w:pPr>
        <w:spacing w:after="200" w:line="276" w:lineRule="auto"/>
        <w:rPr>
          <w:rFonts w:ascii="Arial" w:hAnsi="Arial" w:cs="Arial"/>
          <w:b/>
          <w:sz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D4581E">
        <w:trPr>
          <w:trHeight w:val="350"/>
        </w:trPr>
        <w:tc>
          <w:tcPr>
            <w:tcW w:w="9540" w:type="dxa"/>
            <w:gridSpan w:val="2"/>
            <w:shd w:val="clear" w:color="auto" w:fill="DDDDDD"/>
            <w:vAlign w:val="center"/>
          </w:tcPr>
          <w:p w:rsidR="00644A23" w:rsidRDefault="00644A23" w:rsidP="00D4581E">
            <w:pPr>
              <w:spacing w:before="60"/>
              <w:ind w:left="2862" w:hanging="2862"/>
              <w:rPr>
                <w:rFonts w:ascii="Arial" w:hAnsi="Arial" w:cs="Arial"/>
                <w:b/>
                <w:bCs/>
                <w:color w:val="000000"/>
              </w:rPr>
            </w:pPr>
            <w:r w:rsidRPr="00FA7A45">
              <w:rPr>
                <w:rFonts w:ascii="Arial" w:hAnsi="Arial" w:cs="Arial"/>
                <w:b/>
              </w:rPr>
              <w:lastRenderedPageBreak/>
              <w:br w:type="page"/>
            </w:r>
            <w:r>
              <w:rPr>
                <w:rFonts w:ascii="Arial" w:hAnsi="Arial" w:cs="Arial"/>
                <w:b/>
                <w:bCs/>
              </w:rPr>
              <w:t xml:space="preserve">Occupational Standard: Rubber Tree Latex Harvesting &amp; Processing Management </w:t>
            </w:r>
          </w:p>
          <w:p w:rsidR="00644A23" w:rsidRPr="00FA7A45" w:rsidRDefault="00644A23" w:rsidP="00D4581E">
            <w:pPr>
              <w:spacing w:before="60"/>
              <w:ind w:left="2862" w:hanging="90"/>
              <w:rPr>
                <w:rFonts w:ascii="Arial" w:hAnsi="Arial" w:cs="Arial"/>
                <w:b/>
              </w:rPr>
            </w:pPr>
            <w:r>
              <w:rPr>
                <w:rFonts w:ascii="Arial" w:hAnsi="Arial" w:cs="Arial"/>
                <w:b/>
                <w:bCs/>
                <w:color w:val="000000"/>
              </w:rPr>
              <w:t>Level V</w:t>
            </w:r>
            <w:r w:rsidRPr="00FA7A45">
              <w:rPr>
                <w:rFonts w:ascii="Arial" w:hAnsi="Arial" w:cs="Arial"/>
                <w:b/>
              </w:rPr>
              <w:t xml:space="preserve"> </w:t>
            </w:r>
            <w:r w:rsidRPr="00FA7A45">
              <w:rPr>
                <w:rFonts w:ascii="Arial" w:hAnsi="Arial" w:cs="Arial"/>
                <w:b/>
                <w:bCs/>
              </w:rPr>
              <w:t xml:space="preserve"> </w:t>
            </w:r>
          </w:p>
        </w:tc>
      </w:tr>
      <w:tr w:rsidR="00644A23" w:rsidRPr="00FA7A45" w:rsidTr="00D4581E">
        <w:trPr>
          <w:trHeight w:val="70"/>
        </w:trPr>
        <w:tc>
          <w:tcPr>
            <w:tcW w:w="2790" w:type="dxa"/>
            <w:shd w:val="clear" w:color="auto" w:fill="DDDDDD"/>
            <w:vAlign w:val="center"/>
          </w:tcPr>
          <w:p w:rsidR="00644A23" w:rsidRPr="00FA7A45" w:rsidRDefault="00644A23" w:rsidP="00D4581E">
            <w:pPr>
              <w:spacing w:before="60"/>
              <w:rPr>
                <w:rFonts w:ascii="Arial" w:hAnsi="Arial" w:cs="Arial"/>
                <w:b/>
              </w:rPr>
            </w:pPr>
            <w:r w:rsidRPr="00FA7A45">
              <w:rPr>
                <w:rFonts w:ascii="Arial" w:hAnsi="Arial" w:cs="Arial"/>
                <w:b/>
                <w:bCs/>
              </w:rPr>
              <w:t>Unit  Title</w:t>
            </w:r>
          </w:p>
        </w:tc>
        <w:tc>
          <w:tcPr>
            <w:tcW w:w="6750" w:type="dxa"/>
            <w:shd w:val="clear" w:color="auto" w:fill="DDDDDD"/>
            <w:vAlign w:val="center"/>
          </w:tcPr>
          <w:p w:rsidR="00644A23" w:rsidRPr="00FA7A45" w:rsidRDefault="00644A23" w:rsidP="00D4581E">
            <w:pPr>
              <w:spacing w:before="60"/>
              <w:rPr>
                <w:rFonts w:ascii="Arial" w:hAnsi="Arial" w:cs="Arial"/>
                <w:b/>
                <w:bCs/>
              </w:rPr>
            </w:pPr>
            <w:r w:rsidRPr="00FA7A45">
              <w:rPr>
                <w:rFonts w:ascii="Arial" w:hAnsi="Arial" w:cs="Arial"/>
                <w:b/>
                <w:bCs/>
              </w:rPr>
              <w:t>Monitor and Review Business Performance</w:t>
            </w:r>
          </w:p>
        </w:tc>
      </w:tr>
      <w:tr w:rsidR="00644A23" w:rsidRPr="00FA7A45" w:rsidTr="00D4581E">
        <w:trPr>
          <w:trHeight w:val="70"/>
        </w:trPr>
        <w:tc>
          <w:tcPr>
            <w:tcW w:w="2790" w:type="dxa"/>
            <w:shd w:val="clear" w:color="auto" w:fill="DDDDDD"/>
            <w:vAlign w:val="center"/>
          </w:tcPr>
          <w:p w:rsidR="00644A23" w:rsidRPr="00FA7A45" w:rsidRDefault="00644A23" w:rsidP="00D4581E">
            <w:pPr>
              <w:spacing w:before="60"/>
              <w:rPr>
                <w:rFonts w:ascii="Arial" w:hAnsi="Arial" w:cs="Arial"/>
                <w:b/>
              </w:rPr>
            </w:pPr>
            <w:r w:rsidRPr="00FA7A45">
              <w:rPr>
                <w:rFonts w:ascii="Arial" w:hAnsi="Arial" w:cs="Arial"/>
                <w:b/>
                <w:bCs/>
              </w:rPr>
              <w:t>Unit Code</w:t>
            </w:r>
          </w:p>
        </w:tc>
        <w:bookmarkStart w:id="28" w:name="IND_LPM5_13_"/>
        <w:tc>
          <w:tcPr>
            <w:tcW w:w="6750" w:type="dxa"/>
            <w:shd w:val="clear" w:color="auto" w:fill="DDDDDD"/>
            <w:vAlign w:val="center"/>
          </w:tcPr>
          <w:p w:rsidR="00644A23" w:rsidRPr="00E45691" w:rsidRDefault="00041EBD" w:rsidP="00D4581E">
            <w:pPr>
              <w:spacing w:before="60"/>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"IND_LPM5_13_0616"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1</w:t>
            </w:r>
            <w:r w:rsidR="009B6034" w:rsidRPr="00E45691">
              <w:rPr>
                <w:rStyle w:val="Hyperlink"/>
                <w:rFonts w:ascii="Arial" w:hAnsi="Arial" w:cs="Arial"/>
                <w:b/>
                <w:bCs/>
                <w:szCs w:val="20"/>
              </w:rPr>
              <w:t>3</w:t>
            </w:r>
            <w:r w:rsidR="009B6034" w:rsidRPr="00E45691">
              <w:rPr>
                <w:rStyle w:val="Hyperlink"/>
                <w:rFonts w:ascii="Arial" w:hAnsi="Arial" w:cs="Arial"/>
                <w:b/>
                <w:bCs/>
                <w:szCs w:val="20"/>
              </w:rPr>
              <w:t xml:space="preserve"> 0616</w:t>
            </w:r>
            <w:r>
              <w:rPr>
                <w:rFonts w:ascii="Arial" w:hAnsi="Arial" w:cs="Arial"/>
                <w:b/>
                <w:bCs/>
                <w:color w:val="0000CC"/>
                <w:szCs w:val="20"/>
              </w:rPr>
              <w:fldChar w:fldCharType="end"/>
            </w:r>
            <w:bookmarkEnd w:id="28"/>
          </w:p>
        </w:tc>
      </w:tr>
      <w:tr w:rsidR="00644A23" w:rsidRPr="00FA7A45" w:rsidTr="00D4581E">
        <w:trPr>
          <w:trHeight w:val="1250"/>
        </w:trPr>
        <w:tc>
          <w:tcPr>
            <w:tcW w:w="2790" w:type="dxa"/>
          </w:tcPr>
          <w:p w:rsidR="00644A23" w:rsidRPr="00FA7A45" w:rsidRDefault="00644A23" w:rsidP="00D4581E">
            <w:pPr>
              <w:spacing w:before="60"/>
              <w:rPr>
                <w:rFonts w:ascii="Arial" w:hAnsi="Arial" w:cs="Arial"/>
              </w:rPr>
            </w:pPr>
            <w:r w:rsidRPr="00FA7A45">
              <w:rPr>
                <w:rFonts w:ascii="Arial" w:hAnsi="Arial" w:cs="Arial"/>
                <w:b/>
                <w:bCs/>
              </w:rPr>
              <w:t>Unit Descriptor</w:t>
            </w:r>
          </w:p>
        </w:tc>
        <w:tc>
          <w:tcPr>
            <w:tcW w:w="6750" w:type="dxa"/>
          </w:tcPr>
          <w:p w:rsidR="00644A23" w:rsidRPr="00FA7A45" w:rsidRDefault="00644A23" w:rsidP="00D4581E">
            <w:pPr>
              <w:autoSpaceDE w:val="0"/>
              <w:autoSpaceDN w:val="0"/>
              <w:adjustRightInd w:val="0"/>
              <w:spacing w:before="60"/>
              <w:jc w:val="both"/>
              <w:rPr>
                <w:rFonts w:ascii="Arial" w:hAnsi="Arial" w:cs="Arial"/>
              </w:rPr>
            </w:pPr>
            <w:r w:rsidRPr="00FA7A45">
              <w:rPr>
                <w:rFonts w:ascii="Arial" w:hAnsi="Arial" w:cs="Arial"/>
              </w:rPr>
              <w:t>This competence standard covers the functions associated with identifying and reviewing the business performance of rubber tree latex harvesting. It requires analyzing and assessing market conditions and business data to determine the suitability of the business operational structures and the overall potential of the business. It requires an awareness of economic and accounting analysis methods. This work would be undertaken independently, and in some circumstances under broad supervision.</w:t>
            </w:r>
          </w:p>
        </w:tc>
      </w:tr>
    </w:tbl>
    <w:p w:rsidR="00644A23" w:rsidRPr="00D4581E" w:rsidRDefault="00644A23" w:rsidP="00644A23">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D4581E">
        <w:trPr>
          <w:trHeight w:val="70"/>
        </w:trPr>
        <w:tc>
          <w:tcPr>
            <w:tcW w:w="2790" w:type="dxa"/>
            <w:shd w:val="clear" w:color="auto" w:fill="D9D9D9"/>
            <w:vAlign w:val="center"/>
          </w:tcPr>
          <w:p w:rsidR="00644A23" w:rsidRPr="00FA7A45" w:rsidRDefault="00644A23" w:rsidP="00760F9C">
            <w:pPr>
              <w:rPr>
                <w:rFonts w:ascii="Arial" w:hAnsi="Arial" w:cs="Arial"/>
              </w:rPr>
            </w:pPr>
            <w:r w:rsidRPr="00FA7A45">
              <w:rPr>
                <w:rFonts w:ascii="Arial" w:hAnsi="Arial" w:cs="Arial"/>
                <w:b/>
                <w:bCs/>
              </w:rPr>
              <w:t xml:space="preserve">Element </w:t>
            </w:r>
          </w:p>
        </w:tc>
        <w:tc>
          <w:tcPr>
            <w:tcW w:w="6750" w:type="dxa"/>
            <w:shd w:val="clear" w:color="auto" w:fill="D9D9D9"/>
            <w:vAlign w:val="center"/>
          </w:tcPr>
          <w:p w:rsidR="00644A23" w:rsidRPr="00FA7A45" w:rsidRDefault="00644A23" w:rsidP="00760F9C">
            <w:pPr>
              <w:autoSpaceDE w:val="0"/>
              <w:autoSpaceDN w:val="0"/>
              <w:adjustRightInd w:val="0"/>
              <w:rPr>
                <w:rFonts w:ascii="Arial" w:hAnsi="Arial" w:cs="Arial"/>
                <w:b/>
                <w:bCs/>
              </w:rPr>
            </w:pPr>
            <w:r w:rsidRPr="00FA7A45">
              <w:rPr>
                <w:rFonts w:ascii="Arial" w:hAnsi="Arial" w:cs="Arial"/>
                <w:b/>
                <w:bCs/>
              </w:rPr>
              <w:t>Performance Criteria</w:t>
            </w:r>
          </w:p>
        </w:tc>
      </w:tr>
      <w:tr w:rsidR="00644A23" w:rsidRPr="00FA7A45" w:rsidTr="00D4581E">
        <w:tblPrEx>
          <w:tblLook w:val="0000"/>
        </w:tblPrEx>
        <w:trPr>
          <w:trHeight w:val="755"/>
        </w:trPr>
        <w:tc>
          <w:tcPr>
            <w:tcW w:w="2790" w:type="dxa"/>
          </w:tcPr>
          <w:p w:rsidR="00644A23" w:rsidRPr="00FA7A45" w:rsidRDefault="00644A23" w:rsidP="00760F9C">
            <w:pPr>
              <w:autoSpaceDE w:val="0"/>
              <w:autoSpaceDN w:val="0"/>
              <w:adjustRightInd w:val="0"/>
              <w:ind w:left="162" w:hanging="162"/>
              <w:rPr>
                <w:rFonts w:ascii="Arial" w:hAnsi="Arial" w:cs="Arial"/>
              </w:rPr>
            </w:pPr>
            <w:r w:rsidRPr="00FA7A45">
              <w:rPr>
                <w:rFonts w:ascii="Arial" w:hAnsi="Arial" w:cs="Arial"/>
              </w:rPr>
              <w:t>1</w:t>
            </w:r>
            <w:r>
              <w:rPr>
                <w:rFonts w:ascii="Arial" w:hAnsi="Arial" w:cs="Arial"/>
              </w:rPr>
              <w:t>.</w:t>
            </w:r>
            <w:r w:rsidRPr="00FA7A45">
              <w:rPr>
                <w:rFonts w:ascii="Arial" w:hAnsi="Arial" w:cs="Arial"/>
              </w:rPr>
              <w:t xml:space="preserve"> Evaluate commercial performance</w:t>
            </w:r>
          </w:p>
          <w:p w:rsidR="00644A23" w:rsidRPr="00FA7A45" w:rsidRDefault="00644A23" w:rsidP="00F37DAD">
            <w:pPr>
              <w:autoSpaceDE w:val="0"/>
              <w:autoSpaceDN w:val="0"/>
              <w:adjustRightInd w:val="0"/>
              <w:spacing w:beforeLines="60"/>
              <w:rPr>
                <w:rFonts w:ascii="Arial" w:hAnsi="Arial" w:cs="Arial"/>
              </w:rPr>
            </w:pPr>
          </w:p>
        </w:tc>
        <w:tc>
          <w:tcPr>
            <w:tcW w:w="6750" w:type="dxa"/>
          </w:tcPr>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1.1 </w:t>
            </w:r>
            <w:r w:rsidRPr="00FA7A45">
              <w:rPr>
                <w:rFonts w:ascii="Arial" w:hAnsi="Arial" w:cs="Arial"/>
                <w:b/>
                <w:bCs/>
                <w:i/>
              </w:rPr>
              <w:t>Data</w:t>
            </w:r>
            <w:r w:rsidRPr="00FA7A45">
              <w:rPr>
                <w:rFonts w:ascii="Arial" w:hAnsi="Arial" w:cs="Arial"/>
                <w:b/>
                <w:bCs/>
              </w:rPr>
              <w:t xml:space="preserve"> </w:t>
            </w:r>
            <w:r w:rsidRPr="00FA7A45">
              <w:rPr>
                <w:rFonts w:ascii="Arial" w:hAnsi="Arial" w:cs="Arial"/>
              </w:rPr>
              <w:t xml:space="preserve">relating to </w:t>
            </w:r>
            <w:r w:rsidRPr="00FA7A45">
              <w:rPr>
                <w:rFonts w:ascii="Arial" w:hAnsi="Arial" w:cs="Arial"/>
                <w:b/>
                <w:bCs/>
                <w:i/>
              </w:rPr>
              <w:t>enterprise</w:t>
            </w:r>
            <w:r w:rsidRPr="00FA7A45">
              <w:rPr>
                <w:rFonts w:ascii="Arial" w:hAnsi="Arial" w:cs="Arial"/>
                <w:b/>
                <w:bCs/>
              </w:rPr>
              <w:t xml:space="preserve"> </w:t>
            </w:r>
            <w:r w:rsidRPr="00FA7A45">
              <w:rPr>
                <w:rFonts w:ascii="Arial" w:hAnsi="Arial" w:cs="Arial"/>
              </w:rPr>
              <w:t xml:space="preserve">performance is gathered and analyzed to identify </w:t>
            </w:r>
            <w:r w:rsidRPr="00FA7A45">
              <w:rPr>
                <w:rFonts w:ascii="Arial" w:hAnsi="Arial" w:cs="Arial"/>
                <w:b/>
                <w:bCs/>
                <w:i/>
              </w:rPr>
              <w:t>historical</w:t>
            </w:r>
            <w:r w:rsidRPr="00FA7A45">
              <w:rPr>
                <w:rFonts w:ascii="Arial" w:hAnsi="Arial" w:cs="Arial"/>
                <w:b/>
                <w:bCs/>
              </w:rPr>
              <w:t xml:space="preserve"> </w:t>
            </w:r>
            <w:r w:rsidRPr="00FA7A45">
              <w:rPr>
                <w:rFonts w:ascii="Arial" w:hAnsi="Arial" w:cs="Arial"/>
              </w:rPr>
              <w:t>and current performance.</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1.2 </w:t>
            </w:r>
            <w:r w:rsidRPr="00FA7A45">
              <w:rPr>
                <w:rFonts w:ascii="Arial" w:hAnsi="Arial" w:cs="Arial"/>
                <w:b/>
                <w:bCs/>
                <w:i/>
              </w:rPr>
              <w:t>Operational structures</w:t>
            </w:r>
            <w:r w:rsidRPr="00FA7A45">
              <w:rPr>
                <w:rFonts w:ascii="Arial" w:hAnsi="Arial" w:cs="Arial"/>
                <w:b/>
                <w:bCs/>
              </w:rPr>
              <w:t xml:space="preserve"> </w:t>
            </w:r>
            <w:r w:rsidRPr="00FA7A45">
              <w:rPr>
                <w:rFonts w:ascii="Arial" w:hAnsi="Arial" w:cs="Arial"/>
              </w:rPr>
              <w:t>are reviewed and analyzed to determine the suitability of organizational processes to enterprise objectives.</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1.3 Enterprise </w:t>
            </w:r>
            <w:r w:rsidRPr="00FA7A45">
              <w:rPr>
                <w:rFonts w:ascii="Arial" w:hAnsi="Arial" w:cs="Arial"/>
                <w:b/>
                <w:bCs/>
                <w:i/>
              </w:rPr>
              <w:t>strengths and weaknesses</w:t>
            </w:r>
            <w:r w:rsidRPr="00FA7A45">
              <w:rPr>
                <w:rFonts w:ascii="Arial" w:hAnsi="Arial" w:cs="Arial"/>
                <w:b/>
                <w:bCs/>
              </w:rPr>
              <w:t xml:space="preserve"> </w:t>
            </w:r>
            <w:r w:rsidRPr="00FA7A45">
              <w:rPr>
                <w:rFonts w:ascii="Arial" w:hAnsi="Arial" w:cs="Arial"/>
              </w:rPr>
              <w:t xml:space="preserve">are evaluated against </w:t>
            </w:r>
            <w:r w:rsidRPr="00FA7A45">
              <w:rPr>
                <w:rFonts w:ascii="Arial" w:hAnsi="Arial" w:cs="Arial"/>
                <w:b/>
                <w:bCs/>
                <w:i/>
              </w:rPr>
              <w:t>market conditions</w:t>
            </w:r>
            <w:r w:rsidRPr="00FA7A45">
              <w:rPr>
                <w:rFonts w:ascii="Arial" w:hAnsi="Arial" w:cs="Arial"/>
                <w:b/>
                <w:bCs/>
              </w:rPr>
              <w:t xml:space="preserve"> </w:t>
            </w:r>
            <w:r w:rsidRPr="00FA7A45">
              <w:rPr>
                <w:rFonts w:ascii="Arial" w:hAnsi="Arial" w:cs="Arial"/>
              </w:rPr>
              <w:t>to determine current and future capacities.</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1.4 Enterprise objectives are evaluated to identify variations and scope for future development.</w:t>
            </w:r>
          </w:p>
        </w:tc>
      </w:tr>
      <w:tr w:rsidR="00644A23" w:rsidRPr="00FA7A45" w:rsidTr="00D4581E">
        <w:tblPrEx>
          <w:tblLook w:val="0000"/>
        </w:tblPrEx>
        <w:trPr>
          <w:trHeight w:val="710"/>
        </w:trPr>
        <w:tc>
          <w:tcPr>
            <w:tcW w:w="2790" w:type="dxa"/>
          </w:tcPr>
          <w:p w:rsidR="00644A23" w:rsidRPr="00FA7A45" w:rsidRDefault="00644A23" w:rsidP="00760F9C">
            <w:pPr>
              <w:autoSpaceDE w:val="0"/>
              <w:autoSpaceDN w:val="0"/>
              <w:adjustRightInd w:val="0"/>
              <w:ind w:left="162" w:hanging="162"/>
              <w:rPr>
                <w:rFonts w:ascii="Arial" w:hAnsi="Arial" w:cs="Arial"/>
              </w:rPr>
            </w:pPr>
            <w:r w:rsidRPr="00FA7A45">
              <w:rPr>
                <w:rFonts w:ascii="Arial" w:hAnsi="Arial" w:cs="Arial"/>
              </w:rPr>
              <w:t>2</w:t>
            </w:r>
            <w:r>
              <w:rPr>
                <w:rFonts w:ascii="Arial" w:hAnsi="Arial" w:cs="Arial"/>
              </w:rPr>
              <w:t>.</w:t>
            </w:r>
            <w:r w:rsidRPr="00FA7A45">
              <w:rPr>
                <w:rFonts w:ascii="Arial" w:hAnsi="Arial" w:cs="Arial"/>
              </w:rPr>
              <w:t xml:space="preserve"> Allocate and co-ordinate business resources</w:t>
            </w:r>
          </w:p>
          <w:p w:rsidR="00644A23" w:rsidRPr="00FA7A45" w:rsidRDefault="00644A23" w:rsidP="00F37DAD">
            <w:pPr>
              <w:spacing w:beforeLines="60"/>
              <w:rPr>
                <w:rFonts w:ascii="Arial" w:hAnsi="Arial" w:cs="Arial"/>
              </w:rPr>
            </w:pPr>
          </w:p>
        </w:tc>
        <w:tc>
          <w:tcPr>
            <w:tcW w:w="6750" w:type="dxa"/>
          </w:tcPr>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2.1 Roles and responsibilities of personnel are identified and communicated.</w:t>
            </w:r>
          </w:p>
          <w:p w:rsidR="00644A23" w:rsidRPr="00DE19EC" w:rsidRDefault="00644A23" w:rsidP="00D4581E">
            <w:pPr>
              <w:autoSpaceDE w:val="0"/>
              <w:autoSpaceDN w:val="0"/>
              <w:adjustRightInd w:val="0"/>
              <w:spacing w:before="120"/>
              <w:ind w:left="432" w:hanging="432"/>
              <w:rPr>
                <w:rFonts w:ascii="Arial" w:hAnsi="Arial" w:cs="Arial"/>
                <w:bCs/>
              </w:rPr>
            </w:pPr>
            <w:r w:rsidRPr="00FA7A45">
              <w:rPr>
                <w:rFonts w:ascii="Arial" w:hAnsi="Arial" w:cs="Arial"/>
              </w:rPr>
              <w:t xml:space="preserve">2.2 Resource requirements for enterprise are identified and coasted using </w:t>
            </w:r>
            <w:r w:rsidRPr="00FA7A45">
              <w:rPr>
                <w:rFonts w:ascii="Arial" w:hAnsi="Arial" w:cs="Arial"/>
                <w:b/>
                <w:bCs/>
                <w:i/>
              </w:rPr>
              <w:t>standard financial analysis techniques</w:t>
            </w:r>
            <w:r w:rsidRPr="00DE19EC">
              <w:rPr>
                <w:rFonts w:ascii="Arial" w:hAnsi="Arial" w:cs="Arial"/>
                <w:bCs/>
              </w:rPr>
              <w:t>.</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2.3 Costs of ensuring </w:t>
            </w:r>
            <w:r w:rsidRPr="00760A31">
              <w:rPr>
                <w:rFonts w:ascii="Arial" w:hAnsi="Arial" w:cs="Arial"/>
                <w:b/>
                <w:bCs/>
                <w:i/>
              </w:rPr>
              <w:t>sustainabilit</w:t>
            </w:r>
            <w:r w:rsidRPr="00FA7A45">
              <w:rPr>
                <w:rFonts w:ascii="Arial" w:hAnsi="Arial" w:cs="Arial"/>
                <w:b/>
                <w:bCs/>
              </w:rPr>
              <w:t xml:space="preserve">y </w:t>
            </w:r>
            <w:r w:rsidRPr="00DE19EC">
              <w:rPr>
                <w:rFonts w:ascii="Arial" w:hAnsi="Arial" w:cs="Arial"/>
                <w:b/>
                <w:i/>
              </w:rPr>
              <w:t>of enterprise</w:t>
            </w:r>
            <w:r w:rsidRPr="00FA7A45">
              <w:rPr>
                <w:rFonts w:ascii="Arial" w:hAnsi="Arial" w:cs="Arial"/>
              </w:rPr>
              <w:t xml:space="preserve"> operations are calculated and factored into business planning for the enterprise.</w:t>
            </w:r>
          </w:p>
        </w:tc>
      </w:tr>
      <w:tr w:rsidR="00644A23" w:rsidRPr="00FA7A45" w:rsidTr="00D4581E">
        <w:tblPrEx>
          <w:tblLook w:val="0000"/>
        </w:tblPrEx>
        <w:trPr>
          <w:trHeight w:val="350"/>
        </w:trPr>
        <w:tc>
          <w:tcPr>
            <w:tcW w:w="279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t>3</w:t>
            </w:r>
            <w:r>
              <w:rPr>
                <w:rFonts w:ascii="Arial" w:hAnsi="Arial" w:cs="Arial"/>
              </w:rPr>
              <w:t>.</w:t>
            </w:r>
            <w:r w:rsidRPr="00FA7A45">
              <w:rPr>
                <w:rFonts w:ascii="Arial" w:hAnsi="Arial" w:cs="Arial"/>
              </w:rPr>
              <w:t xml:space="preserve"> Identify performance requirements</w:t>
            </w:r>
          </w:p>
          <w:p w:rsidR="00644A23" w:rsidRPr="00FA7A45" w:rsidRDefault="00644A23" w:rsidP="00F37DAD">
            <w:pPr>
              <w:spacing w:beforeLines="60"/>
              <w:rPr>
                <w:rFonts w:ascii="Arial" w:hAnsi="Arial" w:cs="Arial"/>
              </w:rPr>
            </w:pPr>
          </w:p>
        </w:tc>
        <w:tc>
          <w:tcPr>
            <w:tcW w:w="6750" w:type="dxa"/>
          </w:tcPr>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3.1 </w:t>
            </w:r>
            <w:r w:rsidRPr="00FA7A45">
              <w:rPr>
                <w:rFonts w:ascii="Arial" w:hAnsi="Arial" w:cs="Arial"/>
                <w:b/>
                <w:bCs/>
                <w:i/>
              </w:rPr>
              <w:t>Performance indicators</w:t>
            </w:r>
            <w:r w:rsidRPr="00FA7A45">
              <w:rPr>
                <w:rFonts w:ascii="Arial" w:hAnsi="Arial" w:cs="Arial"/>
                <w:b/>
                <w:bCs/>
              </w:rPr>
              <w:t xml:space="preserve"> </w:t>
            </w:r>
            <w:r w:rsidRPr="00FA7A45">
              <w:rPr>
                <w:rFonts w:ascii="Arial" w:hAnsi="Arial" w:cs="Arial"/>
              </w:rPr>
              <w:t>are developed and are realistic within available timeframes and resources.</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3.2 Factors inhibiting performance against objectives are identified and minimized.</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3.3 Market conditions are monitored and assessed based on relevant data and assumptions that are transferable and justifiable.</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lastRenderedPageBreak/>
              <w:t>3.4 Strategies and programs to promote the sustainability of operations are prepared and incorporated into enterprise procedures.</w:t>
            </w:r>
          </w:p>
        </w:tc>
      </w:tr>
      <w:tr w:rsidR="00644A23" w:rsidRPr="00FA7A45" w:rsidTr="00D4581E">
        <w:tblPrEx>
          <w:tblLook w:val="0000"/>
        </w:tblPrEx>
        <w:trPr>
          <w:trHeight w:val="710"/>
        </w:trPr>
        <w:tc>
          <w:tcPr>
            <w:tcW w:w="2790" w:type="dxa"/>
          </w:tcPr>
          <w:p w:rsidR="00644A23" w:rsidRPr="00FA7A45" w:rsidRDefault="00644A23" w:rsidP="00760F9C">
            <w:pPr>
              <w:autoSpaceDE w:val="0"/>
              <w:autoSpaceDN w:val="0"/>
              <w:adjustRightInd w:val="0"/>
              <w:ind w:left="252" w:hanging="252"/>
              <w:rPr>
                <w:rFonts w:ascii="Arial" w:hAnsi="Arial" w:cs="Arial"/>
              </w:rPr>
            </w:pPr>
            <w:r w:rsidRPr="00FA7A45">
              <w:rPr>
                <w:rFonts w:ascii="Arial" w:hAnsi="Arial" w:cs="Arial"/>
              </w:rPr>
              <w:lastRenderedPageBreak/>
              <w:t>4</w:t>
            </w:r>
            <w:r>
              <w:rPr>
                <w:rFonts w:ascii="Arial" w:hAnsi="Arial" w:cs="Arial"/>
              </w:rPr>
              <w:t>.</w:t>
            </w:r>
            <w:r w:rsidRPr="00FA7A45">
              <w:rPr>
                <w:rFonts w:ascii="Arial" w:hAnsi="Arial" w:cs="Arial"/>
              </w:rPr>
              <w:t xml:space="preserve"> Review business performance</w:t>
            </w:r>
          </w:p>
          <w:p w:rsidR="00644A23" w:rsidRPr="00FA7A45" w:rsidRDefault="00644A23" w:rsidP="00F37DAD">
            <w:pPr>
              <w:autoSpaceDE w:val="0"/>
              <w:autoSpaceDN w:val="0"/>
              <w:adjustRightInd w:val="0"/>
              <w:spacing w:beforeLines="60"/>
              <w:rPr>
                <w:rFonts w:ascii="Arial" w:hAnsi="Arial" w:cs="Arial"/>
              </w:rPr>
            </w:pPr>
          </w:p>
        </w:tc>
        <w:tc>
          <w:tcPr>
            <w:tcW w:w="6750" w:type="dxa"/>
          </w:tcPr>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4.1 Enterprise operations are regularly reviewed to identify opportunities for improvements in performance.</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 xml:space="preserve">4.2 Impact of </w:t>
            </w:r>
            <w:r w:rsidRPr="00FA7A45">
              <w:rPr>
                <w:rFonts w:ascii="Arial" w:hAnsi="Arial" w:cs="Arial"/>
                <w:b/>
                <w:bCs/>
                <w:i/>
              </w:rPr>
              <w:t>natural conditions</w:t>
            </w:r>
            <w:r w:rsidRPr="00FA7A45">
              <w:rPr>
                <w:rFonts w:ascii="Arial" w:hAnsi="Arial" w:cs="Arial"/>
                <w:b/>
                <w:bCs/>
              </w:rPr>
              <w:t xml:space="preserve"> </w:t>
            </w:r>
            <w:r w:rsidRPr="00FA7A45">
              <w:rPr>
                <w:rFonts w:ascii="Arial" w:hAnsi="Arial" w:cs="Arial"/>
              </w:rPr>
              <w:t xml:space="preserve">on enterprise are monitored and anticipated to assess </w:t>
            </w:r>
            <w:r w:rsidRPr="00FA7A45">
              <w:rPr>
                <w:rFonts w:ascii="Arial" w:hAnsi="Arial" w:cs="Arial"/>
                <w:b/>
                <w:bCs/>
                <w:i/>
              </w:rPr>
              <w:t>sustainability of resource</w:t>
            </w:r>
            <w:r w:rsidRPr="00FA7A45">
              <w:rPr>
                <w:rFonts w:ascii="Arial" w:hAnsi="Arial" w:cs="Arial"/>
                <w:b/>
                <w:bCs/>
              </w:rPr>
              <w:t xml:space="preserve"> </w:t>
            </w:r>
            <w:r w:rsidRPr="00FA7A45">
              <w:rPr>
                <w:rFonts w:ascii="Arial" w:hAnsi="Arial" w:cs="Arial"/>
              </w:rPr>
              <w:t>use.</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4.3 Costs and estimates are compared with resource allocation.</w:t>
            </w:r>
          </w:p>
          <w:p w:rsidR="00644A23" w:rsidRPr="00FA7A45" w:rsidRDefault="00644A23" w:rsidP="00D4581E">
            <w:pPr>
              <w:autoSpaceDE w:val="0"/>
              <w:autoSpaceDN w:val="0"/>
              <w:adjustRightInd w:val="0"/>
              <w:spacing w:before="120"/>
              <w:ind w:left="432" w:hanging="432"/>
              <w:rPr>
                <w:rFonts w:ascii="Arial" w:hAnsi="Arial" w:cs="Arial"/>
              </w:rPr>
            </w:pPr>
            <w:r w:rsidRPr="00FA7A45">
              <w:rPr>
                <w:rFonts w:ascii="Arial" w:hAnsi="Arial" w:cs="Arial"/>
              </w:rPr>
              <w:t>4.4 Operational plans are reviewed to determine schedule of activities.</w:t>
            </w:r>
          </w:p>
        </w:tc>
      </w:tr>
    </w:tbl>
    <w:p w:rsidR="00644A23" w:rsidRPr="00D4581E" w:rsidRDefault="00644A23"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DE19EC" w:rsidRPr="00FA7A45" w:rsidTr="009B6034">
        <w:trPr>
          <w:trHeight w:val="70"/>
        </w:trPr>
        <w:tc>
          <w:tcPr>
            <w:tcW w:w="2790" w:type="dxa"/>
            <w:shd w:val="clear" w:color="auto" w:fill="D9D9D9"/>
            <w:vAlign w:val="center"/>
          </w:tcPr>
          <w:p w:rsidR="00DE19EC" w:rsidRPr="00FA7A45" w:rsidRDefault="00DE19EC" w:rsidP="009B6034">
            <w:pPr>
              <w:autoSpaceDE w:val="0"/>
              <w:autoSpaceDN w:val="0"/>
              <w:adjustRightInd w:val="0"/>
              <w:rPr>
                <w:rFonts w:ascii="Arial" w:hAnsi="Arial" w:cs="Arial"/>
                <w:b/>
              </w:rPr>
            </w:pPr>
            <w:r w:rsidRPr="00FA7A45">
              <w:rPr>
                <w:rFonts w:ascii="Arial" w:hAnsi="Arial" w:cs="Arial"/>
                <w:b/>
              </w:rPr>
              <w:t>Variable</w:t>
            </w:r>
          </w:p>
        </w:tc>
        <w:tc>
          <w:tcPr>
            <w:tcW w:w="6750" w:type="dxa"/>
            <w:shd w:val="clear" w:color="auto" w:fill="D9D9D9"/>
            <w:vAlign w:val="center"/>
          </w:tcPr>
          <w:p w:rsidR="00DE19EC" w:rsidRPr="00FA7A45" w:rsidRDefault="00DE19EC" w:rsidP="009B6034">
            <w:pPr>
              <w:rPr>
                <w:rFonts w:ascii="Arial" w:hAnsi="Arial" w:cs="Arial"/>
                <w:b/>
              </w:rPr>
            </w:pPr>
            <w:r w:rsidRPr="00FA7A45">
              <w:rPr>
                <w:rFonts w:ascii="Arial" w:hAnsi="Arial" w:cs="Arial"/>
                <w:b/>
              </w:rPr>
              <w:t xml:space="preserve">Range </w:t>
            </w:r>
          </w:p>
        </w:tc>
      </w:tr>
      <w:tr w:rsidR="00DE19EC" w:rsidRPr="00FA7A45" w:rsidTr="009B6034">
        <w:trPr>
          <w:trHeight w:val="350"/>
        </w:trPr>
        <w:tc>
          <w:tcPr>
            <w:tcW w:w="2790" w:type="dxa"/>
          </w:tcPr>
          <w:p w:rsidR="00DE19EC" w:rsidRPr="00760A31" w:rsidRDefault="00DE19EC" w:rsidP="009B6034">
            <w:pPr>
              <w:autoSpaceDE w:val="0"/>
              <w:autoSpaceDN w:val="0"/>
              <w:adjustRightInd w:val="0"/>
              <w:rPr>
                <w:rFonts w:ascii="Arial" w:hAnsi="Arial" w:cs="Arial"/>
              </w:rPr>
            </w:pPr>
            <w:r w:rsidRPr="00760A31">
              <w:rPr>
                <w:rFonts w:ascii="Arial" w:hAnsi="Arial" w:cs="Arial"/>
                <w:bCs/>
              </w:rPr>
              <w:t xml:space="preserve">Data </w:t>
            </w: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Sales data, expected revenues, expenditures, attributable</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Costs, market share figures, trends in consumer purchases, borrowing costs, transport costs and delivery times.</w:t>
            </w:r>
          </w:p>
        </w:tc>
      </w:tr>
      <w:tr w:rsidR="00DE19EC" w:rsidRPr="00FA7A45" w:rsidTr="009B6034">
        <w:trPr>
          <w:trHeight w:val="413"/>
        </w:trPr>
        <w:tc>
          <w:tcPr>
            <w:tcW w:w="2790" w:type="dxa"/>
          </w:tcPr>
          <w:p w:rsidR="00DE19EC" w:rsidRPr="00760A31" w:rsidRDefault="00DE19EC" w:rsidP="009B6034">
            <w:pPr>
              <w:autoSpaceDE w:val="0"/>
              <w:autoSpaceDN w:val="0"/>
              <w:adjustRightInd w:val="0"/>
              <w:rPr>
                <w:rFonts w:ascii="Arial" w:hAnsi="Arial" w:cs="Arial"/>
              </w:rPr>
            </w:pPr>
            <w:r w:rsidRPr="00760A31">
              <w:rPr>
                <w:rFonts w:ascii="Arial" w:hAnsi="Arial" w:cs="Arial"/>
                <w:bCs/>
              </w:rPr>
              <w:t xml:space="preserve">Enterprise  </w:t>
            </w:r>
          </w:p>
        </w:tc>
        <w:tc>
          <w:tcPr>
            <w:tcW w:w="6750" w:type="dxa"/>
          </w:tcPr>
          <w:p w:rsidR="00DE19EC" w:rsidRPr="00DE19EC" w:rsidRDefault="00DE19EC" w:rsidP="00DE19EC">
            <w:pPr>
              <w:autoSpaceDE w:val="0"/>
              <w:autoSpaceDN w:val="0"/>
              <w:adjustRightInd w:val="0"/>
              <w:rPr>
                <w:rFonts w:ascii="Arial" w:hAnsi="Arial" w:cs="Arial"/>
                <w:bCs/>
              </w:rPr>
            </w:pPr>
            <w:r>
              <w:rPr>
                <w:rFonts w:ascii="Arial" w:hAnsi="Arial" w:cs="Arial"/>
                <w:bCs/>
              </w:rPr>
              <w:t xml:space="preserve">May include </w:t>
            </w:r>
            <w:r w:rsidRPr="00760A31">
              <w:rPr>
                <w:rFonts w:ascii="Arial" w:hAnsi="Arial" w:cs="Arial"/>
              </w:rPr>
              <w:t>those engaged in rubber tree plantation and development, latex harvesting, landscaping and wholesale nurseries.</w:t>
            </w:r>
          </w:p>
        </w:tc>
      </w:tr>
      <w:tr w:rsidR="00DE19EC" w:rsidRPr="00FA7A45" w:rsidTr="009B6034">
        <w:trPr>
          <w:trHeight w:val="70"/>
        </w:trPr>
        <w:tc>
          <w:tcPr>
            <w:tcW w:w="2790" w:type="dxa"/>
          </w:tcPr>
          <w:p w:rsidR="00DE19EC" w:rsidRPr="00760A31" w:rsidRDefault="00DE19EC" w:rsidP="009B6034">
            <w:pPr>
              <w:autoSpaceDE w:val="0"/>
              <w:autoSpaceDN w:val="0"/>
              <w:adjustRightInd w:val="0"/>
              <w:rPr>
                <w:rFonts w:ascii="Arial" w:hAnsi="Arial" w:cs="Arial"/>
              </w:rPr>
            </w:pPr>
            <w:r w:rsidRPr="00760A31">
              <w:rPr>
                <w:rFonts w:ascii="Arial" w:hAnsi="Arial" w:cs="Arial"/>
                <w:bCs/>
              </w:rPr>
              <w:t xml:space="preserve">Historical  </w:t>
            </w: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Rainfall, fertilizer, stocking rates, soil tests, maintenance records, financial, enterprise plans and enterprise production records.</w:t>
            </w:r>
          </w:p>
        </w:tc>
      </w:tr>
      <w:tr w:rsidR="00DE19EC" w:rsidRPr="00FA7A45" w:rsidTr="009B6034">
        <w:trPr>
          <w:trHeight w:val="467"/>
        </w:trPr>
        <w:tc>
          <w:tcPr>
            <w:tcW w:w="2790" w:type="dxa"/>
          </w:tcPr>
          <w:p w:rsidR="00DE19EC" w:rsidRPr="00760A31" w:rsidRDefault="00DE19EC" w:rsidP="009B6034">
            <w:pPr>
              <w:autoSpaceDE w:val="0"/>
              <w:autoSpaceDN w:val="0"/>
              <w:adjustRightInd w:val="0"/>
              <w:rPr>
                <w:rFonts w:ascii="Arial" w:hAnsi="Arial" w:cs="Arial"/>
              </w:rPr>
            </w:pPr>
            <w:r w:rsidRPr="00760A31">
              <w:rPr>
                <w:rFonts w:ascii="Arial" w:hAnsi="Arial" w:cs="Arial"/>
                <w:bCs/>
              </w:rPr>
              <w:t xml:space="preserve">Operational  structures </w:t>
            </w:r>
          </w:p>
          <w:p w:rsidR="00DE19EC" w:rsidRPr="00760A31" w:rsidRDefault="00DE19EC" w:rsidP="009B6034">
            <w:pPr>
              <w:autoSpaceDE w:val="0"/>
              <w:autoSpaceDN w:val="0"/>
              <w:adjustRightInd w:val="0"/>
              <w:rPr>
                <w:rFonts w:ascii="Arial" w:hAnsi="Arial" w:cs="Arial"/>
              </w:rPr>
            </w:pP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Management process, reporting arrangements, decision making</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Authorities, financial accounting procedures, promotional activities, and operational resources.</w:t>
            </w:r>
          </w:p>
        </w:tc>
      </w:tr>
      <w:tr w:rsidR="00DE19EC" w:rsidRPr="00FA7A45" w:rsidTr="009B6034">
        <w:trPr>
          <w:trHeight w:val="467"/>
        </w:trPr>
        <w:tc>
          <w:tcPr>
            <w:tcW w:w="2790" w:type="dxa"/>
          </w:tcPr>
          <w:p w:rsidR="00DE19EC" w:rsidRPr="00760A31" w:rsidRDefault="00DE19EC" w:rsidP="009B6034">
            <w:pPr>
              <w:autoSpaceDE w:val="0"/>
              <w:autoSpaceDN w:val="0"/>
              <w:adjustRightInd w:val="0"/>
              <w:rPr>
                <w:rFonts w:ascii="Arial" w:hAnsi="Arial" w:cs="Arial"/>
                <w:bCs/>
              </w:rPr>
            </w:pPr>
            <w:r>
              <w:rPr>
                <w:rFonts w:ascii="Arial" w:hAnsi="Arial" w:cs="Arial"/>
                <w:bCs/>
              </w:rPr>
              <w:t xml:space="preserve">Strengths </w:t>
            </w:r>
            <w:r w:rsidRPr="00760A31">
              <w:rPr>
                <w:rFonts w:ascii="Arial" w:hAnsi="Arial" w:cs="Arial"/>
                <w:bCs/>
              </w:rPr>
              <w:t>and</w:t>
            </w:r>
          </w:p>
          <w:p w:rsidR="00DE19EC" w:rsidRPr="00760A31" w:rsidRDefault="00DE19EC" w:rsidP="009B6034">
            <w:pPr>
              <w:autoSpaceDE w:val="0"/>
              <w:autoSpaceDN w:val="0"/>
              <w:adjustRightInd w:val="0"/>
              <w:rPr>
                <w:rFonts w:ascii="Arial" w:hAnsi="Arial" w:cs="Arial"/>
              </w:rPr>
            </w:pPr>
            <w:r w:rsidRPr="00760A31">
              <w:rPr>
                <w:rFonts w:ascii="Arial" w:hAnsi="Arial" w:cs="Arial"/>
                <w:bCs/>
              </w:rPr>
              <w:t>weaknesse</w:t>
            </w:r>
            <w:r w:rsidRPr="00760A31">
              <w:rPr>
                <w:rFonts w:ascii="Arial" w:hAnsi="Arial" w:cs="Arial"/>
                <w:iCs/>
              </w:rPr>
              <w:t xml:space="preserve">s </w:t>
            </w: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Recording systems, work practices, attitudes to risk, market profile, and debt to equity ratios, asset values, and productivity.</w:t>
            </w:r>
          </w:p>
        </w:tc>
      </w:tr>
      <w:tr w:rsidR="00DE19EC" w:rsidRPr="00FA7A45" w:rsidTr="009B6034">
        <w:trPr>
          <w:trHeight w:val="467"/>
        </w:trPr>
        <w:tc>
          <w:tcPr>
            <w:tcW w:w="2790" w:type="dxa"/>
          </w:tcPr>
          <w:p w:rsidR="00DE19EC" w:rsidRPr="00760A31" w:rsidRDefault="00DE19EC" w:rsidP="009B6034">
            <w:pPr>
              <w:autoSpaceDE w:val="0"/>
              <w:autoSpaceDN w:val="0"/>
              <w:adjustRightInd w:val="0"/>
              <w:rPr>
                <w:rFonts w:ascii="Arial" w:hAnsi="Arial" w:cs="Arial"/>
              </w:rPr>
            </w:pPr>
            <w:r>
              <w:rPr>
                <w:rFonts w:ascii="Arial" w:hAnsi="Arial" w:cs="Arial"/>
                <w:bCs/>
              </w:rPr>
              <w:t>Market</w:t>
            </w:r>
            <w:r w:rsidRPr="00760A31">
              <w:rPr>
                <w:rFonts w:ascii="Arial" w:hAnsi="Arial" w:cs="Arial"/>
                <w:bCs/>
              </w:rPr>
              <w:t xml:space="preserve"> conditions </w:t>
            </w:r>
          </w:p>
          <w:p w:rsidR="00DE19EC" w:rsidRPr="00760A31" w:rsidRDefault="00DE19EC" w:rsidP="009B6034">
            <w:pPr>
              <w:autoSpaceDE w:val="0"/>
              <w:autoSpaceDN w:val="0"/>
              <w:adjustRightInd w:val="0"/>
              <w:rPr>
                <w:rFonts w:ascii="Arial" w:hAnsi="Arial" w:cs="Arial"/>
              </w:rPr>
            </w:pP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Product and service demand, availability of funds, cost of financing, supplier costs, delivery constraints, availability of substitutes and competitors.</w:t>
            </w:r>
          </w:p>
        </w:tc>
      </w:tr>
      <w:tr w:rsidR="00DE19EC" w:rsidRPr="00FA7A45" w:rsidTr="00DE19EC">
        <w:trPr>
          <w:trHeight w:val="70"/>
        </w:trPr>
        <w:tc>
          <w:tcPr>
            <w:tcW w:w="2790" w:type="dxa"/>
          </w:tcPr>
          <w:p w:rsidR="00DE19EC" w:rsidRPr="00760A31" w:rsidRDefault="00DE19EC" w:rsidP="009B6034">
            <w:pPr>
              <w:autoSpaceDE w:val="0"/>
              <w:autoSpaceDN w:val="0"/>
              <w:adjustRightInd w:val="0"/>
              <w:rPr>
                <w:rFonts w:ascii="Arial" w:hAnsi="Arial" w:cs="Arial"/>
              </w:rPr>
            </w:pPr>
            <w:r>
              <w:rPr>
                <w:rFonts w:ascii="Arial" w:hAnsi="Arial" w:cs="Arial"/>
                <w:bCs/>
              </w:rPr>
              <w:t xml:space="preserve">Standard </w:t>
            </w:r>
            <w:r w:rsidRPr="00760A31">
              <w:rPr>
                <w:rFonts w:ascii="Arial" w:hAnsi="Arial" w:cs="Arial"/>
                <w:bCs/>
              </w:rPr>
              <w:t xml:space="preserve">financial analysis techniques </w:t>
            </w: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Cost benefit analysis, ‘what if’ analyses, time series and trend, expenditure and revenue ratios, break-even analysis, accounting standards and cash flow schedules.</w:t>
            </w:r>
          </w:p>
        </w:tc>
      </w:tr>
      <w:tr w:rsidR="00DE19EC" w:rsidRPr="00FA7A45" w:rsidTr="009B6034">
        <w:trPr>
          <w:trHeight w:val="980"/>
        </w:trPr>
        <w:tc>
          <w:tcPr>
            <w:tcW w:w="279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lastRenderedPageBreak/>
              <w:t xml:space="preserve">Sustainability </w:t>
            </w:r>
          </w:p>
          <w:p w:rsidR="00DE19EC" w:rsidRPr="00692005" w:rsidRDefault="00DE19EC" w:rsidP="009B6034">
            <w:pPr>
              <w:autoSpaceDE w:val="0"/>
              <w:autoSpaceDN w:val="0"/>
              <w:adjustRightInd w:val="0"/>
              <w:rPr>
                <w:rFonts w:ascii="Arial" w:hAnsi="Arial" w:cs="Arial"/>
              </w:rPr>
            </w:pPr>
            <w:r w:rsidRPr="00692005">
              <w:rPr>
                <w:rFonts w:ascii="Arial" w:hAnsi="Arial" w:cs="Arial"/>
              </w:rPr>
              <w:t>of enterprise</w:t>
            </w: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Sustainable enterprises are economically viable enterprises that may be operated for an indefinite period without degrading natural resources.</w:t>
            </w:r>
          </w:p>
        </w:tc>
      </w:tr>
      <w:tr w:rsidR="00DE19EC" w:rsidRPr="00FA7A45" w:rsidTr="009B6034">
        <w:trPr>
          <w:trHeight w:val="467"/>
        </w:trPr>
        <w:tc>
          <w:tcPr>
            <w:tcW w:w="279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Performance indicators </w:t>
            </w:r>
          </w:p>
          <w:p w:rsidR="00DE19EC" w:rsidRPr="00760A31" w:rsidRDefault="00DE19EC" w:rsidP="009B6034">
            <w:pPr>
              <w:autoSpaceDE w:val="0"/>
              <w:autoSpaceDN w:val="0"/>
              <w:adjustRightInd w:val="0"/>
              <w:rPr>
                <w:rFonts w:ascii="Arial" w:hAnsi="Arial" w:cs="Arial"/>
              </w:rPr>
            </w:pPr>
          </w:p>
        </w:tc>
        <w:tc>
          <w:tcPr>
            <w:tcW w:w="675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 xml:space="preserve">May include: </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Sales targets, revenue estimates, waste reduction, erosion</w:t>
            </w:r>
          </w:p>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Replacement and reversal, environmental sustainability, variable cost ratios, investment returns, and diversification.</w:t>
            </w:r>
          </w:p>
        </w:tc>
      </w:tr>
      <w:tr w:rsidR="00DE19EC" w:rsidRPr="00FA7A45" w:rsidTr="009B6034">
        <w:trPr>
          <w:trHeight w:val="350"/>
        </w:trPr>
        <w:tc>
          <w:tcPr>
            <w:tcW w:w="2790" w:type="dxa"/>
          </w:tcPr>
          <w:p w:rsidR="00DE19EC" w:rsidRPr="00760A31" w:rsidRDefault="00DE19EC" w:rsidP="009B6034">
            <w:pPr>
              <w:autoSpaceDE w:val="0"/>
              <w:autoSpaceDN w:val="0"/>
              <w:adjustRightInd w:val="0"/>
              <w:rPr>
                <w:rFonts w:ascii="Arial" w:hAnsi="Arial" w:cs="Arial"/>
              </w:rPr>
            </w:pPr>
            <w:r w:rsidRPr="00760A31">
              <w:rPr>
                <w:rFonts w:ascii="Arial" w:hAnsi="Arial" w:cs="Arial"/>
                <w:bCs/>
              </w:rPr>
              <w:t>Natural conditions</w:t>
            </w:r>
            <w:r w:rsidRPr="00760A31">
              <w:rPr>
                <w:rFonts w:ascii="Arial" w:hAnsi="Arial" w:cs="Arial"/>
                <w:b/>
                <w:bCs/>
              </w:rPr>
              <w:t xml:space="preserve"> </w:t>
            </w:r>
          </w:p>
          <w:p w:rsidR="00DE19EC" w:rsidRPr="00760A31" w:rsidRDefault="00DE19EC" w:rsidP="009B6034">
            <w:pPr>
              <w:autoSpaceDE w:val="0"/>
              <w:autoSpaceDN w:val="0"/>
              <w:adjustRightInd w:val="0"/>
              <w:rPr>
                <w:rFonts w:ascii="Arial" w:hAnsi="Arial" w:cs="Arial"/>
              </w:rPr>
            </w:pPr>
          </w:p>
        </w:tc>
        <w:tc>
          <w:tcPr>
            <w:tcW w:w="6750" w:type="dxa"/>
          </w:tcPr>
          <w:p w:rsidR="00DE19EC" w:rsidRPr="00DE19EC" w:rsidRDefault="00DE19EC" w:rsidP="00DE19EC">
            <w:pPr>
              <w:autoSpaceDE w:val="0"/>
              <w:autoSpaceDN w:val="0"/>
              <w:adjustRightInd w:val="0"/>
              <w:rPr>
                <w:rFonts w:ascii="Arial" w:hAnsi="Arial" w:cs="Arial"/>
                <w:bCs/>
              </w:rPr>
            </w:pPr>
            <w:r>
              <w:rPr>
                <w:rFonts w:ascii="Arial" w:hAnsi="Arial" w:cs="Arial"/>
                <w:bCs/>
              </w:rPr>
              <w:t xml:space="preserve">May include </w:t>
            </w:r>
            <w:r w:rsidRPr="00760A31">
              <w:rPr>
                <w:rFonts w:ascii="Arial" w:hAnsi="Arial" w:cs="Arial"/>
              </w:rPr>
              <w:t>rainfall, soil erosion patterns, salinity, weather patterns (frost, fog), geographical aspect (sun), native vegetation, windbreaks, distance, natural pasture, water supply, and topography.</w:t>
            </w:r>
          </w:p>
        </w:tc>
      </w:tr>
      <w:tr w:rsidR="00DE19EC" w:rsidRPr="00FA7A45" w:rsidTr="009B6034">
        <w:trPr>
          <w:trHeight w:val="350"/>
        </w:trPr>
        <w:tc>
          <w:tcPr>
            <w:tcW w:w="2790" w:type="dxa"/>
          </w:tcPr>
          <w:p w:rsidR="00DE19EC" w:rsidRPr="00760A31" w:rsidRDefault="00DE19EC" w:rsidP="009B6034">
            <w:pPr>
              <w:autoSpaceDE w:val="0"/>
              <w:autoSpaceDN w:val="0"/>
              <w:adjustRightInd w:val="0"/>
              <w:rPr>
                <w:rFonts w:ascii="Arial" w:hAnsi="Arial" w:cs="Arial"/>
                <w:bCs/>
              </w:rPr>
            </w:pPr>
            <w:r w:rsidRPr="00760A31">
              <w:rPr>
                <w:rFonts w:ascii="Arial" w:hAnsi="Arial" w:cs="Arial"/>
                <w:bCs/>
              </w:rPr>
              <w:t>Sustainable  resource</w:t>
            </w:r>
          </w:p>
          <w:p w:rsidR="00DE19EC" w:rsidRPr="00760A31" w:rsidRDefault="00DE19EC" w:rsidP="009B6034">
            <w:pPr>
              <w:autoSpaceDE w:val="0"/>
              <w:autoSpaceDN w:val="0"/>
              <w:adjustRightInd w:val="0"/>
              <w:rPr>
                <w:rFonts w:ascii="Arial" w:hAnsi="Arial" w:cs="Arial"/>
              </w:rPr>
            </w:pPr>
            <w:r w:rsidRPr="00760A31">
              <w:rPr>
                <w:rFonts w:ascii="Arial" w:hAnsi="Arial" w:cs="Arial"/>
              </w:rPr>
              <w:t xml:space="preserve">practices </w:t>
            </w:r>
          </w:p>
        </w:tc>
        <w:tc>
          <w:tcPr>
            <w:tcW w:w="6750" w:type="dxa"/>
            <w:tcBorders>
              <w:bottom w:val="single" w:sz="4" w:space="0" w:color="auto"/>
            </w:tcBorders>
          </w:tcPr>
          <w:p w:rsidR="00DE19EC" w:rsidRPr="00760A31" w:rsidRDefault="00DE19EC"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For example, where applicable, the use of, intercropping, bee farming, and others.</w:t>
            </w:r>
          </w:p>
        </w:tc>
      </w:tr>
    </w:tbl>
    <w:p w:rsidR="00DE19EC" w:rsidRPr="00DE19EC" w:rsidRDefault="00DE19EC" w:rsidP="00644A23">
      <w:pPr>
        <w:tabs>
          <w:tab w:val="left" w:pos="7035"/>
        </w:tabs>
        <w:rPr>
          <w:rFonts w:ascii="Arial" w:hAnsi="Arial" w:cs="Arial"/>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FA7A45" w:rsidTr="00DE19EC">
        <w:trPr>
          <w:trHeight w:val="233"/>
        </w:trPr>
        <w:tc>
          <w:tcPr>
            <w:tcW w:w="9540" w:type="dxa"/>
            <w:gridSpan w:val="2"/>
            <w:shd w:val="clear" w:color="auto" w:fill="D9D9D9"/>
            <w:vAlign w:val="center"/>
          </w:tcPr>
          <w:p w:rsidR="00644A23" w:rsidRPr="00FA7A45" w:rsidRDefault="00644A23" w:rsidP="00DE19EC">
            <w:pPr>
              <w:tabs>
                <w:tab w:val="left" w:pos="0"/>
              </w:tabs>
              <w:ind w:hanging="18"/>
              <w:rPr>
                <w:rFonts w:ascii="Arial" w:hAnsi="Arial" w:cs="Arial"/>
              </w:rPr>
            </w:pPr>
            <w:r w:rsidRPr="00FA7A45">
              <w:rPr>
                <w:rFonts w:ascii="Arial" w:hAnsi="Arial" w:cs="Arial"/>
                <w:b/>
              </w:rPr>
              <w:t>Evidence Guide</w:t>
            </w:r>
          </w:p>
        </w:tc>
      </w:tr>
      <w:tr w:rsidR="00644A23" w:rsidRPr="00FA7A45" w:rsidTr="00DE19EC">
        <w:trPr>
          <w:trHeight w:val="2240"/>
        </w:trPr>
        <w:tc>
          <w:tcPr>
            <w:tcW w:w="2790" w:type="dxa"/>
          </w:tcPr>
          <w:p w:rsidR="00644A23" w:rsidRPr="00FA7A45" w:rsidRDefault="00644A23" w:rsidP="00DE19EC">
            <w:pPr>
              <w:pStyle w:val="BodyText1"/>
              <w:spacing w:after="0"/>
              <w:rPr>
                <w:rFonts w:cs="Arial"/>
                <w:sz w:val="24"/>
                <w:szCs w:val="24"/>
              </w:rPr>
            </w:pPr>
            <w:r>
              <w:rPr>
                <w:rFonts w:cs="Arial"/>
                <w:sz w:val="24"/>
                <w:szCs w:val="24"/>
              </w:rPr>
              <w:t>Critical Aspects of Competence</w:t>
            </w:r>
          </w:p>
        </w:tc>
        <w:tc>
          <w:tcPr>
            <w:tcW w:w="6750" w:type="dxa"/>
          </w:tcPr>
          <w:p w:rsidR="00644A23" w:rsidRPr="00FA7A45" w:rsidRDefault="00644A23" w:rsidP="00DE19EC">
            <w:pPr>
              <w:autoSpaceDE w:val="0"/>
              <w:autoSpaceDN w:val="0"/>
              <w:adjustRightInd w:val="0"/>
              <w:rPr>
                <w:rFonts w:ascii="Arial" w:hAnsi="Arial" w:cs="Arial"/>
              </w:rPr>
            </w:pPr>
            <w:r w:rsidRPr="00FA7A45">
              <w:rPr>
                <w:rFonts w:ascii="Arial" w:hAnsi="Arial" w:cs="Arial"/>
              </w:rPr>
              <w:t>A candidate must be able to demonstrate the ability to:</w:t>
            </w:r>
          </w:p>
          <w:p w:rsidR="00644A23" w:rsidRPr="00760A31" w:rsidRDefault="00644A23"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 xml:space="preserve">Research, collate and manipulate business data in order to develop and present an image of the operations of rural businesses. </w:t>
            </w:r>
          </w:p>
          <w:p w:rsidR="00644A23" w:rsidRPr="00760A31" w:rsidRDefault="00644A23"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 xml:space="preserve">Forecast and estimate resource use and determining opportunity costs. </w:t>
            </w:r>
          </w:p>
          <w:p w:rsidR="00644A23" w:rsidRPr="00760A31" w:rsidRDefault="00644A23"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Identify and track the effects of natural conditions on economic performance.</w:t>
            </w:r>
          </w:p>
        </w:tc>
      </w:tr>
      <w:tr w:rsidR="00644A23" w:rsidRPr="00FA7A45" w:rsidTr="00DE19EC">
        <w:trPr>
          <w:trHeight w:val="890"/>
        </w:trPr>
        <w:tc>
          <w:tcPr>
            <w:tcW w:w="2790" w:type="dxa"/>
          </w:tcPr>
          <w:p w:rsidR="00644A23" w:rsidRPr="00FA7A45" w:rsidRDefault="00644A23" w:rsidP="00DE19EC">
            <w:pPr>
              <w:rPr>
                <w:rFonts w:ascii="Arial" w:hAnsi="Arial" w:cs="Arial"/>
              </w:rPr>
            </w:pPr>
            <w:r w:rsidRPr="00FA7A45">
              <w:rPr>
                <w:rFonts w:ascii="Arial" w:hAnsi="Arial" w:cs="Arial"/>
              </w:rPr>
              <w:t>Underpinning Knowledge and Attitudes</w:t>
            </w:r>
          </w:p>
        </w:tc>
        <w:tc>
          <w:tcPr>
            <w:tcW w:w="6750" w:type="dxa"/>
          </w:tcPr>
          <w:p w:rsidR="00644A23" w:rsidRPr="00FA7A45" w:rsidRDefault="00644A23" w:rsidP="00DE19EC">
            <w:pPr>
              <w:autoSpaceDE w:val="0"/>
              <w:autoSpaceDN w:val="0"/>
              <w:adjustRightInd w:val="0"/>
              <w:rPr>
                <w:rFonts w:ascii="Arial" w:hAnsi="Arial" w:cs="Arial"/>
              </w:rPr>
            </w:pPr>
            <w:r w:rsidRPr="00FA7A45">
              <w:rPr>
                <w:rFonts w:ascii="Arial" w:hAnsi="Arial" w:cs="Arial"/>
              </w:rPr>
              <w:t>Demonstrates knowledge of:</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rates of return for products and/or services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financial analysis techniques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structure and operation of small businesses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relevant OHS legislative requirements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environmental conditions, positive environmental practices and negative impact minimization measures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human resource requirements for the enterprise</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transport requirements for the enterprise</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Enterprise/property improvement requirements.</w:t>
            </w:r>
          </w:p>
          <w:p w:rsidR="00644A23" w:rsidRPr="00760A31" w:rsidRDefault="00644A23" w:rsidP="00DE19EC">
            <w:pPr>
              <w:pStyle w:val="ListParagraph"/>
              <w:numPr>
                <w:ilvl w:val="0"/>
                <w:numId w:val="113"/>
              </w:numPr>
              <w:autoSpaceDE w:val="0"/>
              <w:autoSpaceDN w:val="0"/>
              <w:adjustRightInd w:val="0"/>
              <w:ind w:left="252" w:hanging="252"/>
              <w:rPr>
                <w:rFonts w:ascii="Arial" w:hAnsi="Arial" w:cs="Arial"/>
              </w:rPr>
            </w:pPr>
            <w:r w:rsidRPr="00760A31">
              <w:rPr>
                <w:rFonts w:ascii="Arial" w:hAnsi="Arial" w:cs="Arial"/>
              </w:rPr>
              <w:t>In addition, where applicable to the activities of the enterprise:</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market performance in commodities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statutory marketing requirements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Regulations related to exports of natural rubber product.</w:t>
            </w:r>
          </w:p>
        </w:tc>
      </w:tr>
      <w:tr w:rsidR="00644A23" w:rsidRPr="00FA7A45" w:rsidTr="00DE19EC">
        <w:trPr>
          <w:trHeight w:val="620"/>
        </w:trPr>
        <w:tc>
          <w:tcPr>
            <w:tcW w:w="2790" w:type="dxa"/>
          </w:tcPr>
          <w:p w:rsidR="00644A23" w:rsidRPr="00FA7A45" w:rsidRDefault="00644A23" w:rsidP="00DE19EC">
            <w:pPr>
              <w:rPr>
                <w:rFonts w:ascii="Arial" w:hAnsi="Arial" w:cs="Arial"/>
              </w:rPr>
            </w:pPr>
            <w:r w:rsidRPr="00FA7A45">
              <w:rPr>
                <w:rFonts w:ascii="Arial" w:hAnsi="Arial" w:cs="Arial"/>
              </w:rPr>
              <w:t>Underpinning Skills</w:t>
            </w:r>
          </w:p>
        </w:tc>
        <w:tc>
          <w:tcPr>
            <w:tcW w:w="6750" w:type="dxa"/>
          </w:tcPr>
          <w:p w:rsidR="00644A23" w:rsidRPr="00FA7A45" w:rsidRDefault="00644A23" w:rsidP="00DE19EC">
            <w:pPr>
              <w:autoSpaceDE w:val="0"/>
              <w:autoSpaceDN w:val="0"/>
              <w:adjustRightInd w:val="0"/>
              <w:rPr>
                <w:rFonts w:ascii="Arial" w:hAnsi="Arial" w:cs="Arial"/>
              </w:rPr>
            </w:pPr>
            <w:r>
              <w:rPr>
                <w:rFonts w:ascii="Arial" w:hAnsi="Arial" w:cs="Arial"/>
              </w:rPr>
              <w:t>Demonstrate skills</w:t>
            </w:r>
            <w:r w:rsidRPr="00FA7A45">
              <w:rPr>
                <w:rFonts w:ascii="Arial" w:hAnsi="Arial" w:cs="Arial"/>
              </w:rPr>
              <w:t xml:space="preserve"> to:</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analyze market requirements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match the enterprise to resources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set enterprise objectives and make financial and economic determinations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lastRenderedPageBreak/>
              <w:t>monitor and manage resources (human, physical, environmental)</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evaluate land capability and natural resources (where applicable to the enterprise)</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research, analyze and evaluate enterprise information and requirements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communicate orally to present information to and negotiate with management or clients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document plans and write reports</w:t>
            </w:r>
          </w:p>
          <w:p w:rsidR="00644A23" w:rsidRPr="00FA7A45" w:rsidRDefault="00644A23" w:rsidP="00DE19EC">
            <w:pPr>
              <w:pStyle w:val="ListParagraph"/>
              <w:numPr>
                <w:ilvl w:val="0"/>
                <w:numId w:val="113"/>
              </w:numPr>
              <w:autoSpaceDE w:val="0"/>
              <w:autoSpaceDN w:val="0"/>
              <w:adjustRightInd w:val="0"/>
              <w:ind w:left="252" w:hanging="252"/>
              <w:rPr>
                <w:rFonts w:ascii="Arial" w:hAnsi="Arial" w:cs="Arial"/>
              </w:rPr>
            </w:pPr>
            <w:r w:rsidRPr="00FA7A45">
              <w:rPr>
                <w:rFonts w:ascii="Arial" w:hAnsi="Arial" w:cs="Arial"/>
              </w:rPr>
              <w:t>Calculate and forecast financial and economic data.</w:t>
            </w:r>
          </w:p>
        </w:tc>
      </w:tr>
      <w:tr w:rsidR="00644A23" w:rsidRPr="00FA7A45" w:rsidTr="00DE19EC">
        <w:trPr>
          <w:trHeight w:val="620"/>
        </w:trPr>
        <w:tc>
          <w:tcPr>
            <w:tcW w:w="2790" w:type="dxa"/>
          </w:tcPr>
          <w:p w:rsidR="00644A23" w:rsidRPr="00650BF4" w:rsidRDefault="00644A23" w:rsidP="00DE19EC">
            <w:pPr>
              <w:tabs>
                <w:tab w:val="num" w:pos="0"/>
              </w:tabs>
              <w:ind w:hanging="18"/>
              <w:rPr>
                <w:rFonts w:ascii="Arial" w:hAnsi="Arial" w:cs="Arial"/>
                <w:lang w:eastAsia="de-DE"/>
              </w:rPr>
            </w:pPr>
            <w:r w:rsidRPr="00650BF4">
              <w:rPr>
                <w:rFonts w:ascii="Arial" w:hAnsi="Arial" w:cs="Arial"/>
                <w:lang w:eastAsia="de-DE"/>
              </w:rPr>
              <w:lastRenderedPageBreak/>
              <w:t>Resource Implications</w:t>
            </w:r>
          </w:p>
        </w:tc>
        <w:tc>
          <w:tcPr>
            <w:tcW w:w="6750" w:type="dxa"/>
          </w:tcPr>
          <w:p w:rsidR="00644A23" w:rsidRPr="00650BF4" w:rsidRDefault="00644A23" w:rsidP="00DE19EC">
            <w:pPr>
              <w:autoSpaceDE w:val="0"/>
              <w:autoSpaceDN w:val="0"/>
              <w:adjustRightInd w:val="0"/>
              <w:rPr>
                <w:rFonts w:ascii="Arial" w:hAnsi="Arial" w:cs="Arial"/>
              </w:rPr>
            </w:pPr>
            <w:r w:rsidRPr="00650BF4">
              <w:rPr>
                <w:rFonts w:ascii="Arial" w:hAnsi="Arial" w:cs="Arial"/>
              </w:rPr>
              <w:t>Access is required to real or appropriately simulated situations, including work areas, materials and equipment, and to information on workplace practices and OHS practices.</w:t>
            </w:r>
          </w:p>
        </w:tc>
      </w:tr>
      <w:tr w:rsidR="00644A23" w:rsidRPr="00FA7A45" w:rsidTr="00DE19EC">
        <w:trPr>
          <w:trHeight w:val="800"/>
        </w:trPr>
        <w:tc>
          <w:tcPr>
            <w:tcW w:w="2790" w:type="dxa"/>
          </w:tcPr>
          <w:p w:rsidR="00644A23" w:rsidRPr="00650BF4" w:rsidRDefault="00644A23" w:rsidP="00DE19EC">
            <w:pPr>
              <w:rPr>
                <w:rFonts w:ascii="Arial" w:hAnsi="Arial" w:cs="Arial"/>
              </w:rPr>
            </w:pPr>
            <w:r w:rsidRPr="00650BF4">
              <w:rPr>
                <w:rFonts w:ascii="Arial" w:hAnsi="Arial" w:cs="Arial"/>
              </w:rPr>
              <w:t>Methods of Assessment</w:t>
            </w:r>
          </w:p>
        </w:tc>
        <w:tc>
          <w:tcPr>
            <w:tcW w:w="6750" w:type="dxa"/>
          </w:tcPr>
          <w:p w:rsidR="00644A23" w:rsidRPr="00650BF4" w:rsidRDefault="00644A23" w:rsidP="00DE19EC">
            <w:pPr>
              <w:autoSpaceDE w:val="0"/>
              <w:autoSpaceDN w:val="0"/>
              <w:adjustRightInd w:val="0"/>
              <w:rPr>
                <w:rFonts w:ascii="Arial" w:hAnsi="Arial" w:cs="Arial"/>
              </w:rPr>
            </w:pPr>
            <w:r w:rsidRPr="00650BF4">
              <w:rPr>
                <w:rFonts w:ascii="Arial" w:hAnsi="Arial" w:cs="Arial"/>
              </w:rPr>
              <w:t>Competence may be assessed through:</w:t>
            </w:r>
          </w:p>
          <w:p w:rsidR="00644A23" w:rsidRPr="00650BF4" w:rsidRDefault="00644A23" w:rsidP="00DE19EC">
            <w:pPr>
              <w:pStyle w:val="ListParagraph"/>
              <w:numPr>
                <w:ilvl w:val="0"/>
                <w:numId w:val="113"/>
              </w:numPr>
              <w:autoSpaceDE w:val="0"/>
              <w:autoSpaceDN w:val="0"/>
              <w:adjustRightInd w:val="0"/>
              <w:ind w:left="252" w:hanging="252"/>
              <w:rPr>
                <w:rFonts w:ascii="Arial" w:hAnsi="Arial" w:cs="Arial"/>
              </w:rPr>
            </w:pPr>
            <w:r w:rsidRPr="00650BF4">
              <w:rPr>
                <w:rFonts w:ascii="Arial" w:hAnsi="Arial" w:cs="Arial"/>
              </w:rPr>
              <w:t>Interview / Written Test</w:t>
            </w:r>
          </w:p>
          <w:p w:rsidR="00644A23" w:rsidRPr="00650BF4" w:rsidRDefault="00644A23" w:rsidP="00DE19EC">
            <w:pPr>
              <w:pStyle w:val="ListParagraph"/>
              <w:numPr>
                <w:ilvl w:val="0"/>
                <w:numId w:val="113"/>
              </w:numPr>
              <w:autoSpaceDE w:val="0"/>
              <w:autoSpaceDN w:val="0"/>
              <w:adjustRightInd w:val="0"/>
              <w:ind w:left="252" w:hanging="252"/>
              <w:rPr>
                <w:rFonts w:ascii="Arial" w:hAnsi="Arial" w:cs="Arial"/>
              </w:rPr>
            </w:pPr>
            <w:r w:rsidRPr="00650BF4">
              <w:rPr>
                <w:rFonts w:ascii="Arial" w:hAnsi="Arial" w:cs="Arial"/>
              </w:rPr>
              <w:t>Observation / Demonstration</w:t>
            </w:r>
            <w:r w:rsidRPr="00650BF4">
              <w:rPr>
                <w:rFonts w:ascii="Arial" w:hAnsi="Arial" w:cs="Arial"/>
                <w:lang w:eastAsia="de-DE"/>
              </w:rPr>
              <w:t xml:space="preserve"> with Oral Questioning</w:t>
            </w:r>
          </w:p>
        </w:tc>
      </w:tr>
      <w:tr w:rsidR="00644A23" w:rsidRPr="00FA7A45" w:rsidTr="00DE19EC">
        <w:trPr>
          <w:trHeight w:val="557"/>
        </w:trPr>
        <w:tc>
          <w:tcPr>
            <w:tcW w:w="2790" w:type="dxa"/>
          </w:tcPr>
          <w:p w:rsidR="00644A23" w:rsidRPr="00650BF4" w:rsidRDefault="00644A23" w:rsidP="00DE19EC">
            <w:pPr>
              <w:tabs>
                <w:tab w:val="left" w:pos="1080"/>
                <w:tab w:val="left" w:pos="3510"/>
              </w:tabs>
              <w:rPr>
                <w:rFonts w:ascii="Arial" w:hAnsi="Arial" w:cs="Arial"/>
              </w:rPr>
            </w:pPr>
            <w:r w:rsidRPr="00650BF4">
              <w:rPr>
                <w:rFonts w:ascii="Arial" w:hAnsi="Arial" w:cs="Arial"/>
              </w:rPr>
              <w:t>Context of Assessment</w:t>
            </w:r>
          </w:p>
        </w:tc>
        <w:tc>
          <w:tcPr>
            <w:tcW w:w="6750" w:type="dxa"/>
          </w:tcPr>
          <w:p w:rsidR="00644A23" w:rsidRPr="00650BF4" w:rsidRDefault="00644A23" w:rsidP="00DE19EC">
            <w:pPr>
              <w:autoSpaceDE w:val="0"/>
              <w:autoSpaceDN w:val="0"/>
              <w:adjustRightInd w:val="0"/>
              <w:rPr>
                <w:rFonts w:ascii="Arial" w:hAnsi="Arial" w:cs="Arial"/>
              </w:rPr>
            </w:pPr>
            <w:r w:rsidRPr="00650BF4">
              <w:rPr>
                <w:rFonts w:ascii="Arial" w:hAnsi="Arial" w:cs="Arial"/>
              </w:rPr>
              <w:t>Competence may be assessed in the work place or in a simulated work place setting.</w:t>
            </w:r>
          </w:p>
        </w:tc>
      </w:tr>
    </w:tbl>
    <w:p w:rsidR="00644A23" w:rsidRDefault="00644A23" w:rsidP="00644A23">
      <w:pPr>
        <w:rPr>
          <w:rFonts w:ascii="Arial" w:hAnsi="Arial" w:cs="Arial"/>
          <w:b/>
        </w:rPr>
      </w:pPr>
    </w:p>
    <w:p w:rsidR="00644A23" w:rsidRDefault="00644A23" w:rsidP="00A23B14">
      <w:pPr>
        <w:spacing w:after="200" w:line="276" w:lineRule="auto"/>
        <w:rPr>
          <w:rFonts w:ascii="Arial" w:hAnsi="Arial" w:cs="Arial"/>
          <w:b/>
        </w:rPr>
      </w:pPr>
      <w:r>
        <w:rPr>
          <w:rFonts w:ascii="Arial" w:hAnsi="Arial" w:cs="Arial"/>
          <w:b/>
        </w:rPr>
        <w:br w:type="page"/>
      </w:r>
    </w:p>
    <w:tbl>
      <w:tblPr>
        <w:tblW w:w="9607"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4"/>
        <w:gridCol w:w="6783"/>
      </w:tblGrid>
      <w:tr w:rsidR="00644A23" w:rsidRPr="00A13626" w:rsidTr="00760F9C">
        <w:trPr>
          <w:trHeight w:val="70"/>
          <w:jc w:val="center"/>
        </w:trPr>
        <w:tc>
          <w:tcPr>
            <w:tcW w:w="9607" w:type="dxa"/>
            <w:gridSpan w:val="2"/>
            <w:shd w:val="clear" w:color="auto" w:fill="DDDDDD"/>
            <w:vAlign w:val="center"/>
          </w:tcPr>
          <w:p w:rsidR="00644A23" w:rsidRPr="007A3C70" w:rsidRDefault="00644A23" w:rsidP="00A23B14">
            <w:pPr>
              <w:ind w:left="2806" w:hanging="2806"/>
              <w:rPr>
                <w:rFonts w:ascii="Arial" w:hAnsi="Arial" w:cs="Arial"/>
                <w:b/>
                <w:bCs/>
                <w:color w:val="000000"/>
              </w:rPr>
            </w:pPr>
            <w:r w:rsidRPr="00A13626">
              <w:rPr>
                <w:rFonts w:ascii="Arial" w:hAnsi="Arial" w:cs="Arial"/>
                <w:b/>
                <w:bCs/>
                <w:lang w:eastAsia="de-DE"/>
              </w:rPr>
              <w:lastRenderedPageBreak/>
              <w:br w:type="page"/>
            </w:r>
            <w:r>
              <w:rPr>
                <w:rFonts w:ascii="Arial" w:hAnsi="Arial" w:cs="Arial"/>
                <w:b/>
                <w:bCs/>
              </w:rPr>
              <w:t xml:space="preserve">Occupational Standard: Rubber Tree Latex Harvesting &amp; Processing Management </w:t>
            </w:r>
            <w:r>
              <w:rPr>
                <w:rFonts w:ascii="Arial" w:hAnsi="Arial" w:cs="Arial"/>
                <w:b/>
                <w:bCs/>
                <w:color w:val="000000"/>
              </w:rPr>
              <w:t xml:space="preserve"> Level V</w:t>
            </w:r>
            <w:r w:rsidRPr="00FA7A45">
              <w:rPr>
                <w:rFonts w:ascii="Arial" w:hAnsi="Arial" w:cs="Arial"/>
                <w:b/>
              </w:rPr>
              <w:t xml:space="preserve"> </w:t>
            </w:r>
            <w:r w:rsidRPr="00FA7A45">
              <w:rPr>
                <w:rFonts w:ascii="Arial" w:hAnsi="Arial" w:cs="Arial"/>
                <w:b/>
                <w:bCs/>
              </w:rPr>
              <w:t xml:space="preserve"> </w:t>
            </w:r>
          </w:p>
        </w:tc>
      </w:tr>
      <w:tr w:rsidR="00644A23" w:rsidRPr="00A13626" w:rsidTr="00A23B14">
        <w:trPr>
          <w:trHeight w:val="70"/>
          <w:jc w:val="center"/>
        </w:trPr>
        <w:tc>
          <w:tcPr>
            <w:tcW w:w="2824" w:type="dxa"/>
            <w:shd w:val="clear" w:color="auto" w:fill="DDDDDD"/>
            <w:vAlign w:val="center"/>
          </w:tcPr>
          <w:p w:rsidR="00644A23" w:rsidRPr="00A13626" w:rsidRDefault="00644A23" w:rsidP="00A23B14">
            <w:pPr>
              <w:rPr>
                <w:rFonts w:ascii="Arial" w:hAnsi="Arial" w:cs="Arial"/>
                <w:b/>
                <w:lang w:eastAsia="de-DE"/>
              </w:rPr>
            </w:pPr>
            <w:r w:rsidRPr="00A13626">
              <w:rPr>
                <w:rFonts w:ascii="Arial" w:hAnsi="Arial" w:cs="Arial"/>
                <w:b/>
                <w:bCs/>
                <w:lang w:eastAsia="de-DE"/>
              </w:rPr>
              <w:t xml:space="preserve">Unit Title </w:t>
            </w:r>
          </w:p>
        </w:tc>
        <w:tc>
          <w:tcPr>
            <w:tcW w:w="6783" w:type="dxa"/>
            <w:shd w:val="clear" w:color="auto" w:fill="DDDDDD"/>
          </w:tcPr>
          <w:p w:rsidR="00644A23" w:rsidRPr="00A13626" w:rsidRDefault="00644A23" w:rsidP="00A23B14">
            <w:pPr>
              <w:autoSpaceDE w:val="0"/>
              <w:autoSpaceDN w:val="0"/>
              <w:adjustRightInd w:val="0"/>
              <w:rPr>
                <w:rFonts w:ascii="Arial" w:hAnsi="Arial" w:cs="Arial"/>
                <w:b/>
                <w:bCs/>
                <w:lang w:eastAsia="de-DE"/>
              </w:rPr>
            </w:pPr>
            <w:r w:rsidRPr="00A13626">
              <w:rPr>
                <w:rFonts w:ascii="Arial" w:hAnsi="Arial" w:cs="Arial"/>
                <w:b/>
                <w:bCs/>
                <w:lang w:eastAsia="de-DE"/>
              </w:rPr>
              <w:t>Manage Project Quality</w:t>
            </w:r>
          </w:p>
        </w:tc>
      </w:tr>
      <w:tr w:rsidR="00644A23" w:rsidRPr="00A13626" w:rsidTr="00A23B14">
        <w:trPr>
          <w:trHeight w:val="70"/>
          <w:jc w:val="center"/>
        </w:trPr>
        <w:tc>
          <w:tcPr>
            <w:tcW w:w="2824" w:type="dxa"/>
            <w:shd w:val="clear" w:color="auto" w:fill="DDDDDD"/>
            <w:vAlign w:val="center"/>
          </w:tcPr>
          <w:p w:rsidR="00644A23" w:rsidRPr="00A13626" w:rsidRDefault="00644A23" w:rsidP="00A23B14">
            <w:pPr>
              <w:rPr>
                <w:rFonts w:ascii="Arial" w:hAnsi="Arial" w:cs="Arial"/>
                <w:b/>
                <w:lang w:eastAsia="de-DE"/>
              </w:rPr>
            </w:pPr>
            <w:r w:rsidRPr="00A13626">
              <w:rPr>
                <w:rFonts w:ascii="Arial" w:hAnsi="Arial" w:cs="Arial"/>
                <w:b/>
                <w:bCs/>
                <w:lang w:eastAsia="de-DE"/>
              </w:rPr>
              <w:t>Unit Code</w:t>
            </w:r>
          </w:p>
        </w:tc>
        <w:bookmarkStart w:id="29" w:name="IND_LPM5_14_"/>
        <w:tc>
          <w:tcPr>
            <w:tcW w:w="6783" w:type="dxa"/>
            <w:shd w:val="clear" w:color="auto" w:fill="DDDDDD"/>
            <w:vAlign w:val="center"/>
          </w:tcPr>
          <w:p w:rsidR="00644A23" w:rsidRPr="00E45691" w:rsidRDefault="00041EBD" w:rsidP="00A23B14">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"IND_LPM5_14_0616" </w:instrText>
            </w:r>
            <w:r>
              <w:rPr>
                <w:rFonts w:ascii="Arial" w:hAnsi="Arial" w:cs="Arial"/>
                <w:b/>
                <w:bCs/>
                <w:color w:val="0000CC"/>
                <w:szCs w:val="20"/>
              </w:rPr>
              <w:fldChar w:fldCharType="separate"/>
            </w:r>
            <w:r w:rsidR="009B6034" w:rsidRPr="00E45691">
              <w:rPr>
                <w:rStyle w:val="Hyperlink"/>
                <w:rFonts w:ascii="Arial" w:hAnsi="Arial" w:cs="Arial"/>
                <w:b/>
                <w:bCs/>
                <w:szCs w:val="20"/>
              </w:rPr>
              <w:t>IND LPM5 14 06</w:t>
            </w:r>
            <w:r w:rsidR="009B6034" w:rsidRPr="00E45691">
              <w:rPr>
                <w:rStyle w:val="Hyperlink"/>
                <w:rFonts w:ascii="Arial" w:hAnsi="Arial" w:cs="Arial"/>
                <w:b/>
                <w:bCs/>
                <w:szCs w:val="20"/>
              </w:rPr>
              <w:t>1</w:t>
            </w:r>
            <w:r w:rsidR="009B6034" w:rsidRPr="00E45691">
              <w:rPr>
                <w:rStyle w:val="Hyperlink"/>
                <w:rFonts w:ascii="Arial" w:hAnsi="Arial" w:cs="Arial"/>
                <w:b/>
                <w:bCs/>
                <w:szCs w:val="20"/>
              </w:rPr>
              <w:t>6</w:t>
            </w:r>
            <w:r>
              <w:rPr>
                <w:rFonts w:ascii="Arial" w:hAnsi="Arial" w:cs="Arial"/>
                <w:b/>
                <w:bCs/>
                <w:color w:val="0000CC"/>
                <w:szCs w:val="20"/>
              </w:rPr>
              <w:fldChar w:fldCharType="end"/>
            </w:r>
            <w:bookmarkEnd w:id="29"/>
          </w:p>
        </w:tc>
      </w:tr>
      <w:tr w:rsidR="00644A23" w:rsidRPr="00A13626" w:rsidTr="00A23B14">
        <w:trPr>
          <w:trHeight w:val="890"/>
          <w:jc w:val="center"/>
        </w:trPr>
        <w:tc>
          <w:tcPr>
            <w:tcW w:w="2824" w:type="dxa"/>
          </w:tcPr>
          <w:p w:rsidR="00644A23" w:rsidRPr="00A13626" w:rsidRDefault="00644A23" w:rsidP="00A23B14">
            <w:pPr>
              <w:rPr>
                <w:rFonts w:ascii="Arial" w:hAnsi="Arial" w:cs="Arial"/>
                <w:lang w:eastAsia="de-DE"/>
              </w:rPr>
            </w:pPr>
            <w:r w:rsidRPr="00A13626">
              <w:rPr>
                <w:rFonts w:ascii="Arial" w:hAnsi="Arial" w:cs="Arial"/>
                <w:b/>
                <w:bCs/>
                <w:lang w:eastAsia="de-DE"/>
              </w:rPr>
              <w:t>Unit Descriptor</w:t>
            </w:r>
          </w:p>
        </w:tc>
        <w:tc>
          <w:tcPr>
            <w:tcW w:w="6783" w:type="dxa"/>
            <w:vAlign w:val="center"/>
          </w:tcPr>
          <w:p w:rsidR="00644A23" w:rsidRPr="00A13626" w:rsidRDefault="00644A23" w:rsidP="00A23B14">
            <w:pPr>
              <w:autoSpaceDE w:val="0"/>
              <w:autoSpaceDN w:val="0"/>
              <w:adjustRightInd w:val="0"/>
              <w:jc w:val="both"/>
              <w:rPr>
                <w:rFonts w:ascii="Arial" w:hAnsi="Arial" w:cs="Arial"/>
                <w:lang w:eastAsia="de-DE"/>
              </w:rPr>
            </w:pPr>
            <w:r w:rsidRPr="00A13626">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644A23" w:rsidRPr="008F0F46" w:rsidRDefault="00644A23" w:rsidP="00644A23">
      <w:pPr>
        <w:rPr>
          <w:sz w:val="22"/>
          <w:szCs w:val="22"/>
          <w:lang w:eastAsia="de-DE"/>
        </w:rPr>
      </w:pPr>
    </w:p>
    <w:tbl>
      <w:tblPr>
        <w:tblW w:w="958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6772"/>
      </w:tblGrid>
      <w:tr w:rsidR="00644A23" w:rsidRPr="00A13626" w:rsidTr="00A23B14">
        <w:trPr>
          <w:trHeight w:val="70"/>
          <w:jc w:val="center"/>
        </w:trPr>
        <w:tc>
          <w:tcPr>
            <w:tcW w:w="2813" w:type="dxa"/>
            <w:shd w:val="clear" w:color="auto" w:fill="D9D9D9"/>
            <w:vAlign w:val="center"/>
          </w:tcPr>
          <w:p w:rsidR="00644A23" w:rsidRPr="00A13626" w:rsidRDefault="00644A23" w:rsidP="00760F9C">
            <w:pPr>
              <w:rPr>
                <w:rFonts w:ascii="Arial" w:hAnsi="Arial" w:cs="Arial"/>
                <w:lang w:eastAsia="de-DE"/>
              </w:rPr>
            </w:pPr>
            <w:r w:rsidRPr="00A13626">
              <w:rPr>
                <w:rFonts w:ascii="Arial" w:hAnsi="Arial" w:cs="Arial"/>
                <w:b/>
                <w:bCs/>
                <w:lang w:eastAsia="de-DE"/>
              </w:rPr>
              <w:t>Elements</w:t>
            </w:r>
          </w:p>
        </w:tc>
        <w:tc>
          <w:tcPr>
            <w:tcW w:w="6772" w:type="dxa"/>
            <w:shd w:val="clear" w:color="auto" w:fill="D9D9D9"/>
            <w:vAlign w:val="center"/>
          </w:tcPr>
          <w:p w:rsidR="00644A23" w:rsidRPr="00A13626" w:rsidRDefault="00644A23" w:rsidP="00760F9C">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644A23" w:rsidRPr="00A13626" w:rsidTr="00A23B14">
        <w:trPr>
          <w:trHeight w:val="3140"/>
          <w:jc w:val="center"/>
        </w:trPr>
        <w:tc>
          <w:tcPr>
            <w:tcW w:w="2813" w:type="dxa"/>
          </w:tcPr>
          <w:p w:rsidR="00644A23" w:rsidRPr="00A13626" w:rsidRDefault="00644A23" w:rsidP="00760F9C">
            <w:pPr>
              <w:autoSpaceDE w:val="0"/>
              <w:autoSpaceDN w:val="0"/>
              <w:adjustRightInd w:val="0"/>
              <w:spacing w:before="60"/>
              <w:ind w:left="259" w:hanging="259"/>
              <w:rPr>
                <w:rFonts w:ascii="Arial" w:hAnsi="Arial" w:cs="Arial"/>
                <w:lang w:eastAsia="de-DE"/>
              </w:rPr>
            </w:pPr>
            <w:r w:rsidRPr="00A13626">
              <w:rPr>
                <w:rFonts w:ascii="Arial" w:hAnsi="Arial" w:cs="Arial"/>
                <w:lang w:eastAsia="de-DE"/>
              </w:rPr>
              <w:t>1. Determine quality requirements</w:t>
            </w:r>
          </w:p>
          <w:p w:rsidR="00644A23" w:rsidRPr="00A13626" w:rsidRDefault="00644A23" w:rsidP="00760F9C">
            <w:pPr>
              <w:spacing w:before="60"/>
              <w:ind w:left="259" w:hanging="259"/>
              <w:rPr>
                <w:rFonts w:ascii="Arial" w:hAnsi="Arial" w:cs="Arial"/>
                <w:color w:val="FF0000"/>
                <w:lang w:eastAsia="de-DE"/>
              </w:rPr>
            </w:pPr>
          </w:p>
        </w:tc>
        <w:tc>
          <w:tcPr>
            <w:tcW w:w="6772" w:type="dxa"/>
          </w:tcPr>
          <w:p w:rsidR="00644A23" w:rsidRPr="00A13626" w:rsidRDefault="00644A23" w:rsidP="009D7C79">
            <w:pPr>
              <w:numPr>
                <w:ilvl w:val="0"/>
                <w:numId w:val="37"/>
              </w:numPr>
              <w:autoSpaceDE w:val="0"/>
              <w:autoSpaceDN w:val="0"/>
              <w:adjustRightInd w:val="0"/>
              <w:spacing w:before="80"/>
              <w:ind w:left="346"/>
              <w:rPr>
                <w:rFonts w:ascii="Arial" w:hAnsi="Arial" w:cs="Arial"/>
                <w:i/>
                <w:iCs/>
                <w:lang w:eastAsia="de-DE"/>
              </w:rPr>
            </w:pPr>
            <w:r w:rsidRPr="00A13626">
              <w:rPr>
                <w:rFonts w:ascii="Arial" w:hAnsi="Arial" w:cs="Arial"/>
                <w:b/>
                <w:i/>
                <w:iCs/>
                <w:lang w:eastAsia="de-DE"/>
              </w:rPr>
              <w:t>Quality objectives</w:t>
            </w:r>
            <w:r w:rsidRPr="00A13626">
              <w:rPr>
                <w:rFonts w:ascii="Arial" w:hAnsi="Arial" w:cs="Arial"/>
                <w:lang w:eastAsia="de-DE"/>
              </w:rPr>
              <w:t xml:space="preserve">, standards and levels are determined, with input from stakeholders and guidance of a higher project authority, to establish the basis for quality outcomes and </w:t>
            </w:r>
            <w:r w:rsidRPr="00A13626">
              <w:rPr>
                <w:rFonts w:ascii="Arial" w:hAnsi="Arial" w:cs="Arial"/>
                <w:iCs/>
                <w:lang w:eastAsia="de-DE"/>
              </w:rPr>
              <w:t xml:space="preserve">a </w:t>
            </w:r>
            <w:r w:rsidRPr="00A13626">
              <w:rPr>
                <w:rFonts w:ascii="Arial" w:hAnsi="Arial" w:cs="Arial"/>
                <w:b/>
                <w:i/>
                <w:iCs/>
                <w:lang w:eastAsia="de-DE"/>
              </w:rPr>
              <w:t>quality management plan</w:t>
            </w:r>
            <w:r w:rsidRPr="00A04A42">
              <w:rPr>
                <w:rFonts w:ascii="Arial" w:hAnsi="Arial" w:cs="Arial"/>
                <w:iCs/>
                <w:lang w:eastAsia="de-DE"/>
              </w:rPr>
              <w:t>.</w:t>
            </w:r>
          </w:p>
          <w:p w:rsidR="00644A23" w:rsidRPr="00A13626" w:rsidRDefault="00644A23" w:rsidP="009D7C79">
            <w:pPr>
              <w:numPr>
                <w:ilvl w:val="0"/>
                <w:numId w:val="37"/>
              </w:numPr>
              <w:autoSpaceDE w:val="0"/>
              <w:autoSpaceDN w:val="0"/>
              <w:adjustRightInd w:val="0"/>
              <w:spacing w:before="80"/>
              <w:ind w:left="346"/>
              <w:rPr>
                <w:rFonts w:ascii="Arial" w:hAnsi="Arial" w:cs="Arial"/>
                <w:lang w:eastAsia="de-DE"/>
              </w:rPr>
            </w:pPr>
            <w:r w:rsidRPr="00A13626">
              <w:rPr>
                <w:rFonts w:ascii="Arial" w:hAnsi="Arial" w:cs="Arial"/>
                <w:lang w:eastAsia="de-DE"/>
              </w:rPr>
              <w:t xml:space="preserve">Established </w:t>
            </w:r>
            <w:r w:rsidRPr="00A13626">
              <w:rPr>
                <w:rFonts w:ascii="Arial" w:hAnsi="Arial" w:cs="Arial"/>
                <w:b/>
                <w:i/>
                <w:iCs/>
                <w:lang w:eastAsia="de-DE"/>
              </w:rPr>
              <w:t>quality management methods</w:t>
            </w:r>
            <w:r w:rsidRPr="001750CE">
              <w:rPr>
                <w:rFonts w:ascii="Arial" w:hAnsi="Arial" w:cs="Arial"/>
                <w:i/>
                <w:iCs/>
                <w:lang w:eastAsia="de-DE"/>
              </w:rPr>
              <w:t>,</w:t>
            </w:r>
            <w:r w:rsidRPr="00A13626">
              <w:rPr>
                <w:rFonts w:ascii="Arial" w:hAnsi="Arial" w:cs="Arial"/>
                <w:b/>
                <w:i/>
                <w:iCs/>
                <w:lang w:eastAsia="de-DE"/>
              </w:rPr>
              <w:t xml:space="preserve"> techniques and tools</w:t>
            </w:r>
            <w:r w:rsidRPr="00A13626">
              <w:rPr>
                <w:rFonts w:ascii="Arial" w:hAnsi="Arial" w:cs="Arial"/>
                <w:i/>
                <w:iCs/>
                <w:lang w:eastAsia="de-DE"/>
              </w:rPr>
              <w:t xml:space="preserve"> </w:t>
            </w:r>
            <w:r w:rsidRPr="00A13626">
              <w:rPr>
                <w:rFonts w:ascii="Arial" w:hAnsi="Arial" w:cs="Arial"/>
                <w:lang w:eastAsia="de-DE"/>
              </w:rPr>
              <w:t>are selected and used to determine preferred mix of quality, capability, cost and time</w:t>
            </w:r>
            <w:r>
              <w:rPr>
                <w:rFonts w:ascii="Arial" w:hAnsi="Arial" w:cs="Arial"/>
                <w:lang w:eastAsia="de-DE"/>
              </w:rPr>
              <w:t>.</w:t>
            </w:r>
          </w:p>
          <w:p w:rsidR="00644A23" w:rsidRPr="00A13626" w:rsidRDefault="00644A23" w:rsidP="009D7C79">
            <w:pPr>
              <w:numPr>
                <w:ilvl w:val="0"/>
                <w:numId w:val="37"/>
              </w:numPr>
              <w:autoSpaceDE w:val="0"/>
              <w:autoSpaceDN w:val="0"/>
              <w:adjustRightInd w:val="0"/>
              <w:spacing w:before="80"/>
              <w:ind w:left="346"/>
              <w:rPr>
                <w:rFonts w:ascii="Arial" w:hAnsi="Arial" w:cs="Arial"/>
                <w:lang w:eastAsia="de-DE"/>
              </w:rPr>
            </w:pPr>
            <w:r w:rsidRPr="00A13626">
              <w:rPr>
                <w:rFonts w:ascii="Arial" w:hAnsi="Arial" w:cs="Arial"/>
                <w:lang w:eastAsia="de-DE"/>
              </w:rPr>
              <w:t>Quality criteria are identified, agreed with a higher project authority and communicated to stakeholders to ensure clarity of understanding and achievement of quality and overall project objectives</w:t>
            </w:r>
            <w:r>
              <w:rPr>
                <w:rFonts w:ascii="Arial" w:hAnsi="Arial" w:cs="Arial"/>
                <w:lang w:eastAsia="de-DE"/>
              </w:rPr>
              <w:t>.</w:t>
            </w:r>
          </w:p>
          <w:p w:rsidR="00644A23" w:rsidRPr="00A13626" w:rsidRDefault="00644A23" w:rsidP="009D7C79">
            <w:pPr>
              <w:numPr>
                <w:ilvl w:val="0"/>
                <w:numId w:val="37"/>
              </w:numPr>
              <w:autoSpaceDE w:val="0"/>
              <w:autoSpaceDN w:val="0"/>
              <w:adjustRightInd w:val="0"/>
              <w:spacing w:before="80"/>
              <w:ind w:left="346"/>
              <w:rPr>
                <w:rFonts w:ascii="Arial" w:hAnsi="Arial" w:cs="Arial"/>
                <w:lang w:eastAsia="de-DE"/>
              </w:rPr>
            </w:pPr>
            <w:r w:rsidRPr="00A13626">
              <w:rPr>
                <w:rFonts w:ascii="Arial" w:hAnsi="Arial" w:cs="Arial"/>
                <w:lang w:eastAsia="de-DE"/>
              </w:rPr>
              <w:t>Agreed quality requirements are included in the project plan and implemented as basis for performance measurement</w:t>
            </w:r>
            <w:r>
              <w:rPr>
                <w:rFonts w:ascii="Arial" w:hAnsi="Arial" w:cs="Arial"/>
                <w:lang w:eastAsia="de-DE"/>
              </w:rPr>
              <w:t>.</w:t>
            </w:r>
          </w:p>
        </w:tc>
      </w:tr>
      <w:tr w:rsidR="00644A23" w:rsidRPr="00A13626" w:rsidTr="00A23B14">
        <w:trPr>
          <w:trHeight w:val="2510"/>
          <w:jc w:val="center"/>
        </w:trPr>
        <w:tc>
          <w:tcPr>
            <w:tcW w:w="2813" w:type="dxa"/>
          </w:tcPr>
          <w:p w:rsidR="00644A23" w:rsidRPr="00A13626" w:rsidRDefault="00644A23" w:rsidP="00760F9C">
            <w:pPr>
              <w:autoSpaceDE w:val="0"/>
              <w:autoSpaceDN w:val="0"/>
              <w:adjustRightInd w:val="0"/>
              <w:spacing w:before="60"/>
              <w:ind w:left="259" w:hanging="259"/>
              <w:rPr>
                <w:rFonts w:ascii="Arial" w:hAnsi="Arial" w:cs="Arial"/>
                <w:lang w:eastAsia="de-DE"/>
              </w:rPr>
            </w:pPr>
            <w:r w:rsidRPr="00A13626">
              <w:rPr>
                <w:rFonts w:ascii="Arial" w:hAnsi="Arial" w:cs="Arial"/>
                <w:lang w:eastAsia="de-DE"/>
              </w:rPr>
              <w:t>2. Implement quality assurance</w:t>
            </w:r>
          </w:p>
        </w:tc>
        <w:tc>
          <w:tcPr>
            <w:tcW w:w="6772" w:type="dxa"/>
          </w:tcPr>
          <w:p w:rsidR="00644A23" w:rsidRPr="00A13626" w:rsidRDefault="00644A23" w:rsidP="009D7C79">
            <w:pPr>
              <w:numPr>
                <w:ilvl w:val="0"/>
                <w:numId w:val="38"/>
              </w:numPr>
              <w:autoSpaceDE w:val="0"/>
              <w:autoSpaceDN w:val="0"/>
              <w:adjustRightInd w:val="0"/>
              <w:spacing w:before="80"/>
              <w:ind w:left="346"/>
              <w:rPr>
                <w:rFonts w:ascii="Arial" w:hAnsi="Arial" w:cs="Arial"/>
                <w:lang w:eastAsia="de-DE"/>
              </w:rPr>
            </w:pPr>
            <w:r w:rsidRPr="00A13626">
              <w:rPr>
                <w:rFonts w:ascii="Arial" w:hAnsi="Arial" w:cs="Arial"/>
                <w:lang w:eastAsia="de-DE"/>
              </w:rPr>
              <w:t>Results of project activities and product performance are measured and documented throughout the project life cycle to determine compliance with agreed quality standards</w:t>
            </w:r>
            <w:r>
              <w:rPr>
                <w:rFonts w:ascii="Arial" w:hAnsi="Arial" w:cs="Arial"/>
                <w:lang w:eastAsia="de-DE"/>
              </w:rPr>
              <w:t>.</w:t>
            </w:r>
          </w:p>
          <w:p w:rsidR="00644A23" w:rsidRPr="00A13626" w:rsidRDefault="00644A23" w:rsidP="009D7C79">
            <w:pPr>
              <w:numPr>
                <w:ilvl w:val="0"/>
                <w:numId w:val="38"/>
              </w:numPr>
              <w:autoSpaceDE w:val="0"/>
              <w:autoSpaceDN w:val="0"/>
              <w:adjustRightInd w:val="0"/>
              <w:spacing w:before="80"/>
              <w:ind w:left="346"/>
              <w:rPr>
                <w:rFonts w:ascii="Arial" w:hAnsi="Arial" w:cs="Arial"/>
                <w:lang w:eastAsia="de-DE"/>
              </w:rPr>
            </w:pPr>
            <w:r w:rsidRPr="00A13626">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r>
              <w:rPr>
                <w:rFonts w:ascii="Arial" w:hAnsi="Arial" w:cs="Arial"/>
                <w:lang w:eastAsia="de-DE"/>
              </w:rPr>
              <w:t>.</w:t>
            </w:r>
          </w:p>
          <w:p w:rsidR="00644A23" w:rsidRPr="00A13626" w:rsidRDefault="00644A23" w:rsidP="009D7C79">
            <w:pPr>
              <w:numPr>
                <w:ilvl w:val="0"/>
                <w:numId w:val="38"/>
              </w:numPr>
              <w:autoSpaceDE w:val="0"/>
              <w:autoSpaceDN w:val="0"/>
              <w:adjustRightInd w:val="0"/>
              <w:spacing w:before="80"/>
              <w:ind w:left="346"/>
              <w:rPr>
                <w:rFonts w:ascii="Arial" w:hAnsi="Arial" w:cs="Arial"/>
                <w:lang w:eastAsia="de-DE"/>
              </w:rPr>
            </w:pPr>
            <w:r w:rsidRPr="00A13626">
              <w:rPr>
                <w:rFonts w:ascii="Arial" w:hAnsi="Arial" w:cs="Arial"/>
                <w:lang w:eastAsia="de-DE"/>
              </w:rPr>
              <w:t xml:space="preserve">Inspections of quality processes and </w:t>
            </w:r>
            <w:r w:rsidRPr="00A13626">
              <w:rPr>
                <w:rFonts w:ascii="Arial" w:hAnsi="Arial" w:cs="Arial"/>
                <w:b/>
                <w:i/>
                <w:iCs/>
                <w:lang w:eastAsia="de-DE"/>
              </w:rPr>
              <w:t>quality control</w:t>
            </w:r>
            <w:r w:rsidRPr="00A13626">
              <w:rPr>
                <w:rFonts w:ascii="Arial" w:hAnsi="Arial" w:cs="Arial"/>
                <w:i/>
                <w:iCs/>
                <w:lang w:eastAsia="de-DE"/>
              </w:rPr>
              <w:t xml:space="preserve"> </w:t>
            </w:r>
            <w:r w:rsidRPr="00A13626">
              <w:rPr>
                <w:rFonts w:ascii="Arial" w:hAnsi="Arial" w:cs="Arial"/>
                <w:lang w:eastAsia="de-DE"/>
              </w:rPr>
              <w:t>results are conducted to determine compliance of quality standards to overall quality objectives</w:t>
            </w:r>
            <w:r>
              <w:rPr>
                <w:rFonts w:ascii="Arial" w:hAnsi="Arial" w:cs="Arial"/>
                <w:lang w:eastAsia="de-DE"/>
              </w:rPr>
              <w:t>.</w:t>
            </w:r>
          </w:p>
          <w:p w:rsidR="00644A23" w:rsidRPr="00A13626" w:rsidRDefault="00644A23" w:rsidP="009D7C79">
            <w:pPr>
              <w:numPr>
                <w:ilvl w:val="0"/>
                <w:numId w:val="38"/>
              </w:numPr>
              <w:autoSpaceDE w:val="0"/>
              <w:autoSpaceDN w:val="0"/>
              <w:adjustRightInd w:val="0"/>
              <w:spacing w:before="80"/>
              <w:ind w:left="346"/>
              <w:rPr>
                <w:rFonts w:ascii="Arial" w:hAnsi="Arial" w:cs="Arial"/>
                <w:lang w:eastAsia="de-DE"/>
              </w:rPr>
            </w:pPr>
            <w:r w:rsidRPr="00A13626">
              <w:rPr>
                <w:rFonts w:ascii="Arial" w:hAnsi="Arial" w:cs="Arial"/>
                <w:lang w:eastAsia="de-DE"/>
              </w:rPr>
              <w:t>A quality management system is maintained to enable effective recording and communication of quality issues and outcomes to a higher project authority and stakeholders</w:t>
            </w:r>
            <w:r>
              <w:rPr>
                <w:rFonts w:ascii="Arial" w:hAnsi="Arial" w:cs="Arial"/>
                <w:lang w:eastAsia="de-DE"/>
              </w:rPr>
              <w:t>.</w:t>
            </w:r>
          </w:p>
        </w:tc>
      </w:tr>
      <w:tr w:rsidR="00644A23" w:rsidRPr="00A13626" w:rsidTr="00A23B14">
        <w:trPr>
          <w:trHeight w:val="70"/>
          <w:jc w:val="center"/>
        </w:trPr>
        <w:tc>
          <w:tcPr>
            <w:tcW w:w="2813" w:type="dxa"/>
          </w:tcPr>
          <w:p w:rsidR="00644A23" w:rsidRPr="00A13626" w:rsidRDefault="00644A23" w:rsidP="00760F9C">
            <w:pPr>
              <w:autoSpaceDE w:val="0"/>
              <w:autoSpaceDN w:val="0"/>
              <w:adjustRightInd w:val="0"/>
              <w:spacing w:before="60"/>
              <w:ind w:left="259" w:hanging="259"/>
              <w:rPr>
                <w:rFonts w:ascii="Arial" w:hAnsi="Arial" w:cs="Arial"/>
                <w:lang w:eastAsia="de-DE"/>
              </w:rPr>
            </w:pPr>
            <w:r w:rsidRPr="00A13626">
              <w:rPr>
                <w:rFonts w:ascii="Arial" w:hAnsi="Arial" w:cs="Arial"/>
                <w:lang w:eastAsia="de-DE"/>
              </w:rPr>
              <w:t>3. Implement project quality improvements</w:t>
            </w:r>
          </w:p>
        </w:tc>
        <w:tc>
          <w:tcPr>
            <w:tcW w:w="6772" w:type="dxa"/>
          </w:tcPr>
          <w:p w:rsidR="00644A23" w:rsidRPr="00A13626" w:rsidRDefault="00644A23" w:rsidP="009D7C79">
            <w:pPr>
              <w:numPr>
                <w:ilvl w:val="0"/>
                <w:numId w:val="39"/>
              </w:numPr>
              <w:autoSpaceDE w:val="0"/>
              <w:autoSpaceDN w:val="0"/>
              <w:adjustRightInd w:val="0"/>
              <w:spacing w:before="80"/>
              <w:ind w:left="346"/>
              <w:rPr>
                <w:rFonts w:ascii="Arial" w:hAnsi="Arial" w:cs="Arial"/>
                <w:lang w:eastAsia="de-DE"/>
              </w:rPr>
            </w:pPr>
            <w:r w:rsidRPr="00A13626">
              <w:rPr>
                <w:rFonts w:ascii="Arial" w:hAnsi="Arial" w:cs="Arial"/>
                <w:lang w:eastAsia="de-DE"/>
              </w:rPr>
              <w:t>Processes are reviewed and agreed changes implemented continually throughout the project life cycle to ensure continuous improvement to quality</w:t>
            </w:r>
            <w:r>
              <w:rPr>
                <w:rFonts w:ascii="Arial" w:hAnsi="Arial" w:cs="Arial"/>
                <w:lang w:eastAsia="de-DE"/>
              </w:rPr>
              <w:t>.</w:t>
            </w:r>
          </w:p>
          <w:p w:rsidR="00644A23" w:rsidRPr="00A13626" w:rsidRDefault="00644A23" w:rsidP="009D7C79">
            <w:pPr>
              <w:numPr>
                <w:ilvl w:val="0"/>
                <w:numId w:val="39"/>
              </w:numPr>
              <w:autoSpaceDE w:val="0"/>
              <w:autoSpaceDN w:val="0"/>
              <w:adjustRightInd w:val="0"/>
              <w:spacing w:before="80"/>
              <w:ind w:left="346"/>
              <w:rPr>
                <w:rFonts w:ascii="Arial" w:hAnsi="Arial" w:cs="Arial"/>
                <w:lang w:eastAsia="de-DE"/>
              </w:rPr>
            </w:pPr>
            <w:r w:rsidRPr="00A13626">
              <w:rPr>
                <w:rFonts w:ascii="Arial" w:hAnsi="Arial" w:cs="Arial"/>
                <w:lang w:eastAsia="de-DE"/>
              </w:rPr>
              <w:lastRenderedPageBreak/>
              <w:t>Project outcomes are reviewed against performance criteria to determine the effectiveness of quality management processes and procedures</w:t>
            </w:r>
            <w:r>
              <w:rPr>
                <w:rFonts w:ascii="Arial" w:hAnsi="Arial" w:cs="Arial"/>
                <w:lang w:eastAsia="de-DE"/>
              </w:rPr>
              <w:t>.</w:t>
            </w:r>
          </w:p>
          <w:p w:rsidR="00644A23" w:rsidRPr="00A13626" w:rsidRDefault="00644A23" w:rsidP="009D7C79">
            <w:pPr>
              <w:numPr>
                <w:ilvl w:val="0"/>
                <w:numId w:val="39"/>
              </w:numPr>
              <w:autoSpaceDE w:val="0"/>
              <w:autoSpaceDN w:val="0"/>
              <w:adjustRightInd w:val="0"/>
              <w:spacing w:before="80"/>
              <w:ind w:left="346"/>
              <w:rPr>
                <w:rFonts w:ascii="Arial" w:hAnsi="Arial" w:cs="Arial"/>
                <w:lang w:eastAsia="de-DE"/>
              </w:rPr>
            </w:pPr>
            <w:r w:rsidRPr="00A13626">
              <w:rPr>
                <w:rFonts w:ascii="Arial" w:hAnsi="Arial" w:cs="Arial"/>
                <w:lang w:eastAsia="de-DE"/>
              </w:rPr>
              <w:t xml:space="preserve">Lessons learned and recommended </w:t>
            </w:r>
            <w:r w:rsidRPr="00A13626">
              <w:rPr>
                <w:rFonts w:ascii="Arial" w:hAnsi="Arial" w:cs="Arial"/>
                <w:b/>
                <w:i/>
                <w:iCs/>
                <w:lang w:eastAsia="de-DE"/>
              </w:rPr>
              <w:t xml:space="preserve">improvements </w:t>
            </w:r>
            <w:r w:rsidRPr="00A13626">
              <w:rPr>
                <w:rFonts w:ascii="Arial" w:hAnsi="Arial" w:cs="Arial"/>
                <w:lang w:eastAsia="de-DE"/>
              </w:rPr>
              <w:t>are identified, documented and passed to a higher project authority for application in future projects</w:t>
            </w:r>
            <w:r>
              <w:rPr>
                <w:rFonts w:ascii="Arial" w:hAnsi="Arial" w:cs="Arial"/>
                <w:lang w:eastAsia="de-DE"/>
              </w:rPr>
              <w:t>.</w:t>
            </w:r>
          </w:p>
        </w:tc>
      </w:tr>
    </w:tbl>
    <w:p w:rsidR="00644A23" w:rsidRPr="006B49A3" w:rsidRDefault="00644A23" w:rsidP="00644A23">
      <w:pPr>
        <w:rPr>
          <w:rFonts w:ascii="Arial" w:hAnsi="Arial" w:cs="Arial"/>
          <w:sz w:val="22"/>
          <w:lang w:eastAsia="de-DE"/>
        </w:rPr>
      </w:pPr>
    </w:p>
    <w:tbl>
      <w:tblPr>
        <w:tblW w:w="9607"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4"/>
        <w:gridCol w:w="6783"/>
      </w:tblGrid>
      <w:tr w:rsidR="00644A23" w:rsidRPr="00A13626" w:rsidTr="00A23B14">
        <w:trPr>
          <w:trHeight w:val="70"/>
          <w:jc w:val="center"/>
        </w:trPr>
        <w:tc>
          <w:tcPr>
            <w:tcW w:w="2824" w:type="dxa"/>
            <w:shd w:val="clear" w:color="auto" w:fill="D9D9D9"/>
            <w:vAlign w:val="center"/>
          </w:tcPr>
          <w:p w:rsidR="00644A23" w:rsidRPr="00A13626" w:rsidRDefault="00644A23" w:rsidP="00760F9C">
            <w:pPr>
              <w:autoSpaceDE w:val="0"/>
              <w:autoSpaceDN w:val="0"/>
              <w:adjustRightInd w:val="0"/>
              <w:rPr>
                <w:rFonts w:ascii="Arial" w:hAnsi="Arial" w:cs="Arial"/>
                <w:b/>
                <w:lang w:eastAsia="de-DE"/>
              </w:rPr>
            </w:pPr>
            <w:r w:rsidRPr="00A13626">
              <w:rPr>
                <w:rFonts w:ascii="Arial" w:hAnsi="Arial" w:cs="Arial"/>
                <w:b/>
                <w:lang w:eastAsia="de-DE"/>
              </w:rPr>
              <w:t>Variable</w:t>
            </w:r>
          </w:p>
        </w:tc>
        <w:tc>
          <w:tcPr>
            <w:tcW w:w="6783" w:type="dxa"/>
            <w:shd w:val="clear" w:color="auto" w:fill="D9D9D9"/>
            <w:vAlign w:val="center"/>
          </w:tcPr>
          <w:p w:rsidR="00644A23" w:rsidRPr="00A13626" w:rsidRDefault="00644A23" w:rsidP="00760F9C">
            <w:pPr>
              <w:rPr>
                <w:rFonts w:ascii="Arial" w:hAnsi="Arial" w:cs="Arial"/>
                <w:b/>
                <w:lang w:eastAsia="de-DE"/>
              </w:rPr>
            </w:pPr>
            <w:r w:rsidRPr="00A13626">
              <w:rPr>
                <w:rFonts w:ascii="Arial" w:hAnsi="Arial" w:cs="Arial"/>
                <w:b/>
                <w:lang w:eastAsia="de-DE"/>
              </w:rPr>
              <w:t>Range</w:t>
            </w:r>
          </w:p>
        </w:tc>
      </w:tr>
      <w:tr w:rsidR="00644A23" w:rsidRPr="00A13626" w:rsidTr="00A23B14">
        <w:trPr>
          <w:trHeight w:val="1673"/>
          <w:jc w:val="center"/>
        </w:trPr>
        <w:tc>
          <w:tcPr>
            <w:tcW w:w="2824" w:type="dxa"/>
          </w:tcPr>
          <w:p w:rsidR="00644A23" w:rsidRPr="00A13626" w:rsidRDefault="00644A23" w:rsidP="00760F9C">
            <w:pPr>
              <w:autoSpaceDE w:val="0"/>
              <w:autoSpaceDN w:val="0"/>
              <w:adjustRightInd w:val="0"/>
              <w:spacing w:before="60"/>
              <w:rPr>
                <w:rFonts w:ascii="Arial" w:hAnsi="Arial" w:cs="Arial"/>
                <w:bCs/>
                <w:lang w:eastAsia="de-DE"/>
              </w:rPr>
            </w:pPr>
            <w:r w:rsidRPr="00A13626">
              <w:rPr>
                <w:rFonts w:ascii="Arial" w:hAnsi="Arial" w:cs="Arial"/>
                <w:lang w:eastAsia="de-DE"/>
              </w:rPr>
              <w:t xml:space="preserve">Quality objectives </w:t>
            </w:r>
          </w:p>
        </w:tc>
        <w:tc>
          <w:tcPr>
            <w:tcW w:w="6783" w:type="dxa"/>
          </w:tcPr>
          <w:p w:rsidR="00644A23" w:rsidRDefault="00644A23" w:rsidP="00760F9C">
            <w:pPr>
              <w:autoSpaceDE w:val="0"/>
              <w:autoSpaceDN w:val="0"/>
              <w:adjustRightInd w:val="0"/>
              <w:rPr>
                <w:rFonts w:ascii="Arial" w:hAnsi="Arial" w:cs="Arial"/>
              </w:rPr>
            </w:pPr>
            <w:r w:rsidRPr="0035678B">
              <w:rPr>
                <w:rFonts w:ascii="Arial" w:hAnsi="Arial" w:cs="Arial"/>
              </w:rPr>
              <w:t>May include but not limited to:</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requirements from the client and other stakeholders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requirements from a higher project authority</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negotiated trade-offs between cost, schedule and performance</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those quality aspects which may impact on customer satisfaction</w:t>
            </w:r>
          </w:p>
        </w:tc>
      </w:tr>
      <w:tr w:rsidR="00644A23" w:rsidRPr="00A13626" w:rsidTr="00A23B14">
        <w:trPr>
          <w:trHeight w:val="440"/>
          <w:jc w:val="center"/>
        </w:trPr>
        <w:tc>
          <w:tcPr>
            <w:tcW w:w="2824" w:type="dxa"/>
          </w:tcPr>
          <w:p w:rsidR="00644A23" w:rsidRPr="00A13626" w:rsidRDefault="00644A23" w:rsidP="00760F9C">
            <w:pPr>
              <w:autoSpaceDE w:val="0"/>
              <w:autoSpaceDN w:val="0"/>
              <w:adjustRightInd w:val="0"/>
              <w:spacing w:before="60"/>
              <w:rPr>
                <w:rFonts w:ascii="Arial" w:hAnsi="Arial" w:cs="Arial"/>
                <w:lang w:eastAsia="de-DE"/>
              </w:rPr>
            </w:pPr>
            <w:r w:rsidRPr="00A13626">
              <w:rPr>
                <w:rFonts w:ascii="Arial" w:hAnsi="Arial" w:cs="Arial"/>
                <w:lang w:eastAsia="de-DE"/>
              </w:rPr>
              <w:t>Quality management</w:t>
            </w:r>
          </w:p>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t xml:space="preserve">plan </w:t>
            </w:r>
          </w:p>
        </w:tc>
        <w:tc>
          <w:tcPr>
            <w:tcW w:w="6783" w:type="dxa"/>
          </w:tcPr>
          <w:p w:rsidR="00644A23" w:rsidRDefault="00644A23" w:rsidP="00760F9C">
            <w:pPr>
              <w:autoSpaceDE w:val="0"/>
              <w:autoSpaceDN w:val="0"/>
              <w:adjustRightInd w:val="0"/>
              <w:rPr>
                <w:rFonts w:ascii="Arial" w:hAnsi="Arial" w:cs="Arial"/>
              </w:rPr>
            </w:pPr>
            <w:r w:rsidRPr="0035678B">
              <w:rPr>
                <w:rFonts w:ascii="Arial" w:hAnsi="Arial" w:cs="Arial"/>
              </w:rPr>
              <w:t>May include but not limited to:</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established processes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authorizations and responsibilities for quality control</w:t>
            </w:r>
          </w:p>
          <w:p w:rsidR="00644A23" w:rsidRPr="00CC0B11"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quality assurance</w:t>
            </w:r>
            <w:r>
              <w:rPr>
                <w:rFonts w:ascii="Arial" w:hAnsi="Arial" w:cs="Arial"/>
                <w:lang w:eastAsia="de-DE"/>
              </w:rPr>
              <w:t xml:space="preserve"> and </w:t>
            </w:r>
            <w:r w:rsidRPr="00CC0B11">
              <w:rPr>
                <w:rFonts w:ascii="Arial" w:hAnsi="Arial" w:cs="Arial"/>
                <w:lang w:eastAsia="de-DE"/>
              </w:rPr>
              <w:t>continuous improvement</w:t>
            </w:r>
            <w:r w:rsidRPr="00CC0B11">
              <w:rPr>
                <w:rFonts w:ascii="Arial" w:hAnsi="Arial" w:cs="Arial"/>
                <w:lang w:eastAsia="de-DE"/>
              </w:rPr>
              <w:tab/>
            </w:r>
          </w:p>
        </w:tc>
      </w:tr>
      <w:tr w:rsidR="00644A23" w:rsidRPr="00A13626" w:rsidTr="00A23B14">
        <w:trPr>
          <w:trHeight w:val="1673"/>
          <w:jc w:val="center"/>
        </w:trPr>
        <w:tc>
          <w:tcPr>
            <w:tcW w:w="2824" w:type="dxa"/>
          </w:tcPr>
          <w:p w:rsidR="00644A23" w:rsidRPr="00A13626" w:rsidRDefault="00644A23" w:rsidP="00760F9C">
            <w:pPr>
              <w:autoSpaceDE w:val="0"/>
              <w:autoSpaceDN w:val="0"/>
              <w:adjustRightInd w:val="0"/>
              <w:spacing w:before="60"/>
              <w:rPr>
                <w:rFonts w:ascii="Arial" w:hAnsi="Arial" w:cs="Arial"/>
                <w:lang w:eastAsia="de-DE"/>
              </w:rPr>
            </w:pPr>
            <w:r w:rsidRPr="00A13626">
              <w:rPr>
                <w:rFonts w:ascii="Arial" w:hAnsi="Arial" w:cs="Arial"/>
                <w:lang w:eastAsia="de-DE"/>
              </w:rPr>
              <w:t>Quality management</w:t>
            </w:r>
          </w:p>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t>methods, techniques and</w:t>
            </w:r>
          </w:p>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t xml:space="preserve">tools </w:t>
            </w:r>
          </w:p>
        </w:tc>
        <w:tc>
          <w:tcPr>
            <w:tcW w:w="6783" w:type="dxa"/>
          </w:tcPr>
          <w:p w:rsidR="00644A23" w:rsidRDefault="00644A23" w:rsidP="00760F9C">
            <w:pPr>
              <w:autoSpaceDE w:val="0"/>
              <w:autoSpaceDN w:val="0"/>
              <w:adjustRightInd w:val="0"/>
              <w:rPr>
                <w:rFonts w:ascii="Arial" w:hAnsi="Arial" w:cs="Arial"/>
              </w:rPr>
            </w:pPr>
            <w:r w:rsidRPr="0035678B">
              <w:rPr>
                <w:rFonts w:ascii="Arial" w:hAnsi="Arial" w:cs="Arial"/>
              </w:rPr>
              <w:t>May include but not limited to:</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brainstorming</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benchmarking</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charting processes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ranking candidates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defining control</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undertaking benefit/cost analysis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processes that limit and/or indicate variation</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control charts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flowcharts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histograms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pareto charts</w:t>
            </w:r>
          </w:p>
          <w:p w:rsidR="00644A23" w:rsidRPr="00CC0B11"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scatter gram</w:t>
            </w:r>
            <w:r>
              <w:rPr>
                <w:rFonts w:ascii="Arial" w:hAnsi="Arial" w:cs="Arial"/>
                <w:lang w:eastAsia="de-DE"/>
              </w:rPr>
              <w:t xml:space="preserve"> and </w:t>
            </w:r>
            <w:r w:rsidRPr="00CC0B11">
              <w:rPr>
                <w:rFonts w:ascii="Arial" w:hAnsi="Arial" w:cs="Arial"/>
                <w:lang w:eastAsia="de-DE"/>
              </w:rPr>
              <w:t>run charts</w:t>
            </w:r>
          </w:p>
        </w:tc>
      </w:tr>
      <w:tr w:rsidR="00644A23" w:rsidRPr="00A13626" w:rsidTr="00A23B14">
        <w:trPr>
          <w:trHeight w:val="70"/>
          <w:jc w:val="center"/>
        </w:trPr>
        <w:tc>
          <w:tcPr>
            <w:tcW w:w="2824" w:type="dxa"/>
          </w:tcPr>
          <w:p w:rsidR="00644A23" w:rsidRPr="00A13626" w:rsidRDefault="00644A23" w:rsidP="00760F9C">
            <w:pPr>
              <w:autoSpaceDE w:val="0"/>
              <w:autoSpaceDN w:val="0"/>
              <w:adjustRightInd w:val="0"/>
              <w:spacing w:before="60"/>
              <w:rPr>
                <w:rFonts w:ascii="Arial" w:hAnsi="Arial" w:cs="Arial"/>
                <w:lang w:eastAsia="de-DE"/>
              </w:rPr>
            </w:pPr>
            <w:r w:rsidRPr="00A13626">
              <w:rPr>
                <w:rFonts w:ascii="Arial" w:hAnsi="Arial" w:cs="Arial"/>
                <w:lang w:eastAsia="de-DE"/>
              </w:rPr>
              <w:t xml:space="preserve">Quality control </w:t>
            </w:r>
          </w:p>
          <w:p w:rsidR="00644A23" w:rsidRPr="00A13626" w:rsidRDefault="00644A23" w:rsidP="00760F9C">
            <w:pPr>
              <w:autoSpaceDE w:val="0"/>
              <w:autoSpaceDN w:val="0"/>
              <w:adjustRightInd w:val="0"/>
              <w:spacing w:before="60"/>
              <w:rPr>
                <w:rFonts w:ascii="Arial" w:hAnsi="Arial" w:cs="Arial"/>
                <w:lang w:eastAsia="de-DE"/>
              </w:rPr>
            </w:pPr>
          </w:p>
        </w:tc>
        <w:tc>
          <w:tcPr>
            <w:tcW w:w="6783" w:type="dxa"/>
          </w:tcPr>
          <w:p w:rsidR="00644A23" w:rsidRDefault="00644A23" w:rsidP="00760F9C">
            <w:pPr>
              <w:autoSpaceDE w:val="0"/>
              <w:autoSpaceDN w:val="0"/>
              <w:adjustRightInd w:val="0"/>
              <w:rPr>
                <w:rFonts w:ascii="Arial" w:hAnsi="Arial" w:cs="Arial"/>
              </w:rPr>
            </w:pPr>
            <w:r w:rsidRPr="0035678B">
              <w:rPr>
                <w:rFonts w:ascii="Arial" w:hAnsi="Arial" w:cs="Arial"/>
              </w:rPr>
              <w:t>May include but not limited to:</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monitoring conformance with specifications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recommending ways to eliminate causes of unsatisfactory</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performance of products or processes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monitoring of regular inspections by internal or external agents</w:t>
            </w:r>
          </w:p>
        </w:tc>
      </w:tr>
      <w:tr w:rsidR="00644A23" w:rsidRPr="00A13626" w:rsidTr="00A23B14">
        <w:trPr>
          <w:trHeight w:val="274"/>
          <w:jc w:val="center"/>
        </w:trPr>
        <w:tc>
          <w:tcPr>
            <w:tcW w:w="2824" w:type="dxa"/>
          </w:tcPr>
          <w:p w:rsidR="00644A23" w:rsidRPr="00A13626" w:rsidRDefault="00644A23" w:rsidP="00760F9C">
            <w:pPr>
              <w:autoSpaceDE w:val="0"/>
              <w:autoSpaceDN w:val="0"/>
              <w:adjustRightInd w:val="0"/>
              <w:spacing w:before="60"/>
              <w:rPr>
                <w:rFonts w:ascii="Arial" w:hAnsi="Arial" w:cs="Arial"/>
                <w:lang w:eastAsia="de-DE"/>
              </w:rPr>
            </w:pPr>
            <w:r w:rsidRPr="00A13626">
              <w:rPr>
                <w:rFonts w:ascii="Arial" w:hAnsi="Arial" w:cs="Arial"/>
                <w:lang w:eastAsia="de-DE"/>
              </w:rPr>
              <w:t xml:space="preserve">Improvements </w:t>
            </w:r>
          </w:p>
          <w:p w:rsidR="00644A23" w:rsidRPr="00A13626" w:rsidRDefault="00644A23" w:rsidP="00760F9C">
            <w:pPr>
              <w:autoSpaceDE w:val="0"/>
              <w:autoSpaceDN w:val="0"/>
              <w:adjustRightInd w:val="0"/>
              <w:spacing w:before="60"/>
              <w:rPr>
                <w:rFonts w:ascii="Arial" w:hAnsi="Arial" w:cs="Arial"/>
                <w:lang w:eastAsia="de-DE"/>
              </w:rPr>
            </w:pPr>
          </w:p>
        </w:tc>
        <w:tc>
          <w:tcPr>
            <w:tcW w:w="6783" w:type="dxa"/>
          </w:tcPr>
          <w:p w:rsidR="00644A23" w:rsidRDefault="00644A23" w:rsidP="00760F9C">
            <w:pPr>
              <w:autoSpaceDE w:val="0"/>
              <w:autoSpaceDN w:val="0"/>
              <w:adjustRightInd w:val="0"/>
              <w:rPr>
                <w:rFonts w:ascii="Arial" w:hAnsi="Arial" w:cs="Arial"/>
              </w:rPr>
            </w:pPr>
            <w:r w:rsidRPr="0035678B">
              <w:rPr>
                <w:rFonts w:ascii="Arial" w:hAnsi="Arial" w:cs="Arial"/>
              </w:rPr>
              <w:t>May include but not limited to:</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formal practices, such as total quality management or continuous improvement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 xml:space="preserve">improvement by less formal processes which enhance both the product quality and processes of the project, for </w:t>
            </w:r>
            <w:r w:rsidRPr="00A13626">
              <w:rPr>
                <w:rFonts w:ascii="Arial" w:hAnsi="Arial" w:cs="Arial"/>
                <w:lang w:eastAsia="de-DE"/>
              </w:rPr>
              <w:lastRenderedPageBreak/>
              <w:t>example client surveys to determine client satisfaction with project team performance</w:t>
            </w:r>
          </w:p>
        </w:tc>
      </w:tr>
    </w:tbl>
    <w:p w:rsidR="00644A23" w:rsidRPr="00A23B14" w:rsidRDefault="00644A23" w:rsidP="00644A23">
      <w:pPr>
        <w:rPr>
          <w:rFonts w:ascii="Arial" w:hAnsi="Arial" w:cs="Arial"/>
          <w:sz w:val="22"/>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A13626" w:rsidTr="00A23B14">
        <w:trPr>
          <w:trHeight w:val="70"/>
        </w:trPr>
        <w:tc>
          <w:tcPr>
            <w:tcW w:w="2790" w:type="dxa"/>
            <w:shd w:val="clear" w:color="auto" w:fill="D9D9D9"/>
            <w:vAlign w:val="center"/>
          </w:tcPr>
          <w:p w:rsidR="00644A23" w:rsidRPr="00A13626" w:rsidRDefault="00644A23" w:rsidP="00760F9C">
            <w:pPr>
              <w:tabs>
                <w:tab w:val="left" w:pos="0"/>
              </w:tabs>
              <w:rPr>
                <w:rFonts w:ascii="Arial" w:hAnsi="Arial" w:cs="Arial"/>
                <w:lang w:eastAsia="de-DE"/>
              </w:rPr>
            </w:pPr>
            <w:r w:rsidRPr="00A13626">
              <w:rPr>
                <w:rFonts w:ascii="Arial" w:hAnsi="Arial" w:cs="Arial"/>
                <w:b/>
                <w:lang w:eastAsia="de-DE"/>
              </w:rPr>
              <w:t>Evidence Guide</w:t>
            </w:r>
          </w:p>
        </w:tc>
        <w:tc>
          <w:tcPr>
            <w:tcW w:w="6750" w:type="dxa"/>
            <w:shd w:val="clear" w:color="auto" w:fill="D9D9D9"/>
            <w:vAlign w:val="center"/>
          </w:tcPr>
          <w:p w:rsidR="00644A23" w:rsidRPr="00A13626" w:rsidRDefault="00644A23" w:rsidP="00760F9C">
            <w:pPr>
              <w:tabs>
                <w:tab w:val="left" w:pos="0"/>
              </w:tabs>
              <w:rPr>
                <w:rFonts w:ascii="Arial" w:hAnsi="Arial" w:cs="Arial"/>
                <w:lang w:eastAsia="de-DE"/>
              </w:rPr>
            </w:pPr>
          </w:p>
        </w:tc>
      </w:tr>
      <w:tr w:rsidR="00644A23" w:rsidRPr="00A13626" w:rsidTr="00A23B14">
        <w:trPr>
          <w:trHeight w:val="70"/>
        </w:trPr>
        <w:tc>
          <w:tcPr>
            <w:tcW w:w="2790" w:type="dxa"/>
            <w:shd w:val="clear" w:color="auto" w:fill="auto"/>
          </w:tcPr>
          <w:p w:rsidR="00644A23" w:rsidRPr="00A13626" w:rsidRDefault="00644A23" w:rsidP="00760F9C">
            <w:pPr>
              <w:autoSpaceDE w:val="0"/>
              <w:autoSpaceDN w:val="0"/>
              <w:adjustRightInd w:val="0"/>
              <w:rPr>
                <w:rFonts w:ascii="Arial" w:hAnsi="Arial" w:cs="Arial"/>
                <w:lang w:eastAsia="de-DE"/>
              </w:rPr>
            </w:pPr>
            <w:r>
              <w:rPr>
                <w:rFonts w:ascii="Arial" w:hAnsi="Arial" w:cs="Arial"/>
                <w:lang w:eastAsia="de-DE"/>
              </w:rPr>
              <w:t>Critical Aspects of Competence</w:t>
            </w:r>
          </w:p>
        </w:tc>
        <w:tc>
          <w:tcPr>
            <w:tcW w:w="6750" w:type="dxa"/>
            <w:shd w:val="clear" w:color="auto" w:fill="auto"/>
          </w:tcPr>
          <w:p w:rsidR="00644A23" w:rsidRPr="00E839D6" w:rsidRDefault="00644A23" w:rsidP="00760F9C">
            <w:pPr>
              <w:autoSpaceDE w:val="0"/>
              <w:autoSpaceDN w:val="0"/>
              <w:adjustRightInd w:val="0"/>
              <w:rPr>
                <w:rFonts w:ascii="Arial" w:hAnsi="Arial" w:cs="Arial"/>
              </w:rPr>
            </w:pPr>
            <w:r w:rsidRPr="00E839D6">
              <w:rPr>
                <w:rFonts w:ascii="Arial" w:hAnsi="Arial" w:cs="Arial"/>
              </w:rPr>
              <w:t>Demonstrates skills and knowledge in:</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lists of quality objectives, standards, levels and measurement criteria</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records of inspections, recommended rectification actions and quality outcomes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management of quality management system and quality management plans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application of quality control, quality assurance and continuous improvement processes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records of quality reviews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lists of lessons learned and recommended improvements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quality requirements and outcomes were determined for projects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quality tools were selected for use in projects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team members were managed throughout projects with respect to quality within the project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quality was managed throughout projects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problems and issues with respect to quality and arising during projects were identified and addressed</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projects were reviewed with respect to quality management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how improvements to quality management of projects have been acted upon</w:t>
            </w:r>
          </w:p>
        </w:tc>
      </w:tr>
      <w:tr w:rsidR="00644A23" w:rsidRPr="00A13626" w:rsidTr="00A23B14">
        <w:trPr>
          <w:trHeight w:val="70"/>
        </w:trPr>
        <w:tc>
          <w:tcPr>
            <w:tcW w:w="2790" w:type="dxa"/>
          </w:tcPr>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t>Underpinning Knowledge and Attitudes</w:t>
            </w:r>
          </w:p>
          <w:p w:rsidR="00644A23" w:rsidRPr="00A13626" w:rsidRDefault="00644A23" w:rsidP="00760F9C">
            <w:pPr>
              <w:rPr>
                <w:rFonts w:ascii="Arial" w:hAnsi="Arial" w:cs="Arial"/>
                <w:lang w:eastAsia="de-DE"/>
              </w:rPr>
            </w:pPr>
          </w:p>
        </w:tc>
        <w:tc>
          <w:tcPr>
            <w:tcW w:w="6750" w:type="dxa"/>
          </w:tcPr>
          <w:p w:rsidR="00644A23" w:rsidRPr="00E839D6" w:rsidRDefault="00644A23" w:rsidP="00760F9C">
            <w:pPr>
              <w:autoSpaceDE w:val="0"/>
              <w:autoSpaceDN w:val="0"/>
              <w:adjustRightInd w:val="0"/>
              <w:rPr>
                <w:rFonts w:ascii="Arial" w:hAnsi="Arial" w:cs="Arial"/>
              </w:rPr>
            </w:pPr>
            <w:r w:rsidRPr="00E839D6">
              <w:rPr>
                <w:rFonts w:ascii="Arial" w:hAnsi="Arial" w:cs="Arial"/>
              </w:rPr>
              <w:t>Demonstrates knowledge of:</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the principles of project quality management and their application</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acceptance of responsibilities for project quality management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use of quality management systems and standards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the place of quality management in the context of the project life cycle</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appropriate project quality management methodologies; and their capabilities, limitations, applicability and contribution to project outcomes</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attributes:</w:t>
            </w:r>
          </w:p>
          <w:p w:rsidR="00644A23" w:rsidRPr="00A13626" w:rsidRDefault="00644A23" w:rsidP="009D7C79">
            <w:pPr>
              <w:numPr>
                <w:ilvl w:val="0"/>
                <w:numId w:val="115"/>
              </w:numPr>
              <w:autoSpaceDE w:val="0"/>
              <w:autoSpaceDN w:val="0"/>
              <w:adjustRightInd w:val="0"/>
              <w:rPr>
                <w:rFonts w:ascii="Arial" w:hAnsi="Arial" w:cs="Arial"/>
                <w:lang w:eastAsia="de-DE"/>
              </w:rPr>
            </w:pPr>
            <w:r w:rsidRPr="00A13626">
              <w:rPr>
                <w:rFonts w:ascii="Arial" w:hAnsi="Arial" w:cs="Arial"/>
                <w:lang w:eastAsia="de-DE"/>
              </w:rPr>
              <w:t>analytical</w:t>
            </w:r>
          </w:p>
          <w:p w:rsidR="00644A23" w:rsidRPr="00A13626" w:rsidRDefault="00644A23" w:rsidP="009D7C79">
            <w:pPr>
              <w:numPr>
                <w:ilvl w:val="0"/>
                <w:numId w:val="115"/>
              </w:numPr>
              <w:autoSpaceDE w:val="0"/>
              <w:autoSpaceDN w:val="0"/>
              <w:adjustRightInd w:val="0"/>
              <w:rPr>
                <w:rFonts w:ascii="Arial" w:hAnsi="Arial" w:cs="Arial"/>
                <w:lang w:eastAsia="de-DE"/>
              </w:rPr>
            </w:pPr>
            <w:r w:rsidRPr="00A13626">
              <w:rPr>
                <w:rFonts w:ascii="Arial" w:hAnsi="Arial" w:cs="Arial"/>
                <w:lang w:eastAsia="de-DE"/>
              </w:rPr>
              <w:t>attention to detail</w:t>
            </w:r>
          </w:p>
          <w:p w:rsidR="00644A23" w:rsidRPr="00A13626" w:rsidRDefault="00644A23" w:rsidP="009D7C79">
            <w:pPr>
              <w:numPr>
                <w:ilvl w:val="0"/>
                <w:numId w:val="115"/>
              </w:numPr>
              <w:autoSpaceDE w:val="0"/>
              <w:autoSpaceDN w:val="0"/>
              <w:adjustRightInd w:val="0"/>
              <w:rPr>
                <w:rFonts w:ascii="Arial" w:hAnsi="Arial" w:cs="Arial"/>
                <w:lang w:eastAsia="de-DE"/>
              </w:rPr>
            </w:pPr>
            <w:r w:rsidRPr="00A13626">
              <w:rPr>
                <w:rFonts w:ascii="Arial" w:hAnsi="Arial" w:cs="Arial"/>
                <w:lang w:eastAsia="de-DE"/>
              </w:rPr>
              <w:t>able to maintain an overview</w:t>
            </w:r>
          </w:p>
          <w:p w:rsidR="00644A23" w:rsidRPr="00CC0B11" w:rsidRDefault="00644A23" w:rsidP="009D7C79">
            <w:pPr>
              <w:numPr>
                <w:ilvl w:val="0"/>
                <w:numId w:val="115"/>
              </w:numPr>
              <w:autoSpaceDE w:val="0"/>
              <w:autoSpaceDN w:val="0"/>
              <w:adjustRightInd w:val="0"/>
              <w:rPr>
                <w:rFonts w:ascii="Arial" w:hAnsi="Arial" w:cs="Arial"/>
                <w:lang w:eastAsia="de-DE"/>
              </w:rPr>
            </w:pPr>
            <w:r w:rsidRPr="00A13626">
              <w:rPr>
                <w:rFonts w:ascii="Arial" w:hAnsi="Arial" w:cs="Arial"/>
                <w:lang w:eastAsia="de-DE"/>
              </w:rPr>
              <w:t>communicative</w:t>
            </w:r>
            <w:r>
              <w:rPr>
                <w:rFonts w:ascii="Arial" w:hAnsi="Arial" w:cs="Arial"/>
                <w:lang w:eastAsia="de-DE"/>
              </w:rPr>
              <w:t xml:space="preserve"> and </w:t>
            </w:r>
            <w:r w:rsidRPr="00CC0B11">
              <w:rPr>
                <w:rFonts w:ascii="Arial" w:hAnsi="Arial" w:cs="Arial"/>
                <w:lang w:eastAsia="de-DE"/>
              </w:rPr>
              <w:t>positive leadership</w:t>
            </w:r>
          </w:p>
        </w:tc>
      </w:tr>
    </w:tbl>
    <w:p w:rsidR="00A23B14" w:rsidRDefault="00A23B14"/>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A13626" w:rsidTr="00A23B14">
        <w:trPr>
          <w:trHeight w:val="70"/>
        </w:trPr>
        <w:tc>
          <w:tcPr>
            <w:tcW w:w="2790" w:type="dxa"/>
          </w:tcPr>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lastRenderedPageBreak/>
              <w:t>Underpinning Skills</w:t>
            </w:r>
          </w:p>
          <w:p w:rsidR="00644A23" w:rsidRPr="00A13626" w:rsidRDefault="00644A23" w:rsidP="00760F9C">
            <w:pPr>
              <w:rPr>
                <w:rFonts w:ascii="Arial" w:hAnsi="Arial" w:cs="Arial"/>
                <w:lang w:eastAsia="de-DE"/>
              </w:rPr>
            </w:pPr>
          </w:p>
          <w:p w:rsidR="00644A23" w:rsidRPr="00A13626" w:rsidRDefault="00644A23" w:rsidP="00760F9C">
            <w:pPr>
              <w:rPr>
                <w:rFonts w:ascii="Arial" w:hAnsi="Arial" w:cs="Arial"/>
                <w:lang w:eastAsia="de-DE"/>
              </w:rPr>
            </w:pPr>
          </w:p>
        </w:tc>
        <w:tc>
          <w:tcPr>
            <w:tcW w:w="6750" w:type="dxa"/>
          </w:tcPr>
          <w:p w:rsidR="00644A23" w:rsidRPr="00A13626" w:rsidRDefault="00644A23" w:rsidP="00760F9C">
            <w:pPr>
              <w:autoSpaceDE w:val="0"/>
              <w:autoSpaceDN w:val="0"/>
              <w:adjustRightInd w:val="0"/>
              <w:rPr>
                <w:rFonts w:ascii="Arial" w:hAnsi="Arial" w:cs="Arial"/>
                <w:lang w:eastAsia="de-DE"/>
              </w:rPr>
            </w:pPr>
            <w:r>
              <w:rPr>
                <w:rFonts w:ascii="Arial" w:hAnsi="Arial" w:cs="Arial"/>
                <w:lang w:eastAsia="de-DE"/>
              </w:rPr>
              <w:t>Demonstrate  skills of</w:t>
            </w:r>
            <w:r w:rsidRPr="00A13626">
              <w:rPr>
                <w:rFonts w:ascii="Arial" w:hAnsi="Arial" w:cs="Arial"/>
                <w:lang w:eastAsia="de-DE"/>
              </w:rPr>
              <w: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ability to relate to people from a range of social, cultural and ethnic backgrounds, and physical and mental abilities</w:t>
            </w:r>
          </w:p>
          <w:p w:rsidR="00644A23" w:rsidRPr="00CC0B11" w:rsidRDefault="00644A23" w:rsidP="009D7C79">
            <w:pPr>
              <w:numPr>
                <w:ilvl w:val="0"/>
                <w:numId w:val="40"/>
              </w:numPr>
              <w:autoSpaceDE w:val="0"/>
              <w:autoSpaceDN w:val="0"/>
              <w:adjustRightInd w:val="0"/>
              <w:ind w:left="342" w:hanging="342"/>
              <w:rPr>
                <w:rFonts w:ascii="Arial" w:hAnsi="Arial" w:cs="Arial"/>
                <w:lang w:eastAsia="de-DE"/>
              </w:rPr>
            </w:pPr>
            <w:r>
              <w:rPr>
                <w:rFonts w:ascii="Arial" w:hAnsi="Arial" w:cs="Arial"/>
                <w:lang w:eastAsia="de-DE"/>
              </w:rPr>
              <w:t xml:space="preserve">project and </w:t>
            </w:r>
            <w:r w:rsidRPr="00CC0B11">
              <w:rPr>
                <w:rFonts w:ascii="Arial" w:hAnsi="Arial" w:cs="Arial"/>
                <w:lang w:eastAsia="de-DE"/>
              </w:rPr>
              <w:t>quality management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planning and organizing</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communication and negotiation</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problem-solving</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leadership and personnel management</w:t>
            </w:r>
          </w:p>
          <w:p w:rsidR="00644A23" w:rsidRPr="00A13626" w:rsidRDefault="00644A23" w:rsidP="009D7C79">
            <w:pPr>
              <w:numPr>
                <w:ilvl w:val="0"/>
                <w:numId w:val="40"/>
              </w:numPr>
              <w:autoSpaceDE w:val="0"/>
              <w:autoSpaceDN w:val="0"/>
              <w:adjustRightInd w:val="0"/>
              <w:ind w:left="342" w:hanging="342"/>
              <w:rPr>
                <w:rFonts w:ascii="Arial" w:hAnsi="Arial" w:cs="Arial"/>
                <w:lang w:eastAsia="de-DE"/>
              </w:rPr>
            </w:pPr>
            <w:r w:rsidRPr="00A13626">
              <w:rPr>
                <w:rFonts w:ascii="Arial" w:hAnsi="Arial" w:cs="Arial"/>
                <w:lang w:eastAsia="de-DE"/>
              </w:rPr>
              <w:t>monitoring and review skills</w:t>
            </w:r>
          </w:p>
        </w:tc>
      </w:tr>
      <w:tr w:rsidR="00644A23" w:rsidRPr="00A13626" w:rsidTr="00A23B14">
        <w:trPr>
          <w:trHeight w:val="80"/>
        </w:trPr>
        <w:tc>
          <w:tcPr>
            <w:tcW w:w="2790" w:type="dxa"/>
          </w:tcPr>
          <w:p w:rsidR="00644A23" w:rsidRPr="00A13626" w:rsidRDefault="00644A23" w:rsidP="00760F9C">
            <w:pPr>
              <w:autoSpaceDE w:val="0"/>
              <w:autoSpaceDN w:val="0"/>
              <w:adjustRightInd w:val="0"/>
              <w:rPr>
                <w:rFonts w:ascii="Arial" w:hAnsi="Arial" w:cs="Arial"/>
                <w:lang w:eastAsia="de-DE"/>
              </w:rPr>
            </w:pPr>
            <w:r w:rsidRPr="00A13626">
              <w:rPr>
                <w:rFonts w:ascii="Arial" w:hAnsi="Arial" w:cs="Arial"/>
                <w:lang w:eastAsia="de-DE"/>
              </w:rPr>
              <w:t>Resources Implication</w:t>
            </w:r>
          </w:p>
        </w:tc>
        <w:tc>
          <w:tcPr>
            <w:tcW w:w="6750" w:type="dxa"/>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644A23" w:rsidRPr="00A13626" w:rsidTr="00A23B14">
        <w:trPr>
          <w:trHeight w:val="70"/>
        </w:trPr>
        <w:tc>
          <w:tcPr>
            <w:tcW w:w="2790" w:type="dxa"/>
          </w:tcPr>
          <w:p w:rsidR="00644A23" w:rsidRPr="00A13626" w:rsidRDefault="00644A23" w:rsidP="00760F9C">
            <w:pPr>
              <w:rPr>
                <w:rFonts w:ascii="Arial" w:hAnsi="Arial" w:cs="Arial"/>
              </w:rPr>
            </w:pPr>
            <w:r w:rsidRPr="00A13626">
              <w:rPr>
                <w:rFonts w:ascii="Arial" w:hAnsi="Arial" w:cs="Arial"/>
              </w:rPr>
              <w:t>Methods of Assessment</w:t>
            </w:r>
          </w:p>
        </w:tc>
        <w:tc>
          <w:tcPr>
            <w:tcW w:w="6750" w:type="dxa"/>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644A23" w:rsidRPr="00C0751D" w:rsidRDefault="00644A23" w:rsidP="009D7C79">
            <w:pPr>
              <w:numPr>
                <w:ilvl w:val="0"/>
                <w:numId w:val="40"/>
              </w:numPr>
              <w:autoSpaceDE w:val="0"/>
              <w:autoSpaceDN w:val="0"/>
              <w:adjustRightInd w:val="0"/>
              <w:ind w:left="342" w:hanging="342"/>
              <w:rPr>
                <w:rFonts w:ascii="Arial" w:hAnsi="Arial" w:cs="Arial"/>
                <w:lang w:eastAsia="de-DE"/>
              </w:rPr>
            </w:pPr>
            <w:r w:rsidRPr="00C0751D">
              <w:rPr>
                <w:rFonts w:ascii="Arial" w:hAnsi="Arial" w:cs="Arial"/>
                <w:lang w:eastAsia="de-DE"/>
              </w:rPr>
              <w:t>Interview / Written Test</w:t>
            </w:r>
          </w:p>
          <w:p w:rsidR="00644A23" w:rsidRPr="00A22F53" w:rsidRDefault="00644A23" w:rsidP="009D7C79">
            <w:pPr>
              <w:numPr>
                <w:ilvl w:val="0"/>
                <w:numId w:val="40"/>
              </w:numPr>
              <w:autoSpaceDE w:val="0"/>
              <w:autoSpaceDN w:val="0"/>
              <w:adjustRightInd w:val="0"/>
              <w:ind w:left="342" w:hanging="342"/>
              <w:rPr>
                <w:rFonts w:ascii="Arial" w:hAnsi="Arial" w:cs="Arial"/>
                <w:color w:val="000000"/>
              </w:rPr>
            </w:pPr>
            <w:r w:rsidRPr="00C0751D">
              <w:rPr>
                <w:rFonts w:ascii="Arial" w:hAnsi="Arial" w:cs="Arial"/>
                <w:lang w:eastAsia="de-DE"/>
              </w:rPr>
              <w:t>Observation / Demonstration</w:t>
            </w:r>
            <w:r w:rsidRPr="00DF1426">
              <w:rPr>
                <w:rFonts w:ascii="Arial" w:hAnsi="Arial" w:cs="Arial"/>
                <w:lang w:eastAsia="de-DE"/>
              </w:rPr>
              <w:t xml:space="preserve"> with Oral Questioning</w:t>
            </w:r>
          </w:p>
        </w:tc>
      </w:tr>
      <w:tr w:rsidR="00644A23" w:rsidRPr="00A13626" w:rsidTr="00A23B14">
        <w:trPr>
          <w:trHeight w:val="70"/>
        </w:trPr>
        <w:tc>
          <w:tcPr>
            <w:tcW w:w="2790" w:type="dxa"/>
          </w:tcPr>
          <w:p w:rsidR="00644A23" w:rsidRPr="00A13626" w:rsidRDefault="00644A23" w:rsidP="00760F9C">
            <w:pPr>
              <w:tabs>
                <w:tab w:val="left" w:pos="1080"/>
                <w:tab w:val="left" w:pos="3510"/>
              </w:tabs>
              <w:rPr>
                <w:rFonts w:ascii="Arial" w:hAnsi="Arial" w:cs="Arial"/>
              </w:rPr>
            </w:pPr>
            <w:r w:rsidRPr="00A13626">
              <w:rPr>
                <w:rFonts w:ascii="Arial" w:hAnsi="Arial" w:cs="Arial"/>
              </w:rPr>
              <w:t>Context of Assessment</w:t>
            </w:r>
          </w:p>
        </w:tc>
        <w:tc>
          <w:tcPr>
            <w:tcW w:w="6750" w:type="dxa"/>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644A23" w:rsidRPr="00CC0B11" w:rsidRDefault="00644A23" w:rsidP="00644A23">
      <w:pPr>
        <w:rPr>
          <w:sz w:val="4"/>
          <w:szCs w:val="4"/>
        </w:rPr>
      </w:pPr>
    </w:p>
    <w:p w:rsidR="00644A23" w:rsidRDefault="00644A23" w:rsidP="00644A23">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A13626" w:rsidTr="00760F9C">
        <w:trPr>
          <w:trHeight w:val="70"/>
        </w:trPr>
        <w:tc>
          <w:tcPr>
            <w:tcW w:w="9540" w:type="dxa"/>
            <w:gridSpan w:val="2"/>
            <w:shd w:val="clear" w:color="auto" w:fill="D9D9D9"/>
            <w:vAlign w:val="center"/>
          </w:tcPr>
          <w:p w:rsidR="00644A23" w:rsidRPr="00A13626" w:rsidRDefault="00644A23" w:rsidP="00A23B14">
            <w:pPr>
              <w:ind w:left="2772" w:hanging="2772"/>
              <w:rPr>
                <w:rFonts w:ascii="Arial" w:hAnsi="Arial" w:cs="Arial"/>
                <w:b/>
                <w:bCs/>
                <w:iCs/>
                <w:lang w:val="en-GB" w:eastAsia="de-DE"/>
              </w:rPr>
            </w:pPr>
            <w:r w:rsidRPr="00A13626">
              <w:rPr>
                <w:rFonts w:ascii="Arial" w:hAnsi="Arial" w:cs="Arial"/>
                <w:lang w:eastAsia="de-DE"/>
              </w:rPr>
              <w:lastRenderedPageBreak/>
              <w:br w:type="page"/>
            </w:r>
            <w:r>
              <w:rPr>
                <w:rFonts w:ascii="Arial" w:hAnsi="Arial" w:cs="Arial"/>
                <w:b/>
                <w:bCs/>
              </w:rPr>
              <w:t xml:space="preserve">Occupational Standard: Rubber Tree Latex Harvesting &amp; Processing Management </w:t>
            </w:r>
            <w:r>
              <w:rPr>
                <w:rFonts w:ascii="Arial" w:hAnsi="Arial" w:cs="Arial"/>
                <w:b/>
                <w:bCs/>
                <w:color w:val="000000"/>
              </w:rPr>
              <w:t xml:space="preserve"> Level V</w:t>
            </w:r>
            <w:r w:rsidRPr="00FA7A45">
              <w:rPr>
                <w:rFonts w:ascii="Arial" w:hAnsi="Arial" w:cs="Arial"/>
                <w:b/>
              </w:rPr>
              <w:t xml:space="preserve"> </w:t>
            </w:r>
            <w:r w:rsidRPr="00FA7A45">
              <w:rPr>
                <w:rFonts w:ascii="Arial" w:hAnsi="Arial" w:cs="Arial"/>
                <w:b/>
                <w:bCs/>
              </w:rPr>
              <w:t xml:space="preserve"> </w:t>
            </w:r>
          </w:p>
        </w:tc>
      </w:tr>
      <w:tr w:rsidR="00644A23" w:rsidRPr="00A13626" w:rsidTr="00A23B14">
        <w:trPr>
          <w:trHeight w:val="70"/>
        </w:trPr>
        <w:tc>
          <w:tcPr>
            <w:tcW w:w="2790" w:type="dxa"/>
            <w:shd w:val="clear" w:color="auto" w:fill="D9D9D9"/>
            <w:vAlign w:val="center"/>
          </w:tcPr>
          <w:p w:rsidR="00644A23" w:rsidRPr="00A13626" w:rsidRDefault="00644A23" w:rsidP="00A23B14">
            <w:pPr>
              <w:rPr>
                <w:rFonts w:ascii="Arial" w:hAnsi="Arial" w:cs="Arial"/>
                <w:b/>
                <w:lang w:eastAsia="de-DE"/>
              </w:rPr>
            </w:pPr>
            <w:r w:rsidRPr="00A13626">
              <w:rPr>
                <w:rFonts w:ascii="Arial" w:hAnsi="Arial" w:cs="Arial"/>
                <w:b/>
                <w:lang w:eastAsia="de-DE"/>
              </w:rPr>
              <w:t>Unit Title</w:t>
            </w:r>
          </w:p>
        </w:tc>
        <w:tc>
          <w:tcPr>
            <w:tcW w:w="6750" w:type="dxa"/>
            <w:shd w:val="clear" w:color="auto" w:fill="D9D9D9"/>
            <w:vAlign w:val="center"/>
          </w:tcPr>
          <w:p w:rsidR="00644A23" w:rsidRPr="00A13626" w:rsidRDefault="00644A23" w:rsidP="00A23B14">
            <w:pPr>
              <w:rPr>
                <w:rFonts w:ascii="Arial" w:hAnsi="Arial" w:cs="Arial"/>
                <w:b/>
                <w:lang w:eastAsia="de-DE"/>
              </w:rPr>
            </w:pPr>
            <w:r w:rsidRPr="00A13626">
              <w:rPr>
                <w:rFonts w:ascii="Arial" w:hAnsi="Arial" w:cs="Arial"/>
                <w:b/>
                <w:lang w:eastAsia="de-DE"/>
              </w:rPr>
              <w:t>Facilitate and Capitalize on Change and Innovation</w:t>
            </w:r>
          </w:p>
        </w:tc>
      </w:tr>
      <w:tr w:rsidR="00644A23" w:rsidRPr="00A13626" w:rsidTr="00A23B14">
        <w:trPr>
          <w:trHeight w:val="70"/>
        </w:trPr>
        <w:tc>
          <w:tcPr>
            <w:tcW w:w="2790" w:type="dxa"/>
            <w:shd w:val="clear" w:color="auto" w:fill="D9D9D9"/>
            <w:vAlign w:val="center"/>
          </w:tcPr>
          <w:p w:rsidR="00644A23" w:rsidRPr="00A13626" w:rsidRDefault="00644A23" w:rsidP="00A23B14">
            <w:pPr>
              <w:rPr>
                <w:rFonts w:ascii="Arial" w:hAnsi="Arial" w:cs="Arial"/>
                <w:b/>
                <w:lang w:eastAsia="de-DE"/>
              </w:rPr>
            </w:pPr>
            <w:r w:rsidRPr="00A13626">
              <w:rPr>
                <w:rFonts w:ascii="Arial" w:hAnsi="Arial" w:cs="Arial"/>
                <w:b/>
                <w:lang w:eastAsia="de-DE"/>
              </w:rPr>
              <w:t>Unit Code</w:t>
            </w:r>
          </w:p>
        </w:tc>
        <w:bookmarkStart w:id="30" w:name="IND_LPM5_15_"/>
        <w:tc>
          <w:tcPr>
            <w:tcW w:w="6750" w:type="dxa"/>
            <w:shd w:val="clear" w:color="auto" w:fill="D9D9D9"/>
            <w:vAlign w:val="center"/>
          </w:tcPr>
          <w:p w:rsidR="00644A23" w:rsidRPr="00E45691" w:rsidRDefault="00041EBD" w:rsidP="00A23B14">
            <w:pPr>
              <w:rPr>
                <w:rFonts w:ascii="Arial" w:hAnsi="Arial" w:cs="Arial"/>
                <w:b/>
                <w:bCs/>
                <w:color w:val="0000CC"/>
                <w:sz w:val="20"/>
                <w:szCs w:val="20"/>
              </w:rPr>
            </w:pPr>
            <w:r>
              <w:rPr>
                <w:rFonts w:ascii="Arial" w:hAnsi="Arial" w:cs="Arial"/>
                <w:b/>
                <w:bCs/>
                <w:color w:val="0000CC"/>
                <w:szCs w:val="20"/>
              </w:rPr>
              <w:fldChar w:fldCharType="begin"/>
            </w:r>
            <w:r w:rsidR="009B6034">
              <w:rPr>
                <w:rFonts w:ascii="Arial" w:hAnsi="Arial" w:cs="Arial"/>
                <w:b/>
                <w:bCs/>
                <w:color w:val="0000CC"/>
                <w:szCs w:val="20"/>
              </w:rPr>
              <w:instrText xml:space="preserve"> HYPERLINK  \l "IND_LPM5_15_0616" </w:instrText>
            </w:r>
            <w:r>
              <w:rPr>
                <w:rFonts w:ascii="Arial" w:hAnsi="Arial" w:cs="Arial"/>
                <w:b/>
                <w:bCs/>
                <w:color w:val="0000CC"/>
                <w:szCs w:val="20"/>
              </w:rPr>
              <w:fldChar w:fldCharType="separate"/>
            </w:r>
            <w:r w:rsidR="009B6034" w:rsidRPr="00E45691">
              <w:rPr>
                <w:rStyle w:val="Hyperlink"/>
                <w:rFonts w:ascii="Arial" w:hAnsi="Arial" w:cs="Arial"/>
                <w:b/>
                <w:bCs/>
                <w:szCs w:val="20"/>
              </w:rPr>
              <w:t xml:space="preserve">IND LPM5 15 </w:t>
            </w:r>
            <w:r w:rsidR="009B6034" w:rsidRPr="00E45691">
              <w:rPr>
                <w:rStyle w:val="Hyperlink"/>
                <w:rFonts w:ascii="Arial" w:hAnsi="Arial" w:cs="Arial"/>
                <w:b/>
                <w:bCs/>
                <w:szCs w:val="20"/>
              </w:rPr>
              <w:t>0</w:t>
            </w:r>
            <w:r w:rsidR="009B6034" w:rsidRPr="00E45691">
              <w:rPr>
                <w:rStyle w:val="Hyperlink"/>
                <w:rFonts w:ascii="Arial" w:hAnsi="Arial" w:cs="Arial"/>
                <w:b/>
                <w:bCs/>
                <w:szCs w:val="20"/>
              </w:rPr>
              <w:t>616</w:t>
            </w:r>
            <w:r>
              <w:rPr>
                <w:rFonts w:ascii="Arial" w:hAnsi="Arial" w:cs="Arial"/>
                <w:b/>
                <w:bCs/>
                <w:color w:val="0000CC"/>
                <w:szCs w:val="20"/>
              </w:rPr>
              <w:fldChar w:fldCharType="end"/>
            </w:r>
            <w:bookmarkEnd w:id="30"/>
          </w:p>
        </w:tc>
      </w:tr>
      <w:tr w:rsidR="00644A23" w:rsidRPr="00A13626" w:rsidTr="00A23B14">
        <w:trPr>
          <w:trHeight w:val="70"/>
        </w:trPr>
        <w:tc>
          <w:tcPr>
            <w:tcW w:w="2790" w:type="dxa"/>
          </w:tcPr>
          <w:p w:rsidR="00644A23" w:rsidRPr="00A13626" w:rsidRDefault="00644A23" w:rsidP="00A23B14">
            <w:pPr>
              <w:rPr>
                <w:rFonts w:ascii="Arial" w:hAnsi="Arial" w:cs="Arial"/>
                <w:b/>
                <w:lang w:eastAsia="de-DE"/>
              </w:rPr>
            </w:pPr>
            <w:r w:rsidRPr="00A13626">
              <w:rPr>
                <w:rFonts w:ascii="Arial" w:hAnsi="Arial" w:cs="Arial"/>
                <w:b/>
                <w:lang w:eastAsia="de-DE"/>
              </w:rPr>
              <w:t>Unit Descriptor</w:t>
            </w:r>
          </w:p>
        </w:tc>
        <w:tc>
          <w:tcPr>
            <w:tcW w:w="6750" w:type="dxa"/>
          </w:tcPr>
          <w:p w:rsidR="00644A23" w:rsidRPr="00A13626" w:rsidRDefault="00644A23" w:rsidP="00A23B14">
            <w:pPr>
              <w:jc w:val="both"/>
              <w:rPr>
                <w:rFonts w:ascii="Arial" w:hAnsi="Arial" w:cs="Arial"/>
                <w:lang w:eastAsia="de-DE"/>
              </w:rPr>
            </w:pPr>
            <w:r w:rsidRPr="00A13626">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644A23" w:rsidRPr="00CC0B11" w:rsidRDefault="00644A23" w:rsidP="00644A23">
      <w:pPr>
        <w:rPr>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A13626" w:rsidTr="00A23B14">
        <w:trPr>
          <w:trHeight w:val="215"/>
        </w:trPr>
        <w:tc>
          <w:tcPr>
            <w:tcW w:w="2790" w:type="dxa"/>
            <w:shd w:val="clear" w:color="auto" w:fill="E0E0E0"/>
            <w:vAlign w:val="center"/>
          </w:tcPr>
          <w:p w:rsidR="00644A23" w:rsidRPr="00A13626" w:rsidRDefault="00644A23" w:rsidP="00760F9C">
            <w:pPr>
              <w:rPr>
                <w:rFonts w:ascii="Arial" w:hAnsi="Arial" w:cs="Arial"/>
                <w:b/>
                <w:lang w:eastAsia="de-DE"/>
              </w:rPr>
            </w:pPr>
            <w:r w:rsidRPr="00A13626">
              <w:rPr>
                <w:rFonts w:ascii="Arial" w:hAnsi="Arial" w:cs="Arial"/>
                <w:b/>
                <w:lang w:eastAsia="de-DE"/>
              </w:rPr>
              <w:t xml:space="preserve">Elements </w:t>
            </w:r>
          </w:p>
        </w:tc>
        <w:tc>
          <w:tcPr>
            <w:tcW w:w="6750" w:type="dxa"/>
            <w:shd w:val="clear" w:color="auto" w:fill="E0E0E0"/>
            <w:vAlign w:val="center"/>
          </w:tcPr>
          <w:p w:rsidR="00644A23" w:rsidRPr="00A13626" w:rsidRDefault="00644A23" w:rsidP="00760F9C">
            <w:pPr>
              <w:rPr>
                <w:rFonts w:ascii="Arial" w:hAnsi="Arial" w:cs="Arial"/>
                <w:b/>
                <w:lang w:eastAsia="de-DE"/>
              </w:rPr>
            </w:pPr>
            <w:r w:rsidRPr="00A13626">
              <w:rPr>
                <w:rFonts w:ascii="Arial" w:hAnsi="Arial" w:cs="Arial"/>
                <w:b/>
                <w:lang w:eastAsia="de-DE"/>
              </w:rPr>
              <w:t xml:space="preserve">Performance Criteria </w:t>
            </w:r>
          </w:p>
        </w:tc>
      </w:tr>
      <w:tr w:rsidR="00644A23" w:rsidRPr="00A13626" w:rsidTr="00A23B14">
        <w:trPr>
          <w:trHeight w:val="503"/>
        </w:trPr>
        <w:tc>
          <w:tcPr>
            <w:tcW w:w="2790" w:type="dxa"/>
            <w:shd w:val="clear" w:color="auto" w:fill="FFFFFF"/>
          </w:tcPr>
          <w:p w:rsidR="00644A23" w:rsidRDefault="00644A23" w:rsidP="009D7C79">
            <w:pPr>
              <w:numPr>
                <w:ilvl w:val="0"/>
                <w:numId w:val="41"/>
              </w:numPr>
              <w:ind w:left="342" w:hanging="270"/>
              <w:rPr>
                <w:rFonts w:ascii="Arial" w:hAnsi="Arial" w:cs="Arial"/>
                <w:color w:val="000000"/>
                <w:lang w:eastAsia="de-DE"/>
              </w:rPr>
            </w:pPr>
            <w:r w:rsidRPr="00A13626">
              <w:rPr>
                <w:rFonts w:ascii="Arial" w:hAnsi="Arial" w:cs="Arial"/>
                <w:lang w:eastAsia="de-DE"/>
              </w:rPr>
              <w:t>Participate in planning the introduction and facilitation of change</w:t>
            </w:r>
          </w:p>
        </w:tc>
        <w:tc>
          <w:tcPr>
            <w:tcW w:w="6750" w:type="dxa"/>
            <w:shd w:val="clear" w:color="auto" w:fill="FFFFFF"/>
            <w:vAlign w:val="center"/>
          </w:tcPr>
          <w:p w:rsidR="00644A23" w:rsidRDefault="00644A23" w:rsidP="00A23B14">
            <w:pPr>
              <w:numPr>
                <w:ilvl w:val="1"/>
                <w:numId w:val="42"/>
              </w:numPr>
              <w:spacing w:before="100"/>
              <w:ind w:left="432" w:hanging="432"/>
              <w:rPr>
                <w:rFonts w:ascii="Arial" w:hAnsi="Arial" w:cs="Arial"/>
                <w:color w:val="000000"/>
                <w:lang w:eastAsia="de-DE"/>
              </w:rPr>
            </w:pPr>
            <w:r>
              <w:rPr>
                <w:rFonts w:ascii="Arial" w:hAnsi="Arial" w:cs="Arial"/>
                <w:color w:val="000000"/>
                <w:lang w:eastAsia="de-DE"/>
              </w:rPr>
              <w:t>Concept, nature importance and objective of change are understood.</w:t>
            </w:r>
          </w:p>
          <w:p w:rsidR="00644A23" w:rsidRDefault="00644A23" w:rsidP="00A23B14">
            <w:pPr>
              <w:numPr>
                <w:ilvl w:val="1"/>
                <w:numId w:val="42"/>
              </w:numPr>
              <w:spacing w:before="100"/>
              <w:ind w:left="432" w:hanging="432"/>
              <w:rPr>
                <w:rFonts w:ascii="Arial" w:hAnsi="Arial" w:cs="Arial"/>
                <w:color w:val="000000"/>
                <w:lang w:eastAsia="de-DE"/>
              </w:rPr>
            </w:pPr>
            <w:r>
              <w:rPr>
                <w:rFonts w:ascii="Arial" w:hAnsi="Arial" w:cs="Arial"/>
                <w:color w:val="000000"/>
                <w:lang w:eastAsia="de-DE"/>
              </w:rPr>
              <w:t xml:space="preserve">Steps tools and approaches of changes are planned and made in consultation with </w:t>
            </w:r>
            <w:r w:rsidRPr="00233165">
              <w:rPr>
                <w:rFonts w:ascii="Arial" w:hAnsi="Arial" w:cs="Arial"/>
                <w:b/>
                <w:i/>
                <w:color w:val="000000"/>
                <w:lang w:eastAsia="de-DE"/>
              </w:rPr>
              <w:t>appropriate stakeholders</w:t>
            </w:r>
            <w:r w:rsidRPr="00385622">
              <w:rPr>
                <w:rFonts w:ascii="Arial" w:hAnsi="Arial" w:cs="Arial"/>
                <w:color w:val="000000"/>
                <w:lang w:eastAsia="de-DE"/>
              </w:rPr>
              <w:t xml:space="preserve">. </w:t>
            </w:r>
          </w:p>
          <w:p w:rsidR="00644A23" w:rsidRDefault="00644A23" w:rsidP="00A23B14">
            <w:pPr>
              <w:numPr>
                <w:ilvl w:val="1"/>
                <w:numId w:val="42"/>
              </w:numPr>
              <w:spacing w:before="100"/>
              <w:ind w:left="432" w:hanging="432"/>
              <w:rPr>
                <w:rFonts w:ascii="Arial" w:hAnsi="Arial" w:cs="Arial"/>
                <w:color w:val="000000"/>
                <w:lang w:eastAsia="de-DE"/>
              </w:rPr>
            </w:pPr>
            <w:r>
              <w:rPr>
                <w:rFonts w:ascii="Arial" w:hAnsi="Arial" w:cs="Arial"/>
                <w:color w:val="000000"/>
                <w:lang w:eastAsia="de-DE"/>
              </w:rPr>
              <w:t>The relationship among innovation, quality, change and cost is understood.</w:t>
            </w:r>
          </w:p>
          <w:p w:rsidR="00644A23" w:rsidRDefault="00644A23" w:rsidP="00A23B14">
            <w:pPr>
              <w:numPr>
                <w:ilvl w:val="1"/>
                <w:numId w:val="42"/>
              </w:numPr>
              <w:spacing w:before="100"/>
              <w:ind w:left="432" w:hanging="432"/>
              <w:rPr>
                <w:rFonts w:ascii="Arial" w:hAnsi="Arial" w:cs="Arial"/>
                <w:color w:val="000000"/>
                <w:lang w:eastAsia="de-DE"/>
              </w:rPr>
            </w:pPr>
            <w:r>
              <w:rPr>
                <w:rFonts w:ascii="Arial" w:hAnsi="Arial" w:cs="Arial"/>
                <w:color w:val="000000"/>
                <w:lang w:eastAsia="de-DE"/>
              </w:rPr>
              <w:t xml:space="preserve">Environments that facilitate the expedition of change are understood. </w:t>
            </w:r>
          </w:p>
          <w:p w:rsidR="00644A23" w:rsidRPr="006A7F69" w:rsidRDefault="00644A23" w:rsidP="00A23B14">
            <w:pPr>
              <w:numPr>
                <w:ilvl w:val="1"/>
                <w:numId w:val="42"/>
              </w:numPr>
              <w:spacing w:before="100"/>
              <w:ind w:left="432" w:hanging="432"/>
              <w:rPr>
                <w:rFonts w:ascii="Arial" w:hAnsi="Arial" w:cs="Arial"/>
                <w:color w:val="000000"/>
                <w:lang w:eastAsia="de-DE"/>
              </w:rPr>
            </w:pPr>
            <w:r w:rsidRPr="00233165">
              <w:rPr>
                <w:rFonts w:ascii="Arial" w:hAnsi="Arial" w:cs="Arial"/>
                <w:b/>
                <w:i/>
                <w:lang w:eastAsia="de-DE"/>
              </w:rPr>
              <w:t>Change resistance reducing techniques</w:t>
            </w:r>
            <w:r w:rsidRPr="006A7F69">
              <w:rPr>
                <w:rFonts w:ascii="Arial" w:hAnsi="Arial" w:cs="Arial"/>
                <w:lang w:eastAsia="de-DE"/>
              </w:rPr>
              <w:t xml:space="preserve"> are identified and implemented</w:t>
            </w:r>
            <w:r>
              <w:rPr>
                <w:rFonts w:ascii="Arial" w:hAnsi="Arial" w:cs="Arial"/>
                <w:lang w:eastAsia="de-DE"/>
              </w:rPr>
              <w:t>.</w:t>
            </w:r>
          </w:p>
        </w:tc>
      </w:tr>
      <w:tr w:rsidR="00644A23" w:rsidRPr="00A13626" w:rsidTr="00A23B14">
        <w:trPr>
          <w:trHeight w:val="503"/>
        </w:trPr>
        <w:tc>
          <w:tcPr>
            <w:tcW w:w="2790" w:type="dxa"/>
            <w:shd w:val="clear" w:color="auto" w:fill="FFFFFF"/>
            <w:vAlign w:val="center"/>
          </w:tcPr>
          <w:p w:rsidR="00644A23" w:rsidRPr="00193313" w:rsidRDefault="00644A23" w:rsidP="009D7C79">
            <w:pPr>
              <w:numPr>
                <w:ilvl w:val="0"/>
                <w:numId w:val="41"/>
              </w:numPr>
              <w:ind w:left="342" w:hanging="270"/>
              <w:rPr>
                <w:rFonts w:ascii="Arial" w:hAnsi="Arial" w:cs="Arial"/>
                <w:color w:val="000000"/>
                <w:lang w:eastAsia="de-DE"/>
              </w:rPr>
            </w:pPr>
            <w:r>
              <w:rPr>
                <w:rFonts w:ascii="Arial" w:hAnsi="Arial" w:cs="Arial"/>
                <w:color w:val="000000"/>
                <w:lang w:eastAsia="de-DE"/>
              </w:rPr>
              <w:t>Manage growth and transition of business</w:t>
            </w:r>
          </w:p>
        </w:tc>
        <w:tc>
          <w:tcPr>
            <w:tcW w:w="6750" w:type="dxa"/>
            <w:shd w:val="clear" w:color="auto" w:fill="FFFFFF"/>
            <w:vAlign w:val="center"/>
          </w:tcPr>
          <w:p w:rsidR="00644A23" w:rsidRPr="006A7F69" w:rsidRDefault="00644A23" w:rsidP="00A23B14">
            <w:pPr>
              <w:numPr>
                <w:ilvl w:val="1"/>
                <w:numId w:val="44"/>
              </w:numPr>
              <w:spacing w:before="100"/>
              <w:ind w:left="432" w:hanging="432"/>
              <w:rPr>
                <w:rFonts w:ascii="Arial" w:hAnsi="Arial" w:cs="Arial"/>
                <w:color w:val="000000"/>
                <w:lang w:eastAsia="de-DE"/>
              </w:rPr>
            </w:pPr>
            <w:r w:rsidRPr="00233165">
              <w:rPr>
                <w:rFonts w:ascii="Arial" w:hAnsi="Arial" w:cs="Arial"/>
                <w:b/>
                <w:i/>
                <w:color w:val="000000"/>
                <w:lang w:eastAsia="de-DE"/>
              </w:rPr>
              <w:t>Need</w:t>
            </w:r>
            <w:r>
              <w:rPr>
                <w:rFonts w:ascii="Arial" w:hAnsi="Arial" w:cs="Arial"/>
                <w:b/>
                <w:i/>
                <w:color w:val="000000"/>
                <w:lang w:eastAsia="de-DE"/>
              </w:rPr>
              <w:t>s</w:t>
            </w:r>
            <w:r w:rsidRPr="00233165">
              <w:rPr>
                <w:rFonts w:ascii="Arial" w:hAnsi="Arial" w:cs="Arial"/>
                <w:b/>
                <w:i/>
                <w:color w:val="000000"/>
                <w:lang w:eastAsia="de-DE"/>
              </w:rPr>
              <w:t xml:space="preserve"> for growth</w:t>
            </w:r>
            <w:r w:rsidRPr="006A7F69">
              <w:rPr>
                <w:rFonts w:ascii="Arial" w:hAnsi="Arial" w:cs="Arial"/>
                <w:color w:val="000000"/>
                <w:lang w:eastAsia="de-DE"/>
              </w:rPr>
              <w:t xml:space="preserve"> are identified</w:t>
            </w:r>
            <w:r>
              <w:rPr>
                <w:rFonts w:ascii="Arial" w:hAnsi="Arial" w:cs="Arial"/>
                <w:color w:val="000000"/>
                <w:lang w:eastAsia="de-DE"/>
              </w:rPr>
              <w:t>.</w:t>
            </w:r>
          </w:p>
          <w:p w:rsidR="00644A23" w:rsidRPr="006A7F69" w:rsidRDefault="00644A23" w:rsidP="00A23B14">
            <w:pPr>
              <w:numPr>
                <w:ilvl w:val="1"/>
                <w:numId w:val="44"/>
              </w:numPr>
              <w:spacing w:before="100"/>
              <w:ind w:left="432" w:hanging="432"/>
              <w:rPr>
                <w:rFonts w:ascii="Arial" w:hAnsi="Arial" w:cs="Arial"/>
                <w:color w:val="000000"/>
                <w:lang w:eastAsia="de-DE"/>
              </w:rPr>
            </w:pPr>
            <w:r>
              <w:rPr>
                <w:rFonts w:ascii="Arial" w:hAnsi="Arial" w:cs="Arial"/>
                <w:b/>
                <w:i/>
                <w:color w:val="000000"/>
                <w:lang w:eastAsia="de-DE"/>
              </w:rPr>
              <w:t>Growth s</w:t>
            </w:r>
            <w:r w:rsidRPr="00DB03FD">
              <w:rPr>
                <w:rFonts w:ascii="Arial" w:hAnsi="Arial" w:cs="Arial"/>
                <w:b/>
                <w:i/>
                <w:color w:val="000000"/>
                <w:lang w:eastAsia="de-DE"/>
              </w:rPr>
              <w:t>trategies</w:t>
            </w:r>
            <w:r w:rsidRPr="006A7F69">
              <w:rPr>
                <w:rFonts w:ascii="Arial" w:hAnsi="Arial" w:cs="Arial"/>
                <w:color w:val="000000"/>
                <w:lang w:eastAsia="de-DE"/>
              </w:rPr>
              <w:t xml:space="preserve"> are identified</w:t>
            </w:r>
            <w:r>
              <w:rPr>
                <w:rFonts w:ascii="Arial" w:hAnsi="Arial" w:cs="Arial"/>
                <w:color w:val="000000"/>
                <w:lang w:eastAsia="de-DE"/>
              </w:rPr>
              <w:t>.</w:t>
            </w:r>
          </w:p>
          <w:p w:rsidR="00644A23" w:rsidRPr="00FC5FF9" w:rsidRDefault="00644A23" w:rsidP="00A23B14">
            <w:pPr>
              <w:numPr>
                <w:ilvl w:val="1"/>
                <w:numId w:val="44"/>
              </w:numPr>
              <w:spacing w:before="100"/>
              <w:ind w:left="432" w:hanging="432"/>
              <w:rPr>
                <w:rFonts w:ascii="Arial" w:hAnsi="Arial" w:cs="Arial"/>
                <w:color w:val="000000"/>
                <w:lang w:eastAsia="de-DE"/>
              </w:rPr>
            </w:pPr>
            <w:r w:rsidRPr="006A7F69">
              <w:rPr>
                <w:rFonts w:ascii="Arial" w:hAnsi="Arial" w:cs="Arial"/>
                <w:color w:val="000000"/>
                <w:lang w:eastAsia="de-DE"/>
              </w:rPr>
              <w:t xml:space="preserve">Selected </w:t>
            </w:r>
            <w:r>
              <w:rPr>
                <w:rFonts w:ascii="Arial" w:hAnsi="Arial" w:cs="Arial"/>
                <w:color w:val="000000"/>
                <w:lang w:eastAsia="de-DE"/>
              </w:rPr>
              <w:t>g</w:t>
            </w:r>
            <w:r w:rsidRPr="006A7F69">
              <w:rPr>
                <w:rFonts w:ascii="Arial" w:hAnsi="Arial" w:cs="Arial"/>
                <w:color w:val="000000"/>
                <w:lang w:eastAsia="de-DE"/>
              </w:rPr>
              <w:t xml:space="preserve">rowth </w:t>
            </w:r>
            <w:r>
              <w:rPr>
                <w:rFonts w:ascii="Arial" w:hAnsi="Arial" w:cs="Arial"/>
                <w:color w:val="000000"/>
                <w:lang w:eastAsia="de-DE"/>
              </w:rPr>
              <w:t>s</w:t>
            </w:r>
            <w:r w:rsidRPr="006A7F69">
              <w:rPr>
                <w:rFonts w:ascii="Arial" w:hAnsi="Arial" w:cs="Arial"/>
                <w:color w:val="000000"/>
                <w:lang w:eastAsia="de-DE"/>
              </w:rPr>
              <w:t>trategies are implemented</w:t>
            </w:r>
            <w:r>
              <w:rPr>
                <w:rFonts w:ascii="Arial" w:hAnsi="Arial" w:cs="Arial"/>
                <w:color w:val="000000"/>
                <w:lang w:eastAsia="de-DE"/>
              </w:rPr>
              <w:t>.</w:t>
            </w:r>
          </w:p>
        </w:tc>
      </w:tr>
      <w:tr w:rsidR="00644A23" w:rsidRPr="00A13626" w:rsidTr="00A23B14">
        <w:tc>
          <w:tcPr>
            <w:tcW w:w="2790" w:type="dxa"/>
          </w:tcPr>
          <w:p w:rsidR="00644A23" w:rsidRPr="00A13626" w:rsidRDefault="00644A23" w:rsidP="009D7C79">
            <w:pPr>
              <w:numPr>
                <w:ilvl w:val="0"/>
                <w:numId w:val="44"/>
              </w:numPr>
              <w:autoSpaceDE w:val="0"/>
              <w:autoSpaceDN w:val="0"/>
              <w:adjustRightInd w:val="0"/>
              <w:spacing w:before="120"/>
              <w:ind w:left="342" w:hanging="270"/>
              <w:rPr>
                <w:rFonts w:ascii="Arial" w:hAnsi="Arial" w:cs="Arial"/>
                <w:color w:val="000000"/>
                <w:lang w:eastAsia="de-DE"/>
              </w:rPr>
            </w:pPr>
            <w:r w:rsidRPr="00A13626">
              <w:rPr>
                <w:rFonts w:ascii="Arial" w:hAnsi="Arial" w:cs="Arial"/>
                <w:lang w:eastAsia="de-DE"/>
              </w:rPr>
              <w:t>Develop creative and flexible approaches and solutions</w:t>
            </w:r>
          </w:p>
        </w:tc>
        <w:tc>
          <w:tcPr>
            <w:tcW w:w="6750" w:type="dxa"/>
          </w:tcPr>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Pr>
                <w:rFonts w:ascii="Arial" w:hAnsi="Arial" w:cs="Arial"/>
                <w:lang w:eastAsia="de-DE"/>
              </w:rPr>
              <w:t xml:space="preserve">Concepts, types and nature of problem are understood. </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5E1A52">
              <w:rPr>
                <w:rFonts w:ascii="Arial" w:hAnsi="Arial" w:cs="Arial"/>
                <w:lang w:eastAsia="de-DE"/>
              </w:rPr>
              <w:t>Variety of problem solving techniques and approaches are identified and analyze</w:t>
            </w:r>
            <w:r>
              <w:rPr>
                <w:rFonts w:ascii="Arial" w:hAnsi="Arial" w:cs="Arial"/>
                <w:lang w:eastAsia="de-DE"/>
              </w:rPr>
              <w:t>d</w:t>
            </w:r>
            <w:r w:rsidRPr="005E1A52">
              <w:rPr>
                <w:rFonts w:ascii="Arial" w:hAnsi="Arial" w:cs="Arial"/>
                <w:lang w:eastAsia="de-DE"/>
              </w:rPr>
              <w:t xml:space="preserve"> to manage workplace issues</w:t>
            </w:r>
            <w:r>
              <w:rPr>
                <w:rFonts w:ascii="Arial" w:hAnsi="Arial" w:cs="Arial"/>
                <w:lang w:eastAsia="de-DE"/>
              </w:rPr>
              <w:t>.</w:t>
            </w:r>
            <w:r w:rsidRPr="005E1A52">
              <w:rPr>
                <w:rFonts w:ascii="Arial" w:hAnsi="Arial" w:cs="Arial"/>
                <w:lang w:eastAsia="de-DE"/>
              </w:rPr>
              <w:t xml:space="preserve"> </w:t>
            </w:r>
          </w:p>
          <w:p w:rsidR="00644A23" w:rsidRPr="005E1A52" w:rsidRDefault="00644A23" w:rsidP="00A23B14">
            <w:pPr>
              <w:numPr>
                <w:ilvl w:val="1"/>
                <w:numId w:val="43"/>
              </w:numPr>
              <w:autoSpaceDE w:val="0"/>
              <w:autoSpaceDN w:val="0"/>
              <w:adjustRightInd w:val="0"/>
              <w:spacing w:before="100"/>
              <w:ind w:left="432" w:hanging="432"/>
              <w:rPr>
                <w:rFonts w:ascii="Arial" w:hAnsi="Arial" w:cs="Arial"/>
                <w:lang w:eastAsia="de-DE"/>
              </w:rPr>
            </w:pPr>
            <w:r w:rsidRPr="005E1A52">
              <w:rPr>
                <w:rFonts w:ascii="Arial" w:hAnsi="Arial" w:cs="Arial"/>
                <w:b/>
                <w:i/>
                <w:iCs/>
                <w:lang w:eastAsia="de-DE"/>
              </w:rPr>
              <w:t xml:space="preserve"> Risks</w:t>
            </w:r>
            <w:r w:rsidRPr="005E1A52">
              <w:rPr>
                <w:rFonts w:ascii="Arial" w:hAnsi="Arial" w:cs="Arial"/>
                <w:i/>
                <w:iCs/>
                <w:lang w:eastAsia="de-DE"/>
              </w:rPr>
              <w:t xml:space="preserve"> </w:t>
            </w:r>
            <w:r w:rsidRPr="005E1A52">
              <w:rPr>
                <w:rFonts w:ascii="Arial" w:hAnsi="Arial" w:cs="Arial"/>
                <w:lang w:eastAsia="de-DE"/>
              </w:rPr>
              <w:t>are identified and assessed, and action initiated to manage these to achieve a recognized benefit or advantage to the organization.</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lang w:eastAsia="de-DE"/>
              </w:rPr>
              <w:t>Workplace is managed in a way which promotes the development of innovative approaches and outcomes.</w:t>
            </w:r>
          </w:p>
          <w:p w:rsidR="00644A23" w:rsidRPr="006A7F69"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lang w:eastAsia="de-DE"/>
              </w:rPr>
              <w:t>Creative and responsive approaches to resource management are used to improve productivity and services, and/or reduce costs.</w:t>
            </w:r>
          </w:p>
        </w:tc>
      </w:tr>
      <w:tr w:rsidR="00644A23" w:rsidRPr="00A13626" w:rsidTr="00A23B14">
        <w:trPr>
          <w:trHeight w:val="85"/>
        </w:trPr>
        <w:tc>
          <w:tcPr>
            <w:tcW w:w="2790" w:type="dxa"/>
            <w:tcBorders>
              <w:bottom w:val="single" w:sz="4" w:space="0" w:color="auto"/>
            </w:tcBorders>
          </w:tcPr>
          <w:p w:rsidR="00644A23" w:rsidRPr="00A13626" w:rsidRDefault="00644A23" w:rsidP="009D7C79">
            <w:pPr>
              <w:numPr>
                <w:ilvl w:val="0"/>
                <w:numId w:val="43"/>
              </w:numPr>
              <w:autoSpaceDE w:val="0"/>
              <w:autoSpaceDN w:val="0"/>
              <w:adjustRightInd w:val="0"/>
              <w:spacing w:before="120"/>
              <w:ind w:hanging="288"/>
              <w:rPr>
                <w:rFonts w:ascii="Arial" w:hAnsi="Arial" w:cs="Arial"/>
                <w:color w:val="000000"/>
                <w:lang w:eastAsia="de-DE"/>
              </w:rPr>
            </w:pPr>
            <w:r w:rsidRPr="00A13626">
              <w:rPr>
                <w:rFonts w:ascii="Arial" w:hAnsi="Arial" w:cs="Arial"/>
                <w:lang w:eastAsia="de-DE"/>
              </w:rPr>
              <w:t>Manage emerging challenges and opportunities</w:t>
            </w:r>
          </w:p>
        </w:tc>
        <w:tc>
          <w:tcPr>
            <w:tcW w:w="6750" w:type="dxa"/>
            <w:tcBorders>
              <w:bottom w:val="single" w:sz="4" w:space="0" w:color="auto"/>
            </w:tcBorders>
          </w:tcPr>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Pr>
                <w:rFonts w:ascii="Arial" w:hAnsi="Arial" w:cs="Arial"/>
                <w:lang w:eastAsia="de-DE"/>
              </w:rPr>
              <w:t xml:space="preserve">Future challenges and opportunities are identified in reference to global business situation </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Pr>
                <w:rFonts w:ascii="Arial" w:hAnsi="Arial" w:cs="Arial"/>
                <w:lang w:eastAsia="de-DE"/>
              </w:rPr>
              <w:t xml:space="preserve">The role of technology and its value additions are explained. </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Pr>
                <w:rFonts w:ascii="Arial" w:hAnsi="Arial" w:cs="Arial"/>
                <w:lang w:eastAsia="de-DE"/>
              </w:rPr>
              <w:lastRenderedPageBreak/>
              <w:t xml:space="preserve">Technology and innovation based system is introduced and implemented </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A13626">
              <w:rPr>
                <w:rFonts w:ascii="Arial" w:hAnsi="Arial" w:cs="Arial"/>
                <w:lang w:eastAsia="de-DE"/>
              </w:rPr>
              <w:t>Individuals and teams are supported to respond effectively and efficiently to changes in the organization’s goals, plans and priorities</w:t>
            </w:r>
            <w:r>
              <w:rPr>
                <w:rFonts w:ascii="Arial" w:hAnsi="Arial" w:cs="Arial"/>
                <w:lang w:eastAsia="de-DE"/>
              </w:rPr>
              <w:t>.</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lang w:eastAsia="de-DE"/>
              </w:rPr>
              <w:t>Coaching and mentoring are made to assist individuals and teams to develop competencies to handle change efficiently and effectively.</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lang w:eastAsia="de-DE"/>
              </w:rPr>
              <w:t>Opportunities are identified and taken as appropriate to make adjustments and respond to the changing needs of customers and the organization.</w:t>
            </w:r>
          </w:p>
          <w:p w:rsidR="00644A23"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b/>
                <w:i/>
                <w:iCs/>
                <w:lang w:eastAsia="de-DE"/>
              </w:rPr>
              <w:t>Information needs</w:t>
            </w:r>
            <w:r w:rsidRPr="006A7F69">
              <w:rPr>
                <w:rFonts w:ascii="Arial" w:hAnsi="Arial" w:cs="Arial"/>
                <w:i/>
                <w:iCs/>
                <w:lang w:eastAsia="de-DE"/>
              </w:rPr>
              <w:t xml:space="preserve"> </w:t>
            </w:r>
            <w:r w:rsidRPr="006A7F69">
              <w:rPr>
                <w:rFonts w:ascii="Arial" w:hAnsi="Arial" w:cs="Arial"/>
                <w:lang w:eastAsia="de-DE"/>
              </w:rPr>
              <w:t>of individuals and teams are anticipated and facilitated as part of change implementation and management.</w:t>
            </w:r>
          </w:p>
          <w:p w:rsidR="00644A23" w:rsidRPr="006A7F69" w:rsidRDefault="00644A23" w:rsidP="00A23B14">
            <w:pPr>
              <w:numPr>
                <w:ilvl w:val="1"/>
                <w:numId w:val="43"/>
              </w:numPr>
              <w:autoSpaceDE w:val="0"/>
              <w:autoSpaceDN w:val="0"/>
              <w:adjustRightInd w:val="0"/>
              <w:spacing w:before="100"/>
              <w:ind w:left="432" w:hanging="432"/>
              <w:rPr>
                <w:rFonts w:ascii="Arial" w:hAnsi="Arial" w:cs="Arial"/>
                <w:lang w:eastAsia="de-DE"/>
              </w:rPr>
            </w:pPr>
            <w:r w:rsidRPr="006A7F69">
              <w:rPr>
                <w:rFonts w:ascii="Arial" w:hAnsi="Arial" w:cs="Arial"/>
                <w:lang w:eastAsia="de-DE"/>
              </w:rPr>
              <w:t xml:space="preserve">Recommendations are identified, evaluated and negotiated for improving the </w:t>
            </w:r>
            <w:r w:rsidRPr="000318C7">
              <w:rPr>
                <w:rFonts w:ascii="Arial" w:hAnsi="Arial" w:cs="Arial"/>
                <w:lang w:eastAsia="de-DE"/>
              </w:rPr>
              <w:t>methods to manage change with appropriate indiv</w:t>
            </w:r>
            <w:r w:rsidRPr="006A7F69">
              <w:rPr>
                <w:rFonts w:ascii="Arial" w:hAnsi="Arial" w:cs="Arial"/>
                <w:lang w:eastAsia="de-DE"/>
              </w:rPr>
              <w:t>iduals and groups.</w:t>
            </w:r>
          </w:p>
        </w:tc>
      </w:tr>
    </w:tbl>
    <w:p w:rsidR="00644A23" w:rsidRPr="00CC0B11" w:rsidRDefault="00644A23" w:rsidP="00644A23">
      <w:pPr>
        <w:rPr>
          <w:sz w:val="22"/>
          <w:szCs w:val="22"/>
        </w:rPr>
      </w:pPr>
    </w:p>
    <w:tbl>
      <w:tblPr>
        <w:tblW w:w="9529"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6744"/>
      </w:tblGrid>
      <w:tr w:rsidR="00644A23" w:rsidRPr="00A13626" w:rsidTr="00A23B14">
        <w:trPr>
          <w:trHeight w:val="70"/>
          <w:jc w:val="center"/>
        </w:trPr>
        <w:tc>
          <w:tcPr>
            <w:tcW w:w="2785" w:type="dxa"/>
            <w:shd w:val="clear" w:color="auto" w:fill="D9D9D9"/>
            <w:vAlign w:val="center"/>
          </w:tcPr>
          <w:p w:rsidR="00644A23" w:rsidRPr="00A13626" w:rsidRDefault="00644A23" w:rsidP="00760F9C">
            <w:pPr>
              <w:rPr>
                <w:rFonts w:ascii="Arial" w:hAnsi="Arial" w:cs="Arial"/>
                <w:b/>
                <w:lang w:eastAsia="de-DE"/>
              </w:rPr>
            </w:pPr>
            <w:r w:rsidRPr="00A13626">
              <w:rPr>
                <w:rFonts w:ascii="Arial" w:hAnsi="Arial" w:cs="Arial"/>
                <w:b/>
                <w:lang w:eastAsia="de-DE"/>
              </w:rPr>
              <w:t>Variables</w:t>
            </w:r>
          </w:p>
        </w:tc>
        <w:tc>
          <w:tcPr>
            <w:tcW w:w="6744" w:type="dxa"/>
            <w:shd w:val="clear" w:color="auto" w:fill="D9D9D9"/>
            <w:vAlign w:val="center"/>
          </w:tcPr>
          <w:p w:rsidR="00644A23" w:rsidRPr="00A13626" w:rsidRDefault="00644A23" w:rsidP="00760F9C">
            <w:pPr>
              <w:rPr>
                <w:rFonts w:ascii="Arial" w:hAnsi="Arial" w:cs="Arial"/>
                <w:b/>
                <w:lang w:eastAsia="de-DE"/>
              </w:rPr>
            </w:pPr>
            <w:r w:rsidRPr="00A13626">
              <w:rPr>
                <w:rFonts w:ascii="Arial" w:hAnsi="Arial" w:cs="Arial"/>
                <w:b/>
                <w:lang w:eastAsia="de-DE"/>
              </w:rPr>
              <w:t>Range</w:t>
            </w:r>
          </w:p>
        </w:tc>
      </w:tr>
      <w:tr w:rsidR="00644A23" w:rsidRPr="00A13626" w:rsidTr="00A23B14">
        <w:trPr>
          <w:trHeight w:val="440"/>
          <w:jc w:val="center"/>
        </w:trPr>
        <w:tc>
          <w:tcPr>
            <w:tcW w:w="2785" w:type="dxa"/>
            <w:shd w:val="clear" w:color="auto" w:fill="auto"/>
          </w:tcPr>
          <w:p w:rsidR="00644A23" w:rsidRPr="00A13626" w:rsidRDefault="00644A23" w:rsidP="00760F9C">
            <w:pPr>
              <w:rPr>
                <w:rFonts w:ascii="Arial" w:hAnsi="Arial" w:cs="Arial"/>
                <w:i/>
                <w:iCs/>
                <w:color w:val="000000"/>
              </w:rPr>
            </w:pPr>
            <w:r w:rsidRPr="00A13626">
              <w:rPr>
                <w:rFonts w:ascii="Arial" w:hAnsi="Arial" w:cs="Arial"/>
              </w:rPr>
              <w:t xml:space="preserve">Appropriate stakeholders </w:t>
            </w:r>
          </w:p>
        </w:tc>
        <w:tc>
          <w:tcPr>
            <w:tcW w:w="6744" w:type="dxa"/>
            <w:shd w:val="clear" w:color="auto" w:fill="auto"/>
          </w:tcPr>
          <w:p w:rsidR="00644A23" w:rsidRPr="00E839D6" w:rsidRDefault="00644A23" w:rsidP="00760F9C">
            <w:pPr>
              <w:autoSpaceDE w:val="0"/>
              <w:autoSpaceDN w:val="0"/>
              <w:adjustRightInd w:val="0"/>
              <w:rPr>
                <w:rFonts w:ascii="Arial" w:hAnsi="Arial" w:cs="Arial"/>
              </w:rPr>
            </w:pPr>
            <w:r w:rsidRPr="00E839D6">
              <w:rPr>
                <w:rFonts w:ascii="Arial" w:hAnsi="Arial" w:cs="Arial"/>
              </w:rPr>
              <w:t>May include but not limited to:</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Organization directors and other relevant managers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Teams and individual employees who are both directly and indirectly involved in the proposed change</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Union/employee representatives or groups</w:t>
            </w:r>
          </w:p>
          <w:p w:rsidR="00644A23" w:rsidRPr="00A13626" w:rsidRDefault="00644A23" w:rsidP="009D7C79">
            <w:pPr>
              <w:numPr>
                <w:ilvl w:val="0"/>
                <w:numId w:val="34"/>
              </w:numPr>
              <w:tabs>
                <w:tab w:val="left" w:pos="342"/>
              </w:tabs>
              <w:ind w:left="342" w:hanging="270"/>
              <w:rPr>
                <w:rFonts w:ascii="Arial" w:hAnsi="Arial" w:cs="Arial"/>
                <w:lang w:eastAsia="de-DE"/>
              </w:rPr>
            </w:pPr>
            <w:r>
              <w:rPr>
                <w:rFonts w:ascii="Arial" w:hAnsi="Arial" w:cs="Arial"/>
                <w:lang w:eastAsia="de-DE"/>
              </w:rPr>
              <w:t>OHS</w:t>
            </w:r>
            <w:r w:rsidRPr="00A13626">
              <w:rPr>
                <w:rFonts w:ascii="Arial" w:hAnsi="Arial" w:cs="Arial"/>
                <w:lang w:eastAsia="de-DE"/>
              </w:rPr>
              <w:t xml:space="preserve"> committees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Other people with specialist responsibilities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External stakeholders where appropriate - such as clients, suppliers, industry associations, regulatory and licensing agencies</w:t>
            </w:r>
          </w:p>
        </w:tc>
      </w:tr>
      <w:tr w:rsidR="00644A23" w:rsidRPr="00A13626" w:rsidTr="00A23B14">
        <w:trPr>
          <w:trHeight w:val="440"/>
          <w:jc w:val="center"/>
        </w:trPr>
        <w:tc>
          <w:tcPr>
            <w:tcW w:w="2785" w:type="dxa"/>
            <w:shd w:val="clear" w:color="auto" w:fill="auto"/>
          </w:tcPr>
          <w:p w:rsidR="00644A23" w:rsidRPr="00233165" w:rsidRDefault="00644A23" w:rsidP="00760F9C">
            <w:pPr>
              <w:rPr>
                <w:rFonts w:ascii="Arial" w:hAnsi="Arial" w:cs="Arial"/>
                <w:lang w:eastAsia="de-DE"/>
              </w:rPr>
            </w:pPr>
            <w:r w:rsidRPr="00233165">
              <w:rPr>
                <w:rFonts w:ascii="Arial" w:hAnsi="Arial" w:cs="Arial"/>
                <w:lang w:eastAsia="de-DE"/>
              </w:rPr>
              <w:t>Change resistance reducing techniques</w:t>
            </w:r>
          </w:p>
        </w:tc>
        <w:tc>
          <w:tcPr>
            <w:tcW w:w="6744" w:type="dxa"/>
            <w:shd w:val="clear" w:color="auto" w:fill="auto"/>
          </w:tcPr>
          <w:p w:rsidR="00644A23" w:rsidRDefault="00644A23" w:rsidP="00760F9C">
            <w:pPr>
              <w:autoSpaceDE w:val="0"/>
              <w:autoSpaceDN w:val="0"/>
              <w:adjustRightInd w:val="0"/>
              <w:rPr>
                <w:rFonts w:ascii="Arial" w:hAnsi="Arial" w:cs="Arial"/>
              </w:rPr>
            </w:pPr>
            <w:r w:rsidRPr="00E839D6">
              <w:rPr>
                <w:rFonts w:ascii="Arial" w:hAnsi="Arial" w:cs="Arial"/>
              </w:rPr>
              <w:t>May include but not limited to:</w:t>
            </w:r>
          </w:p>
          <w:p w:rsidR="00644A23" w:rsidRPr="00233165" w:rsidRDefault="00644A23" w:rsidP="009D7C79">
            <w:pPr>
              <w:numPr>
                <w:ilvl w:val="0"/>
                <w:numId w:val="34"/>
              </w:numPr>
              <w:tabs>
                <w:tab w:val="left" w:pos="342"/>
                <w:tab w:val="num" w:pos="432"/>
              </w:tabs>
              <w:ind w:left="342" w:hanging="270"/>
              <w:rPr>
                <w:rFonts w:ascii="Arial" w:hAnsi="Arial" w:cs="Arial"/>
                <w:lang w:eastAsia="de-DE"/>
              </w:rPr>
            </w:pPr>
            <w:r w:rsidRPr="00233165">
              <w:rPr>
                <w:rFonts w:ascii="Arial" w:hAnsi="Arial" w:cs="Arial"/>
                <w:lang w:eastAsia="de-DE"/>
              </w:rPr>
              <w:t>Education and communication</w:t>
            </w:r>
          </w:p>
          <w:p w:rsidR="00644A23" w:rsidRPr="00233165" w:rsidRDefault="00644A23" w:rsidP="009D7C79">
            <w:pPr>
              <w:numPr>
                <w:ilvl w:val="0"/>
                <w:numId w:val="34"/>
              </w:numPr>
              <w:tabs>
                <w:tab w:val="left" w:pos="342"/>
                <w:tab w:val="num" w:pos="432"/>
              </w:tabs>
              <w:ind w:left="342" w:hanging="270"/>
              <w:rPr>
                <w:rFonts w:ascii="Arial" w:hAnsi="Arial" w:cs="Arial"/>
                <w:lang w:eastAsia="de-DE"/>
              </w:rPr>
            </w:pPr>
            <w:r w:rsidRPr="00233165">
              <w:rPr>
                <w:rFonts w:ascii="Arial" w:hAnsi="Arial" w:cs="Arial"/>
                <w:lang w:eastAsia="de-DE"/>
              </w:rPr>
              <w:t>Participation and involvement</w:t>
            </w:r>
          </w:p>
          <w:p w:rsidR="00644A23" w:rsidRPr="00233165" w:rsidRDefault="00644A23" w:rsidP="009D7C79">
            <w:pPr>
              <w:numPr>
                <w:ilvl w:val="0"/>
                <w:numId w:val="34"/>
              </w:numPr>
              <w:tabs>
                <w:tab w:val="left" w:pos="342"/>
                <w:tab w:val="num" w:pos="432"/>
              </w:tabs>
              <w:ind w:left="342" w:hanging="270"/>
              <w:rPr>
                <w:rFonts w:ascii="Arial" w:hAnsi="Arial" w:cs="Arial"/>
                <w:lang w:eastAsia="de-DE"/>
              </w:rPr>
            </w:pPr>
            <w:r w:rsidRPr="00233165">
              <w:rPr>
                <w:rFonts w:ascii="Arial" w:hAnsi="Arial" w:cs="Arial"/>
                <w:lang w:eastAsia="de-DE"/>
              </w:rPr>
              <w:t>Facilitation and support</w:t>
            </w:r>
          </w:p>
          <w:p w:rsidR="00644A23" w:rsidRPr="00233165" w:rsidRDefault="00644A23" w:rsidP="009D7C79">
            <w:pPr>
              <w:numPr>
                <w:ilvl w:val="0"/>
                <w:numId w:val="34"/>
              </w:numPr>
              <w:tabs>
                <w:tab w:val="left" w:pos="342"/>
                <w:tab w:val="num" w:pos="432"/>
              </w:tabs>
              <w:ind w:left="342" w:hanging="270"/>
              <w:rPr>
                <w:rFonts w:ascii="Arial" w:hAnsi="Arial" w:cs="Arial"/>
                <w:lang w:eastAsia="de-DE"/>
              </w:rPr>
            </w:pPr>
            <w:r w:rsidRPr="00233165">
              <w:rPr>
                <w:rFonts w:ascii="Arial" w:hAnsi="Arial" w:cs="Arial"/>
                <w:lang w:eastAsia="de-DE"/>
              </w:rPr>
              <w:t>Negotiation and agreement</w:t>
            </w:r>
          </w:p>
          <w:p w:rsidR="00644A23" w:rsidRDefault="00644A23" w:rsidP="009D7C79">
            <w:pPr>
              <w:numPr>
                <w:ilvl w:val="0"/>
                <w:numId w:val="34"/>
              </w:numPr>
              <w:tabs>
                <w:tab w:val="left" w:pos="342"/>
                <w:tab w:val="num" w:pos="432"/>
              </w:tabs>
              <w:ind w:left="342" w:hanging="270"/>
              <w:rPr>
                <w:rFonts w:ascii="Arial" w:hAnsi="Arial" w:cs="Arial"/>
                <w:lang w:eastAsia="de-DE"/>
              </w:rPr>
            </w:pPr>
            <w:r w:rsidRPr="00233165">
              <w:rPr>
                <w:rFonts w:ascii="Arial" w:hAnsi="Arial" w:cs="Arial"/>
                <w:lang w:eastAsia="de-DE"/>
              </w:rPr>
              <w:t>Manipulation and cooptation</w:t>
            </w:r>
          </w:p>
          <w:p w:rsidR="00644A23" w:rsidRPr="00233165" w:rsidRDefault="00644A23" w:rsidP="009D7C79">
            <w:pPr>
              <w:numPr>
                <w:ilvl w:val="0"/>
                <w:numId w:val="34"/>
              </w:numPr>
              <w:tabs>
                <w:tab w:val="left" w:pos="342"/>
                <w:tab w:val="num" w:pos="432"/>
              </w:tabs>
              <w:ind w:left="342" w:hanging="270"/>
              <w:rPr>
                <w:rFonts w:ascii="Arial" w:hAnsi="Arial" w:cs="Arial"/>
              </w:rPr>
            </w:pPr>
            <w:r w:rsidRPr="00233165">
              <w:rPr>
                <w:rFonts w:ascii="Arial" w:hAnsi="Arial" w:cs="Arial"/>
                <w:lang w:eastAsia="de-DE"/>
              </w:rPr>
              <w:t>Explicit and implicit coercion</w:t>
            </w:r>
          </w:p>
        </w:tc>
      </w:tr>
      <w:tr w:rsidR="00644A23" w:rsidRPr="00152252" w:rsidTr="00A23B14">
        <w:trPr>
          <w:trHeight w:val="260"/>
          <w:jc w:val="center"/>
        </w:trPr>
        <w:tc>
          <w:tcPr>
            <w:tcW w:w="2785" w:type="dxa"/>
          </w:tcPr>
          <w:p w:rsidR="00644A23" w:rsidRPr="00152252" w:rsidRDefault="00644A23" w:rsidP="00760F9C">
            <w:pPr>
              <w:rPr>
                <w:rFonts w:ascii="Arial" w:hAnsi="Arial" w:cs="Arial"/>
              </w:rPr>
            </w:pPr>
            <w:r w:rsidRPr="00152252">
              <w:rPr>
                <w:rFonts w:ascii="Arial" w:hAnsi="Arial" w:cs="Arial"/>
                <w:lang w:eastAsia="de-DE"/>
              </w:rPr>
              <w:t>Needs for growth</w:t>
            </w:r>
          </w:p>
        </w:tc>
        <w:tc>
          <w:tcPr>
            <w:tcW w:w="6744" w:type="dxa"/>
          </w:tcPr>
          <w:p w:rsidR="00644A23" w:rsidRPr="00152252" w:rsidRDefault="00644A23" w:rsidP="00760F9C">
            <w:pPr>
              <w:autoSpaceDE w:val="0"/>
              <w:autoSpaceDN w:val="0"/>
              <w:adjustRightInd w:val="0"/>
              <w:rPr>
                <w:rFonts w:ascii="Arial" w:hAnsi="Arial" w:cs="Arial"/>
              </w:rPr>
            </w:pPr>
            <w:r w:rsidRPr="00152252">
              <w:rPr>
                <w:rFonts w:ascii="Arial" w:hAnsi="Arial" w:cs="Arial"/>
              </w:rPr>
              <w:t>May include but not limited to:</w:t>
            </w:r>
          </w:p>
          <w:p w:rsidR="00644A23" w:rsidRPr="00152252"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t>Survival</w:t>
            </w:r>
          </w:p>
          <w:p w:rsidR="00644A23" w:rsidRPr="00152252"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t>Economies of scale</w:t>
            </w:r>
          </w:p>
          <w:p w:rsidR="00644A23" w:rsidRPr="00152252"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t>Expansion of market</w:t>
            </w:r>
          </w:p>
          <w:p w:rsidR="00644A23" w:rsidRPr="00152252"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t>Owners mandate</w:t>
            </w:r>
          </w:p>
          <w:p w:rsidR="00644A23" w:rsidRPr="00152252"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t>Technology</w:t>
            </w:r>
          </w:p>
          <w:p w:rsidR="00644A23" w:rsidRPr="00CC0B11" w:rsidRDefault="00644A23" w:rsidP="009D7C79">
            <w:pPr>
              <w:numPr>
                <w:ilvl w:val="0"/>
                <w:numId w:val="45"/>
              </w:numPr>
              <w:autoSpaceDE w:val="0"/>
              <w:autoSpaceDN w:val="0"/>
              <w:adjustRightInd w:val="0"/>
              <w:ind w:left="342" w:hanging="270"/>
              <w:rPr>
                <w:rFonts w:ascii="Arial" w:hAnsi="Arial" w:cs="Arial"/>
              </w:rPr>
            </w:pPr>
            <w:r w:rsidRPr="00152252">
              <w:rPr>
                <w:rFonts w:ascii="Arial" w:hAnsi="Arial" w:cs="Arial"/>
              </w:rPr>
              <w:lastRenderedPageBreak/>
              <w:t>Government policy</w:t>
            </w:r>
            <w:r>
              <w:rPr>
                <w:rFonts w:ascii="Arial" w:hAnsi="Arial" w:cs="Arial"/>
              </w:rPr>
              <w:t xml:space="preserve"> and </w:t>
            </w:r>
            <w:r w:rsidRPr="00CC0B11">
              <w:rPr>
                <w:rFonts w:ascii="Arial" w:hAnsi="Arial" w:cs="Arial"/>
              </w:rPr>
              <w:t>Self sufficiency</w:t>
            </w:r>
          </w:p>
        </w:tc>
      </w:tr>
      <w:tr w:rsidR="00644A23" w:rsidRPr="00233165" w:rsidTr="00A23B14">
        <w:trPr>
          <w:trHeight w:val="70"/>
          <w:jc w:val="center"/>
        </w:trPr>
        <w:tc>
          <w:tcPr>
            <w:tcW w:w="2785" w:type="dxa"/>
          </w:tcPr>
          <w:p w:rsidR="00644A23" w:rsidRPr="002E5D9A" w:rsidRDefault="00644A23" w:rsidP="00760F9C">
            <w:pPr>
              <w:rPr>
                <w:rFonts w:ascii="Arial" w:hAnsi="Arial" w:cs="Arial"/>
                <w:color w:val="000000"/>
                <w:lang w:eastAsia="de-DE"/>
              </w:rPr>
            </w:pPr>
            <w:r w:rsidRPr="002E5D9A">
              <w:rPr>
                <w:rFonts w:ascii="Arial" w:hAnsi="Arial" w:cs="Arial"/>
                <w:color w:val="000000"/>
                <w:lang w:eastAsia="de-DE"/>
              </w:rPr>
              <w:lastRenderedPageBreak/>
              <w:t>Growth Strategies</w:t>
            </w:r>
          </w:p>
        </w:tc>
        <w:tc>
          <w:tcPr>
            <w:tcW w:w="6744" w:type="dxa"/>
          </w:tcPr>
          <w:p w:rsidR="00644A23" w:rsidRDefault="00644A23" w:rsidP="00760F9C">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644A23" w:rsidRDefault="00644A23" w:rsidP="009D7C79">
            <w:pPr>
              <w:numPr>
                <w:ilvl w:val="0"/>
                <w:numId w:val="46"/>
              </w:numPr>
              <w:autoSpaceDE w:val="0"/>
              <w:autoSpaceDN w:val="0"/>
              <w:adjustRightInd w:val="0"/>
              <w:ind w:left="342" w:hanging="270"/>
              <w:rPr>
                <w:rFonts w:ascii="Arial" w:hAnsi="Arial" w:cs="Arial"/>
              </w:rPr>
            </w:pPr>
            <w:r>
              <w:rPr>
                <w:rFonts w:ascii="Arial" w:hAnsi="Arial" w:cs="Arial"/>
              </w:rPr>
              <w:t>Franchising</w:t>
            </w:r>
          </w:p>
          <w:p w:rsidR="00644A23" w:rsidRDefault="00644A23" w:rsidP="009D7C79">
            <w:pPr>
              <w:numPr>
                <w:ilvl w:val="0"/>
                <w:numId w:val="46"/>
              </w:numPr>
              <w:autoSpaceDE w:val="0"/>
              <w:autoSpaceDN w:val="0"/>
              <w:adjustRightInd w:val="0"/>
              <w:ind w:left="342" w:hanging="270"/>
              <w:rPr>
                <w:rFonts w:ascii="Arial" w:hAnsi="Arial" w:cs="Arial"/>
              </w:rPr>
            </w:pPr>
            <w:r>
              <w:rPr>
                <w:rFonts w:ascii="Arial" w:hAnsi="Arial" w:cs="Arial"/>
              </w:rPr>
              <w:t>Outsourcing</w:t>
            </w:r>
          </w:p>
          <w:p w:rsidR="00644A23" w:rsidRPr="00CC0B11" w:rsidRDefault="00644A23" w:rsidP="009D7C79">
            <w:pPr>
              <w:numPr>
                <w:ilvl w:val="0"/>
                <w:numId w:val="46"/>
              </w:numPr>
              <w:autoSpaceDE w:val="0"/>
              <w:autoSpaceDN w:val="0"/>
              <w:adjustRightInd w:val="0"/>
              <w:ind w:left="342" w:hanging="270"/>
              <w:rPr>
                <w:rFonts w:ascii="Arial" w:hAnsi="Arial" w:cs="Arial"/>
              </w:rPr>
            </w:pPr>
            <w:r>
              <w:rPr>
                <w:rFonts w:ascii="Arial" w:hAnsi="Arial" w:cs="Arial"/>
              </w:rPr>
              <w:t xml:space="preserve">Sub-contracting and </w:t>
            </w:r>
            <w:r w:rsidRPr="00CC0B11">
              <w:rPr>
                <w:rFonts w:ascii="Arial" w:hAnsi="Arial" w:cs="Arial"/>
              </w:rPr>
              <w:t>Merging</w:t>
            </w:r>
          </w:p>
        </w:tc>
      </w:tr>
      <w:tr w:rsidR="00644A23" w:rsidRPr="00A13626" w:rsidTr="00A23B14">
        <w:trPr>
          <w:trHeight w:val="70"/>
          <w:jc w:val="center"/>
        </w:trPr>
        <w:tc>
          <w:tcPr>
            <w:tcW w:w="2785" w:type="dxa"/>
          </w:tcPr>
          <w:p w:rsidR="00644A23" w:rsidRPr="00A13626" w:rsidRDefault="00644A23" w:rsidP="00760F9C">
            <w:pPr>
              <w:spacing w:before="20"/>
              <w:rPr>
                <w:rFonts w:ascii="Arial" w:hAnsi="Arial" w:cs="Arial"/>
                <w:i/>
                <w:iCs/>
                <w:color w:val="000000"/>
              </w:rPr>
            </w:pPr>
            <w:r w:rsidRPr="00A13626">
              <w:rPr>
                <w:rFonts w:ascii="Arial" w:hAnsi="Arial" w:cs="Arial"/>
              </w:rPr>
              <w:t xml:space="preserve">Risks </w:t>
            </w:r>
          </w:p>
        </w:tc>
        <w:tc>
          <w:tcPr>
            <w:tcW w:w="6744" w:type="dxa"/>
          </w:tcPr>
          <w:p w:rsidR="00644A23" w:rsidRDefault="00644A23" w:rsidP="00760F9C">
            <w:pPr>
              <w:autoSpaceDE w:val="0"/>
              <w:autoSpaceDN w:val="0"/>
              <w:adjustRightInd w:val="0"/>
              <w:spacing w:before="20"/>
              <w:rPr>
                <w:rFonts w:ascii="Arial" w:hAnsi="Arial" w:cs="Arial"/>
              </w:rPr>
            </w:pPr>
            <w:r w:rsidRPr="00E839D6">
              <w:rPr>
                <w:rFonts w:ascii="Arial" w:hAnsi="Arial" w:cs="Arial"/>
              </w:rPr>
              <w:t>May include but not limit</w:t>
            </w:r>
            <w:r>
              <w:rPr>
                <w:rFonts w:ascii="Arial" w:hAnsi="Arial" w:cs="Arial"/>
              </w:rPr>
              <w:t>ed to:</w:t>
            </w:r>
          </w:p>
          <w:p w:rsidR="00644A23" w:rsidRPr="000318C7" w:rsidRDefault="00644A23" w:rsidP="009D7C79">
            <w:pPr>
              <w:numPr>
                <w:ilvl w:val="0"/>
                <w:numId w:val="34"/>
              </w:numPr>
              <w:tabs>
                <w:tab w:val="left" w:pos="342"/>
              </w:tabs>
              <w:spacing w:before="20"/>
              <w:ind w:left="342" w:hanging="270"/>
              <w:rPr>
                <w:rFonts w:ascii="Arial" w:hAnsi="Arial" w:cs="Arial"/>
                <w:lang w:eastAsia="de-DE"/>
              </w:rPr>
            </w:pPr>
            <w:r>
              <w:rPr>
                <w:rFonts w:ascii="Arial" w:hAnsi="Arial" w:cs="Arial"/>
                <w:lang w:eastAsia="de-DE"/>
              </w:rPr>
              <w:t>Financial and non-financial risks</w:t>
            </w:r>
          </w:p>
        </w:tc>
      </w:tr>
      <w:tr w:rsidR="00644A23" w:rsidRPr="00A13626" w:rsidTr="00A23B14">
        <w:trPr>
          <w:trHeight w:val="70"/>
          <w:jc w:val="center"/>
        </w:trPr>
        <w:tc>
          <w:tcPr>
            <w:tcW w:w="2785" w:type="dxa"/>
          </w:tcPr>
          <w:p w:rsidR="00644A23" w:rsidRPr="00A13626" w:rsidRDefault="00644A23" w:rsidP="00760F9C">
            <w:pPr>
              <w:rPr>
                <w:rFonts w:ascii="Arial" w:hAnsi="Arial" w:cs="Arial"/>
                <w:i/>
                <w:iCs/>
                <w:color w:val="000000"/>
              </w:rPr>
            </w:pPr>
            <w:r w:rsidRPr="00A13626">
              <w:rPr>
                <w:rFonts w:ascii="Arial" w:hAnsi="Arial" w:cs="Arial"/>
              </w:rPr>
              <w:t xml:space="preserve">Information needs </w:t>
            </w:r>
          </w:p>
        </w:tc>
        <w:tc>
          <w:tcPr>
            <w:tcW w:w="6744" w:type="dxa"/>
          </w:tcPr>
          <w:p w:rsidR="00644A23" w:rsidRDefault="00644A23" w:rsidP="00760F9C">
            <w:pPr>
              <w:autoSpaceDE w:val="0"/>
              <w:autoSpaceDN w:val="0"/>
              <w:adjustRightInd w:val="0"/>
              <w:rPr>
                <w:rFonts w:ascii="Arial" w:hAnsi="Arial" w:cs="Arial"/>
              </w:rPr>
            </w:pPr>
            <w:r w:rsidRPr="00E839D6">
              <w:rPr>
                <w:rFonts w:ascii="Arial" w:hAnsi="Arial" w:cs="Arial"/>
              </w:rPr>
              <w:t>May include but not limit</w:t>
            </w:r>
            <w:r>
              <w:rPr>
                <w:rFonts w:ascii="Arial" w:hAnsi="Arial" w:cs="Arial"/>
              </w:rPr>
              <w:t>ed to:</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New and emerging workplace issues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Implications for current work roles and practices including training and development</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 xml:space="preserve">Changes relative to workplace legislation, such as </w:t>
            </w:r>
            <w:r>
              <w:rPr>
                <w:rFonts w:ascii="Arial" w:hAnsi="Arial" w:cs="Arial"/>
                <w:lang w:eastAsia="de-DE"/>
              </w:rPr>
              <w:t>OHS</w:t>
            </w:r>
            <w:r w:rsidRPr="00A13626">
              <w:rPr>
                <w:rFonts w:ascii="Arial" w:hAnsi="Arial" w:cs="Arial"/>
                <w:lang w:eastAsia="de-DE"/>
              </w:rPr>
              <w:t>, workplace data such as productivity, inputs/outputs and future projections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Planning documents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Reports</w:t>
            </w:r>
          </w:p>
          <w:p w:rsidR="00644A23" w:rsidRPr="00A13626"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Market trend data</w:t>
            </w:r>
          </w:p>
          <w:p w:rsidR="00644A23" w:rsidRPr="00CC0B11" w:rsidRDefault="00644A23" w:rsidP="009D7C79">
            <w:pPr>
              <w:numPr>
                <w:ilvl w:val="0"/>
                <w:numId w:val="34"/>
              </w:numPr>
              <w:tabs>
                <w:tab w:val="left" w:pos="342"/>
              </w:tabs>
              <w:ind w:left="342" w:hanging="270"/>
              <w:rPr>
                <w:rFonts w:ascii="Arial" w:hAnsi="Arial" w:cs="Arial"/>
                <w:lang w:eastAsia="de-DE"/>
              </w:rPr>
            </w:pPr>
            <w:r w:rsidRPr="00A13626">
              <w:rPr>
                <w:rFonts w:ascii="Arial" w:hAnsi="Arial" w:cs="Arial"/>
                <w:lang w:eastAsia="de-DE"/>
              </w:rPr>
              <w:t>Scenario plans</w:t>
            </w:r>
            <w:r>
              <w:rPr>
                <w:rFonts w:ascii="Arial" w:hAnsi="Arial" w:cs="Arial"/>
                <w:lang w:eastAsia="de-DE"/>
              </w:rPr>
              <w:t xml:space="preserve"> and </w:t>
            </w:r>
            <w:r w:rsidRPr="00CC0B11">
              <w:rPr>
                <w:rFonts w:ascii="Arial" w:hAnsi="Arial" w:cs="Arial"/>
                <w:lang w:eastAsia="de-DE"/>
              </w:rPr>
              <w:t>customer/competitor data</w:t>
            </w:r>
          </w:p>
        </w:tc>
      </w:tr>
    </w:tbl>
    <w:p w:rsidR="00644A23" w:rsidRPr="00CC0B11" w:rsidRDefault="00644A23" w:rsidP="00644A23">
      <w:pPr>
        <w:rPr>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A13626" w:rsidTr="00760F9C">
        <w:trPr>
          <w:trHeight w:val="215"/>
        </w:trPr>
        <w:tc>
          <w:tcPr>
            <w:tcW w:w="9540" w:type="dxa"/>
            <w:gridSpan w:val="2"/>
            <w:shd w:val="clear" w:color="auto" w:fill="E0E0E0"/>
            <w:vAlign w:val="center"/>
          </w:tcPr>
          <w:p w:rsidR="00644A23" w:rsidRPr="00A13626" w:rsidRDefault="00644A23" w:rsidP="00760F9C">
            <w:pPr>
              <w:rPr>
                <w:rFonts w:ascii="Arial" w:hAnsi="Arial" w:cs="Arial"/>
                <w:b/>
                <w:lang w:eastAsia="de-DE"/>
              </w:rPr>
            </w:pPr>
            <w:r w:rsidRPr="00A13626">
              <w:rPr>
                <w:rFonts w:ascii="Arial" w:hAnsi="Arial" w:cs="Arial"/>
                <w:b/>
                <w:lang w:eastAsia="de-DE"/>
              </w:rPr>
              <w:t>Evidence Guide</w:t>
            </w:r>
          </w:p>
        </w:tc>
      </w:tr>
      <w:tr w:rsidR="00644A23" w:rsidRPr="00A13626" w:rsidTr="00A23B14">
        <w:tc>
          <w:tcPr>
            <w:tcW w:w="2790" w:type="dxa"/>
          </w:tcPr>
          <w:p w:rsidR="00644A23" w:rsidRPr="00A13626" w:rsidRDefault="00644A23" w:rsidP="00760F9C">
            <w:pPr>
              <w:rPr>
                <w:rFonts w:ascii="Arial" w:hAnsi="Arial" w:cs="Arial"/>
                <w:lang w:eastAsia="de-DE"/>
              </w:rPr>
            </w:pPr>
            <w:r>
              <w:rPr>
                <w:rFonts w:ascii="Arial" w:hAnsi="Arial" w:cs="Arial"/>
                <w:lang w:val="en-AU" w:eastAsia="de-DE"/>
              </w:rPr>
              <w:t>Critical Aspects of Competence</w:t>
            </w:r>
          </w:p>
        </w:tc>
        <w:tc>
          <w:tcPr>
            <w:tcW w:w="6750" w:type="dxa"/>
          </w:tcPr>
          <w:p w:rsidR="00644A23" w:rsidRPr="00E839D6" w:rsidRDefault="00644A23" w:rsidP="00760F9C">
            <w:pPr>
              <w:autoSpaceDE w:val="0"/>
              <w:autoSpaceDN w:val="0"/>
              <w:adjustRightInd w:val="0"/>
              <w:rPr>
                <w:rFonts w:ascii="Arial" w:hAnsi="Arial" w:cs="Arial"/>
              </w:rPr>
            </w:pPr>
            <w:r w:rsidRPr="00E839D6">
              <w:rPr>
                <w:rFonts w:ascii="Arial" w:hAnsi="Arial" w:cs="Arial"/>
              </w:rPr>
              <w:t xml:space="preserve">Demonstrates skills and knowledge </w:t>
            </w:r>
            <w:r>
              <w:rPr>
                <w:rFonts w:ascii="Arial" w:hAnsi="Arial" w:cs="Arial"/>
              </w:rPr>
              <w:t>to</w:t>
            </w:r>
            <w:r w:rsidRPr="00E839D6">
              <w:rPr>
                <w:rFonts w:ascii="Arial" w:hAnsi="Arial" w:cs="Arial"/>
              </w:rPr>
              <w:t>:</w:t>
            </w:r>
          </w:p>
          <w:p w:rsidR="00644A23" w:rsidRDefault="00644A23" w:rsidP="009D7C79">
            <w:pPr>
              <w:numPr>
                <w:ilvl w:val="0"/>
                <w:numId w:val="34"/>
              </w:numPr>
              <w:tabs>
                <w:tab w:val="left" w:pos="252"/>
              </w:tabs>
              <w:ind w:left="259" w:hanging="259"/>
              <w:rPr>
                <w:rFonts w:ascii="Arial" w:hAnsi="Arial" w:cs="Arial"/>
                <w:lang w:eastAsia="de-DE"/>
              </w:rPr>
            </w:pPr>
            <w:r w:rsidRPr="00A13626">
              <w:rPr>
                <w:rFonts w:ascii="Arial" w:hAnsi="Arial" w:cs="Arial"/>
                <w:lang w:eastAsia="de-DE"/>
              </w:rPr>
              <w:t>Participate in planning the introduction and facilitation of change</w:t>
            </w:r>
          </w:p>
          <w:p w:rsidR="00644A23" w:rsidRDefault="00644A23" w:rsidP="009D7C79">
            <w:pPr>
              <w:numPr>
                <w:ilvl w:val="0"/>
                <w:numId w:val="34"/>
              </w:numPr>
              <w:tabs>
                <w:tab w:val="left" w:pos="252"/>
              </w:tabs>
              <w:ind w:left="259" w:hanging="259"/>
              <w:rPr>
                <w:rFonts w:ascii="Arial" w:hAnsi="Arial" w:cs="Arial"/>
                <w:lang w:eastAsia="de-DE"/>
              </w:rPr>
            </w:pPr>
            <w:r>
              <w:rPr>
                <w:rFonts w:ascii="Arial" w:hAnsi="Arial" w:cs="Arial"/>
                <w:color w:val="000000"/>
                <w:lang w:eastAsia="de-DE"/>
              </w:rPr>
              <w:t>Manage growth and transition of business</w:t>
            </w:r>
          </w:p>
          <w:p w:rsidR="00644A23" w:rsidRPr="00A13626" w:rsidRDefault="00644A23" w:rsidP="009D7C79">
            <w:pPr>
              <w:numPr>
                <w:ilvl w:val="0"/>
                <w:numId w:val="34"/>
              </w:numPr>
              <w:tabs>
                <w:tab w:val="left" w:pos="252"/>
              </w:tabs>
              <w:ind w:left="259" w:hanging="259"/>
              <w:rPr>
                <w:rFonts w:ascii="Arial" w:hAnsi="Arial" w:cs="Arial"/>
                <w:lang w:eastAsia="de-DE"/>
              </w:rPr>
            </w:pPr>
            <w:r>
              <w:rPr>
                <w:rFonts w:ascii="Arial" w:hAnsi="Arial" w:cs="Arial"/>
                <w:lang w:eastAsia="de-DE"/>
              </w:rPr>
              <w:t>Develop</w:t>
            </w:r>
            <w:r w:rsidRPr="00A13626">
              <w:rPr>
                <w:rFonts w:ascii="Arial" w:hAnsi="Arial" w:cs="Arial"/>
                <w:lang w:eastAsia="de-DE"/>
              </w:rPr>
              <w:t xml:space="preserve"> creative and flexible approaches and solutions </w:t>
            </w:r>
          </w:p>
          <w:p w:rsidR="00644A23" w:rsidRPr="00A13626" w:rsidRDefault="00644A23" w:rsidP="009D7C79">
            <w:pPr>
              <w:numPr>
                <w:ilvl w:val="0"/>
                <w:numId w:val="34"/>
              </w:numPr>
              <w:tabs>
                <w:tab w:val="left" w:pos="252"/>
              </w:tabs>
              <w:ind w:left="259" w:hanging="259"/>
              <w:rPr>
                <w:rFonts w:ascii="Arial" w:hAnsi="Arial" w:cs="Arial"/>
                <w:lang w:eastAsia="de-DE"/>
              </w:rPr>
            </w:pPr>
            <w:r>
              <w:rPr>
                <w:rFonts w:ascii="Arial" w:hAnsi="Arial" w:cs="Arial"/>
                <w:lang w:eastAsia="de-DE"/>
              </w:rPr>
              <w:t>Manage</w:t>
            </w:r>
            <w:r w:rsidRPr="00A13626">
              <w:rPr>
                <w:rFonts w:ascii="Arial" w:hAnsi="Arial" w:cs="Arial"/>
                <w:lang w:eastAsia="de-DE"/>
              </w:rPr>
              <w:t xml:space="preserve"> emerging challenges and opportunities</w:t>
            </w:r>
          </w:p>
        </w:tc>
      </w:tr>
      <w:tr w:rsidR="00644A23" w:rsidRPr="00A13626" w:rsidTr="00A23B14">
        <w:tc>
          <w:tcPr>
            <w:tcW w:w="2790" w:type="dxa"/>
          </w:tcPr>
          <w:p w:rsidR="00644A23" w:rsidRPr="00A13626" w:rsidRDefault="00644A23" w:rsidP="00760F9C">
            <w:pPr>
              <w:rPr>
                <w:rFonts w:ascii="Arial" w:hAnsi="Arial" w:cs="Arial"/>
                <w:lang w:eastAsia="de-DE"/>
              </w:rPr>
            </w:pPr>
            <w:r w:rsidRPr="00A13626">
              <w:rPr>
                <w:rFonts w:ascii="Arial" w:hAnsi="Arial" w:cs="Arial"/>
                <w:lang w:eastAsia="de-DE"/>
              </w:rPr>
              <w:t>Underpinning Knowledge and Attitudes</w:t>
            </w:r>
          </w:p>
        </w:tc>
        <w:tc>
          <w:tcPr>
            <w:tcW w:w="6750" w:type="dxa"/>
          </w:tcPr>
          <w:p w:rsidR="00644A23" w:rsidRPr="00A13626" w:rsidRDefault="00644A23" w:rsidP="00760F9C">
            <w:pPr>
              <w:tabs>
                <w:tab w:val="left" w:pos="252"/>
              </w:tabs>
              <w:ind w:left="252" w:hanging="252"/>
              <w:rPr>
                <w:rFonts w:ascii="Arial" w:hAnsi="Arial" w:cs="Arial"/>
                <w:lang w:eastAsia="de-DE"/>
              </w:rPr>
            </w:pPr>
            <w:r>
              <w:rPr>
                <w:rFonts w:ascii="Arial" w:hAnsi="Arial" w:cs="Arial"/>
                <w:lang w:eastAsia="de-DE"/>
              </w:rPr>
              <w:t>Demonstrate knowledge of</w:t>
            </w:r>
            <w:r w:rsidRPr="00A13626">
              <w:rPr>
                <w:rFonts w:ascii="Arial" w:hAnsi="Arial" w:cs="Arial"/>
                <w:lang w:eastAsia="de-DE"/>
              </w:rPr>
              <w:t>:</w:t>
            </w:r>
          </w:p>
          <w:p w:rsidR="00644A23" w:rsidRDefault="00644A23" w:rsidP="009D7C79">
            <w:pPr>
              <w:numPr>
                <w:ilvl w:val="0"/>
                <w:numId w:val="34"/>
              </w:numPr>
              <w:tabs>
                <w:tab w:val="left" w:pos="252"/>
              </w:tabs>
              <w:ind w:left="252" w:hanging="252"/>
              <w:rPr>
                <w:rFonts w:ascii="Arial" w:hAnsi="Arial" w:cs="Arial"/>
                <w:lang w:eastAsia="de-DE"/>
              </w:rPr>
            </w:pPr>
            <w:r w:rsidRPr="00A13626">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644A23" w:rsidRPr="00A13626" w:rsidRDefault="00644A23" w:rsidP="009D7C79">
            <w:pPr>
              <w:numPr>
                <w:ilvl w:val="0"/>
                <w:numId w:val="34"/>
              </w:numPr>
              <w:tabs>
                <w:tab w:val="left" w:pos="252"/>
              </w:tabs>
              <w:ind w:left="252" w:hanging="252"/>
              <w:rPr>
                <w:rFonts w:ascii="Arial" w:hAnsi="Arial" w:cs="Arial"/>
                <w:lang w:eastAsia="de-DE"/>
              </w:rPr>
            </w:pPr>
            <w:r>
              <w:rPr>
                <w:rFonts w:ascii="Arial" w:hAnsi="Arial" w:cs="Arial"/>
                <w:lang w:eastAsia="de-DE"/>
              </w:rPr>
              <w:t>Growth strategies</w:t>
            </w:r>
          </w:p>
          <w:p w:rsidR="00644A23" w:rsidRPr="00A13626" w:rsidRDefault="00644A23" w:rsidP="009D7C79">
            <w:pPr>
              <w:numPr>
                <w:ilvl w:val="0"/>
                <w:numId w:val="34"/>
              </w:numPr>
              <w:tabs>
                <w:tab w:val="left" w:pos="252"/>
              </w:tabs>
              <w:ind w:left="252" w:hanging="252"/>
              <w:rPr>
                <w:rFonts w:ascii="Arial" w:hAnsi="Arial" w:cs="Arial"/>
                <w:lang w:eastAsia="de-DE"/>
              </w:rPr>
            </w:pPr>
            <w:r>
              <w:rPr>
                <w:rFonts w:ascii="Arial" w:hAnsi="Arial" w:cs="Arial"/>
                <w:lang w:eastAsia="de-DE"/>
              </w:rPr>
              <w:t>T</w:t>
            </w:r>
            <w:r w:rsidRPr="00A13626">
              <w:rPr>
                <w:rFonts w:ascii="Arial" w:hAnsi="Arial" w:cs="Arial"/>
                <w:lang w:eastAsia="de-DE"/>
              </w:rPr>
              <w:t>he principles and techniques involved in:</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Pr>
                <w:rFonts w:ascii="Arial" w:hAnsi="Arial" w:cs="Arial"/>
                <w:lang w:eastAsia="de-DE"/>
              </w:rPr>
              <w:t>C</w:t>
            </w:r>
            <w:r w:rsidRPr="00A13626">
              <w:rPr>
                <w:rFonts w:ascii="Arial" w:hAnsi="Arial" w:cs="Arial"/>
                <w:lang w:eastAsia="de-DE"/>
              </w:rPr>
              <w:t>hange and innovation management</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Pr>
                <w:rFonts w:ascii="Arial" w:hAnsi="Arial" w:cs="Arial"/>
                <w:lang w:eastAsia="de-DE"/>
              </w:rPr>
              <w:t>D</w:t>
            </w:r>
            <w:r w:rsidRPr="00A13626">
              <w:rPr>
                <w:rFonts w:ascii="Arial" w:hAnsi="Arial" w:cs="Arial"/>
                <w:lang w:eastAsia="de-DE"/>
              </w:rPr>
              <w:t>evelopment of strategies and procedures to implement and facilitate change and innovation</w:t>
            </w:r>
          </w:p>
          <w:p w:rsidR="00644A23" w:rsidRDefault="00644A23" w:rsidP="009D7C79">
            <w:pPr>
              <w:numPr>
                <w:ilvl w:val="0"/>
                <w:numId w:val="36"/>
              </w:numPr>
              <w:tabs>
                <w:tab w:val="left" w:pos="252"/>
              </w:tabs>
              <w:autoSpaceDE w:val="0"/>
              <w:autoSpaceDN w:val="0"/>
              <w:adjustRightInd w:val="0"/>
              <w:ind w:left="252" w:hanging="252"/>
              <w:jc w:val="both"/>
              <w:rPr>
                <w:rFonts w:ascii="Arial" w:hAnsi="Arial" w:cs="Arial"/>
                <w:lang w:eastAsia="de-DE"/>
              </w:rPr>
            </w:pPr>
            <w:r>
              <w:rPr>
                <w:rFonts w:ascii="Arial" w:hAnsi="Arial" w:cs="Arial"/>
                <w:lang w:eastAsia="de-DE"/>
              </w:rPr>
              <w:t>U</w:t>
            </w:r>
            <w:r w:rsidRPr="00A13626">
              <w:rPr>
                <w:rFonts w:ascii="Arial" w:hAnsi="Arial" w:cs="Arial"/>
                <w:lang w:eastAsia="de-DE"/>
              </w:rPr>
              <w:t xml:space="preserve">se of risk management strategies: </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Identifying hazards,</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Assessing risks and implementing risk control measures</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Problem identification and resolution</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Leadership and mentoring techniques</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Management of quality customer service delivery</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lastRenderedPageBreak/>
              <w:t>Consultation and communication techniques</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Record keeping and management methods</w:t>
            </w:r>
          </w:p>
          <w:p w:rsidR="00644A23" w:rsidRPr="00A13626"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The sources of change and how they impact</w:t>
            </w:r>
          </w:p>
          <w:p w:rsidR="00644A23" w:rsidRPr="002855FC" w:rsidRDefault="00644A23" w:rsidP="009D7C79">
            <w:pPr>
              <w:numPr>
                <w:ilvl w:val="0"/>
                <w:numId w:val="47"/>
              </w:numPr>
              <w:tabs>
                <w:tab w:val="left" w:pos="252"/>
              </w:tabs>
              <w:autoSpaceDE w:val="0"/>
              <w:autoSpaceDN w:val="0"/>
              <w:adjustRightInd w:val="0"/>
              <w:rPr>
                <w:rFonts w:ascii="Arial" w:hAnsi="Arial" w:cs="Arial"/>
                <w:lang w:eastAsia="de-DE"/>
              </w:rPr>
            </w:pPr>
            <w:r w:rsidRPr="00A13626">
              <w:rPr>
                <w:rFonts w:ascii="Arial" w:hAnsi="Arial" w:cs="Arial"/>
                <w:lang w:eastAsia="de-DE"/>
              </w:rPr>
              <w:t>Factors which lead/cause resistance to change</w:t>
            </w:r>
          </w:p>
          <w:p w:rsidR="00644A23" w:rsidRPr="00A13626" w:rsidRDefault="00644A23" w:rsidP="009D7C79">
            <w:pPr>
              <w:numPr>
                <w:ilvl w:val="0"/>
                <w:numId w:val="47"/>
              </w:numPr>
              <w:tabs>
                <w:tab w:val="left" w:pos="252"/>
              </w:tabs>
              <w:autoSpaceDE w:val="0"/>
              <w:autoSpaceDN w:val="0"/>
              <w:adjustRightInd w:val="0"/>
              <w:rPr>
                <w:rFonts w:ascii="Arial" w:hAnsi="Arial" w:cs="Arial"/>
                <w:color w:val="000000"/>
                <w:lang w:eastAsia="de-DE"/>
              </w:rPr>
            </w:pPr>
            <w:r w:rsidRPr="00A13626">
              <w:rPr>
                <w:rFonts w:ascii="Arial" w:hAnsi="Arial" w:cs="Arial"/>
                <w:lang w:eastAsia="de-DE"/>
              </w:rPr>
              <w:t>Approaches to managing workplace issues</w:t>
            </w:r>
          </w:p>
        </w:tc>
      </w:tr>
      <w:tr w:rsidR="00644A23" w:rsidRPr="00A13626" w:rsidTr="00A23B14">
        <w:tc>
          <w:tcPr>
            <w:tcW w:w="2790" w:type="dxa"/>
          </w:tcPr>
          <w:p w:rsidR="00644A23" w:rsidRPr="00A13626" w:rsidRDefault="00644A23" w:rsidP="00760F9C">
            <w:pPr>
              <w:rPr>
                <w:rFonts w:ascii="Arial" w:hAnsi="Arial" w:cs="Arial"/>
                <w:lang w:eastAsia="de-DE"/>
              </w:rPr>
            </w:pPr>
            <w:r w:rsidRPr="00A13626">
              <w:rPr>
                <w:rFonts w:ascii="Arial" w:hAnsi="Arial" w:cs="Arial"/>
                <w:lang w:eastAsia="de-DE"/>
              </w:rPr>
              <w:lastRenderedPageBreak/>
              <w:t>Underpinning Skills</w:t>
            </w:r>
          </w:p>
        </w:tc>
        <w:tc>
          <w:tcPr>
            <w:tcW w:w="6750" w:type="dxa"/>
          </w:tcPr>
          <w:p w:rsidR="00644A23" w:rsidRPr="00A13626" w:rsidRDefault="00644A23" w:rsidP="00760F9C">
            <w:pPr>
              <w:tabs>
                <w:tab w:val="left" w:pos="252"/>
              </w:tabs>
              <w:ind w:left="259" w:hanging="259"/>
              <w:rPr>
                <w:rFonts w:ascii="Arial" w:hAnsi="Arial" w:cs="Arial"/>
                <w:lang w:eastAsia="de-DE"/>
              </w:rPr>
            </w:pPr>
            <w:r w:rsidRPr="00A13626">
              <w:rPr>
                <w:rFonts w:ascii="Arial" w:hAnsi="Arial" w:cs="Arial"/>
                <w:lang w:eastAsia="de-DE"/>
              </w:rPr>
              <w:t>Demonstrate skills on:</w:t>
            </w:r>
          </w:p>
          <w:p w:rsidR="00644A23" w:rsidRPr="00CC0B11" w:rsidRDefault="00644A23" w:rsidP="009D7C79">
            <w:pPr>
              <w:numPr>
                <w:ilvl w:val="0"/>
                <w:numId w:val="35"/>
              </w:numPr>
              <w:tabs>
                <w:tab w:val="left" w:pos="342"/>
              </w:tabs>
              <w:ind w:left="259" w:hanging="187"/>
              <w:rPr>
                <w:rFonts w:ascii="Arial" w:hAnsi="Arial" w:cs="Arial"/>
                <w:lang w:eastAsia="de-DE"/>
              </w:rPr>
            </w:pPr>
            <w:r>
              <w:rPr>
                <w:rFonts w:ascii="Arial" w:hAnsi="Arial" w:cs="Arial"/>
                <w:lang w:eastAsia="de-DE"/>
              </w:rPr>
              <w:t xml:space="preserve">Communication, Planning, </w:t>
            </w:r>
            <w:r w:rsidRPr="00CC0B11">
              <w:rPr>
                <w:rFonts w:ascii="Arial" w:hAnsi="Arial" w:cs="Arial"/>
                <w:lang w:eastAsia="de-DE"/>
              </w:rPr>
              <w:t>Managing  and team works</w:t>
            </w:r>
          </w:p>
        </w:tc>
      </w:tr>
      <w:tr w:rsidR="00644A23" w:rsidRPr="00A13626" w:rsidTr="00A23B14">
        <w:tc>
          <w:tcPr>
            <w:tcW w:w="2790" w:type="dxa"/>
          </w:tcPr>
          <w:p w:rsidR="00644A23" w:rsidRPr="00A13626" w:rsidRDefault="00644A23" w:rsidP="00760F9C">
            <w:pPr>
              <w:rPr>
                <w:rFonts w:ascii="Arial" w:hAnsi="Arial" w:cs="Arial"/>
                <w:lang w:eastAsia="de-DE"/>
              </w:rPr>
            </w:pPr>
            <w:r w:rsidRPr="00A13626">
              <w:rPr>
                <w:rFonts w:ascii="Arial" w:hAnsi="Arial" w:cs="Arial"/>
                <w:lang w:eastAsia="de-DE"/>
              </w:rPr>
              <w:t>Resources Implication</w:t>
            </w:r>
          </w:p>
        </w:tc>
        <w:tc>
          <w:tcPr>
            <w:tcW w:w="6750" w:type="dxa"/>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644A23" w:rsidRPr="00A13626" w:rsidTr="00A23B14">
        <w:tc>
          <w:tcPr>
            <w:tcW w:w="2790" w:type="dxa"/>
            <w:tcBorders>
              <w:top w:val="single" w:sz="4" w:space="0" w:color="auto"/>
              <w:left w:val="single" w:sz="4" w:space="0" w:color="auto"/>
              <w:bottom w:val="single" w:sz="4" w:space="0" w:color="auto"/>
              <w:right w:val="single" w:sz="4" w:space="0" w:color="auto"/>
            </w:tcBorders>
            <w:shd w:val="clear" w:color="auto" w:fill="auto"/>
          </w:tcPr>
          <w:p w:rsidR="00644A23" w:rsidRPr="00A13626" w:rsidRDefault="00644A23" w:rsidP="00760F9C">
            <w:pPr>
              <w:rPr>
                <w:rFonts w:ascii="Arial" w:hAnsi="Arial" w:cs="Arial"/>
              </w:rPr>
            </w:pPr>
            <w:r w:rsidRPr="00A13626">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644A23" w:rsidRPr="00C0751D" w:rsidRDefault="00644A23" w:rsidP="009D7C79">
            <w:pPr>
              <w:numPr>
                <w:ilvl w:val="0"/>
                <w:numId w:val="35"/>
              </w:numPr>
              <w:tabs>
                <w:tab w:val="left" w:pos="252"/>
              </w:tabs>
              <w:ind w:left="252" w:hanging="252"/>
              <w:rPr>
                <w:rFonts w:ascii="Arial" w:hAnsi="Arial" w:cs="Arial"/>
                <w:lang w:eastAsia="de-DE"/>
              </w:rPr>
            </w:pPr>
            <w:r w:rsidRPr="00C0751D">
              <w:rPr>
                <w:rFonts w:ascii="Arial" w:hAnsi="Arial" w:cs="Arial"/>
                <w:lang w:eastAsia="de-DE"/>
              </w:rPr>
              <w:t>Interview / Written Test</w:t>
            </w:r>
          </w:p>
          <w:p w:rsidR="00644A23" w:rsidRPr="00A22F53" w:rsidRDefault="00644A23" w:rsidP="009D7C79">
            <w:pPr>
              <w:numPr>
                <w:ilvl w:val="0"/>
                <w:numId w:val="35"/>
              </w:numPr>
              <w:tabs>
                <w:tab w:val="left" w:pos="252"/>
              </w:tabs>
              <w:ind w:left="252" w:hanging="252"/>
              <w:rPr>
                <w:rFonts w:ascii="Arial" w:hAnsi="Arial" w:cs="Arial"/>
                <w:color w:val="000000"/>
              </w:rPr>
            </w:pPr>
            <w:r w:rsidRPr="00C0751D">
              <w:rPr>
                <w:rFonts w:ascii="Arial" w:hAnsi="Arial" w:cs="Arial"/>
                <w:lang w:eastAsia="de-DE"/>
              </w:rPr>
              <w:t>Observation / Demonstration</w:t>
            </w:r>
            <w:r w:rsidRPr="00DF1426">
              <w:rPr>
                <w:rFonts w:ascii="Arial" w:hAnsi="Arial" w:cs="Arial"/>
                <w:lang w:eastAsia="de-DE"/>
              </w:rPr>
              <w:t xml:space="preserve"> with Oral Questioning</w:t>
            </w:r>
          </w:p>
        </w:tc>
      </w:tr>
      <w:tr w:rsidR="00644A23" w:rsidRPr="00A13626" w:rsidTr="00A23B14">
        <w:tc>
          <w:tcPr>
            <w:tcW w:w="2790" w:type="dxa"/>
            <w:tcBorders>
              <w:top w:val="single" w:sz="4" w:space="0" w:color="auto"/>
              <w:left w:val="single" w:sz="4" w:space="0" w:color="auto"/>
              <w:bottom w:val="single" w:sz="4" w:space="0" w:color="auto"/>
              <w:right w:val="single" w:sz="4" w:space="0" w:color="auto"/>
            </w:tcBorders>
            <w:shd w:val="clear" w:color="auto" w:fill="auto"/>
          </w:tcPr>
          <w:p w:rsidR="00644A23" w:rsidRPr="00A13626" w:rsidRDefault="00644A23" w:rsidP="00760F9C">
            <w:pPr>
              <w:tabs>
                <w:tab w:val="left" w:pos="1080"/>
                <w:tab w:val="left" w:pos="3510"/>
              </w:tabs>
              <w:rPr>
                <w:rFonts w:ascii="Arial" w:hAnsi="Arial" w:cs="Arial"/>
              </w:rPr>
            </w:pPr>
            <w:r w:rsidRPr="00A13626">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644A23" w:rsidRPr="00A22F53" w:rsidRDefault="00644A23" w:rsidP="00760F9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644A23" w:rsidRDefault="00644A23" w:rsidP="00644A23"/>
    <w:p w:rsidR="00644A23" w:rsidRDefault="00644A23" w:rsidP="00644A23">
      <w:r>
        <w:br w:type="page"/>
      </w:r>
    </w:p>
    <w:tbl>
      <w:tblPr>
        <w:tblW w:w="9540" w:type="dxa"/>
        <w:tblInd w:w="18" w:type="dxa"/>
        <w:tblLook w:val="01E0"/>
      </w:tblPr>
      <w:tblGrid>
        <w:gridCol w:w="2790"/>
        <w:gridCol w:w="6750"/>
      </w:tblGrid>
      <w:tr w:rsidR="00644A23" w:rsidRPr="00115EAF" w:rsidTr="00760F9C">
        <w:tc>
          <w:tcPr>
            <w:tcW w:w="9540" w:type="dxa"/>
            <w:gridSpan w:val="2"/>
            <w:tcBorders>
              <w:top w:val="single" w:sz="8" w:space="0" w:color="000000"/>
              <w:left w:val="single" w:sz="8" w:space="0" w:color="000000"/>
              <w:bottom w:val="single" w:sz="8" w:space="0" w:color="000000"/>
              <w:right w:val="single" w:sz="8" w:space="0" w:color="000000"/>
            </w:tcBorders>
            <w:shd w:val="clear" w:color="auto" w:fill="E0E0E0"/>
          </w:tcPr>
          <w:p w:rsidR="00644A23" w:rsidRPr="00115EAF" w:rsidRDefault="00644A23" w:rsidP="00760F9C">
            <w:pPr>
              <w:spacing w:before="60"/>
              <w:ind w:left="2772" w:hanging="2772"/>
              <w:rPr>
                <w:rFonts w:ascii="Arial" w:hAnsi="Arial" w:cs="Arial"/>
                <w:b/>
                <w:bCs/>
                <w:iCs/>
              </w:rPr>
            </w:pPr>
            <w:r>
              <w:rPr>
                <w:rFonts w:ascii="Arial" w:hAnsi="Arial" w:cs="Arial"/>
                <w:b/>
                <w:bCs/>
              </w:rPr>
              <w:lastRenderedPageBreak/>
              <w:t xml:space="preserve">Occupational Standard: Rubber Tree Latex Harvesting &amp; Processing Management </w:t>
            </w:r>
            <w:r>
              <w:rPr>
                <w:rFonts w:ascii="Arial" w:hAnsi="Arial" w:cs="Arial"/>
                <w:b/>
                <w:bCs/>
                <w:color w:val="000000"/>
              </w:rPr>
              <w:t xml:space="preserve"> Level V</w:t>
            </w:r>
            <w:r w:rsidRPr="00FA7A45">
              <w:rPr>
                <w:rFonts w:ascii="Arial" w:hAnsi="Arial" w:cs="Arial"/>
                <w:b/>
              </w:rPr>
              <w:t xml:space="preserve"> </w:t>
            </w:r>
            <w:r w:rsidRPr="00FA7A45">
              <w:rPr>
                <w:rFonts w:ascii="Arial" w:hAnsi="Arial" w:cs="Arial"/>
                <w:b/>
                <w:bCs/>
              </w:rPr>
              <w:t xml:space="preserve"> </w:t>
            </w:r>
          </w:p>
        </w:tc>
      </w:tr>
      <w:tr w:rsidR="00644A23" w:rsidRPr="00115EAF" w:rsidTr="00A23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644A23" w:rsidRPr="00115EAF" w:rsidRDefault="00644A23" w:rsidP="00760F9C">
            <w:pPr>
              <w:autoSpaceDE w:val="0"/>
              <w:autoSpaceDN w:val="0"/>
              <w:adjustRightInd w:val="0"/>
              <w:spacing w:before="60"/>
              <w:rPr>
                <w:rFonts w:ascii="Arial" w:hAnsi="Arial" w:cs="Arial"/>
                <w:b/>
                <w:bCs/>
              </w:rPr>
            </w:pPr>
            <w:r w:rsidRPr="00115EAF">
              <w:rPr>
                <w:rFonts w:ascii="Arial" w:hAnsi="Arial" w:cs="Arial"/>
                <w:b/>
                <w:bCs/>
              </w:rPr>
              <w:t>Unit Title</w:t>
            </w:r>
          </w:p>
        </w:tc>
        <w:tc>
          <w:tcPr>
            <w:tcW w:w="6750" w:type="dxa"/>
            <w:shd w:val="clear" w:color="auto" w:fill="E0E0E0"/>
          </w:tcPr>
          <w:p w:rsidR="00644A23" w:rsidRPr="00115EAF" w:rsidRDefault="00644A23" w:rsidP="00760F9C">
            <w:pPr>
              <w:autoSpaceDE w:val="0"/>
              <w:autoSpaceDN w:val="0"/>
              <w:adjustRightInd w:val="0"/>
              <w:spacing w:before="60"/>
              <w:rPr>
                <w:rFonts w:ascii="Arial" w:hAnsi="Arial" w:cs="Arial"/>
                <w:b/>
                <w:bCs/>
                <w:iCs/>
              </w:rPr>
            </w:pPr>
            <w:r w:rsidRPr="00115EAF">
              <w:rPr>
                <w:rFonts w:ascii="Arial" w:hAnsi="Arial" w:cs="Arial"/>
                <w:b/>
                <w:bCs/>
                <w:iCs/>
              </w:rPr>
              <w:t>Manage Continuous Improvement Process</w:t>
            </w:r>
            <w:r>
              <w:rPr>
                <w:rFonts w:ascii="Arial" w:hAnsi="Arial" w:cs="Arial"/>
                <w:b/>
                <w:bCs/>
                <w:iCs/>
              </w:rPr>
              <w:t xml:space="preserve"> </w:t>
            </w:r>
            <w:r w:rsidRPr="00115EAF">
              <w:rPr>
                <w:rFonts w:ascii="Arial" w:hAnsi="Arial" w:cs="Arial"/>
                <w:b/>
                <w:bCs/>
                <w:iCs/>
              </w:rPr>
              <w:t>(Kaizen)</w:t>
            </w:r>
          </w:p>
        </w:tc>
      </w:tr>
      <w:tr w:rsidR="00644A23" w:rsidRPr="00115EAF" w:rsidTr="00511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790" w:type="dxa"/>
            <w:shd w:val="clear" w:color="auto" w:fill="E0E0E0"/>
          </w:tcPr>
          <w:p w:rsidR="00644A23" w:rsidRPr="00115EAF" w:rsidRDefault="00644A23" w:rsidP="00760F9C">
            <w:pPr>
              <w:autoSpaceDE w:val="0"/>
              <w:autoSpaceDN w:val="0"/>
              <w:adjustRightInd w:val="0"/>
              <w:spacing w:before="60"/>
              <w:rPr>
                <w:rFonts w:ascii="Arial" w:hAnsi="Arial" w:cs="Arial"/>
                <w:b/>
                <w:bCs/>
              </w:rPr>
            </w:pPr>
            <w:r w:rsidRPr="00115EAF">
              <w:rPr>
                <w:rFonts w:ascii="Arial" w:hAnsi="Arial" w:cs="Arial"/>
                <w:b/>
                <w:bCs/>
              </w:rPr>
              <w:t>Unit Code</w:t>
            </w:r>
          </w:p>
        </w:tc>
        <w:bookmarkStart w:id="31" w:name="IND_LPM5_16_"/>
        <w:tc>
          <w:tcPr>
            <w:tcW w:w="6750" w:type="dxa"/>
            <w:shd w:val="clear" w:color="auto" w:fill="E0E0E0"/>
          </w:tcPr>
          <w:p w:rsidR="00644A23" w:rsidRPr="0051160B" w:rsidRDefault="00041EBD" w:rsidP="0051160B">
            <w:pPr>
              <w:rPr>
                <w:rFonts w:ascii="Arial" w:hAnsi="Arial" w:cs="Arial"/>
                <w:b/>
                <w:bCs/>
                <w:color w:val="0000CC"/>
                <w:sz w:val="20"/>
                <w:szCs w:val="20"/>
              </w:rPr>
            </w:pPr>
            <w:r>
              <w:rPr>
                <w:rFonts w:ascii="Arial" w:hAnsi="Arial" w:cs="Arial"/>
                <w:b/>
                <w:bCs/>
                <w:color w:val="0000CC"/>
                <w:szCs w:val="20"/>
              </w:rPr>
              <w:fldChar w:fldCharType="begin"/>
            </w:r>
            <w:r w:rsidR="0051160B">
              <w:rPr>
                <w:rFonts w:ascii="Arial" w:hAnsi="Arial" w:cs="Arial"/>
                <w:b/>
                <w:bCs/>
                <w:color w:val="0000CC"/>
                <w:szCs w:val="20"/>
              </w:rPr>
              <w:instrText xml:space="preserve"> HYPERLINK  \l "IND_LPM5_16_0616" </w:instrText>
            </w:r>
            <w:r>
              <w:rPr>
                <w:rFonts w:ascii="Arial" w:hAnsi="Arial" w:cs="Arial"/>
                <w:b/>
                <w:bCs/>
                <w:color w:val="0000CC"/>
                <w:szCs w:val="20"/>
              </w:rPr>
              <w:fldChar w:fldCharType="separate"/>
            </w:r>
            <w:r w:rsidR="0051160B" w:rsidRPr="0051160B">
              <w:rPr>
                <w:rStyle w:val="Hyperlink"/>
                <w:rFonts w:ascii="Arial" w:hAnsi="Arial" w:cs="Arial"/>
                <w:b/>
                <w:bCs/>
                <w:szCs w:val="20"/>
              </w:rPr>
              <w:t xml:space="preserve">IND LPM5 16 </w:t>
            </w:r>
            <w:r w:rsidR="0051160B" w:rsidRPr="0051160B">
              <w:rPr>
                <w:rStyle w:val="Hyperlink"/>
                <w:rFonts w:ascii="Arial" w:hAnsi="Arial" w:cs="Arial"/>
                <w:b/>
                <w:bCs/>
                <w:szCs w:val="20"/>
              </w:rPr>
              <w:t>0</w:t>
            </w:r>
            <w:r w:rsidR="0051160B" w:rsidRPr="0051160B">
              <w:rPr>
                <w:rStyle w:val="Hyperlink"/>
                <w:rFonts w:ascii="Arial" w:hAnsi="Arial" w:cs="Arial"/>
                <w:b/>
                <w:bCs/>
                <w:szCs w:val="20"/>
              </w:rPr>
              <w:t>616</w:t>
            </w:r>
            <w:bookmarkEnd w:id="31"/>
            <w:r>
              <w:rPr>
                <w:rFonts w:ascii="Arial" w:hAnsi="Arial" w:cs="Arial"/>
                <w:b/>
                <w:bCs/>
                <w:color w:val="0000CC"/>
                <w:szCs w:val="20"/>
              </w:rPr>
              <w:fldChar w:fldCharType="end"/>
            </w:r>
          </w:p>
        </w:tc>
      </w:tr>
      <w:tr w:rsidR="00644A23" w:rsidRPr="00115EAF" w:rsidTr="00A23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644A23" w:rsidRPr="00115EAF" w:rsidRDefault="00644A23" w:rsidP="00760F9C">
            <w:pPr>
              <w:autoSpaceDE w:val="0"/>
              <w:autoSpaceDN w:val="0"/>
              <w:adjustRightInd w:val="0"/>
              <w:spacing w:before="60"/>
              <w:rPr>
                <w:rFonts w:ascii="Arial" w:hAnsi="Arial" w:cs="Arial"/>
                <w:b/>
                <w:bCs/>
              </w:rPr>
            </w:pPr>
            <w:r w:rsidRPr="00115EAF">
              <w:rPr>
                <w:rFonts w:ascii="Arial" w:hAnsi="Arial" w:cs="Arial"/>
                <w:b/>
                <w:bCs/>
              </w:rPr>
              <w:t>Unit Descriptor</w:t>
            </w:r>
          </w:p>
        </w:tc>
        <w:tc>
          <w:tcPr>
            <w:tcW w:w="6750" w:type="dxa"/>
            <w:shd w:val="clear" w:color="auto" w:fill="auto"/>
          </w:tcPr>
          <w:p w:rsidR="00644A23" w:rsidRPr="00115EAF" w:rsidRDefault="00644A23" w:rsidP="00760F9C">
            <w:pPr>
              <w:autoSpaceDE w:val="0"/>
              <w:autoSpaceDN w:val="0"/>
              <w:adjustRightInd w:val="0"/>
              <w:spacing w:before="60"/>
              <w:jc w:val="both"/>
              <w:rPr>
                <w:rFonts w:ascii="Arial" w:hAnsi="Arial" w:cs="Arial"/>
                <w:bCs/>
              </w:rPr>
            </w:pPr>
            <w:r w:rsidRPr="00115EAF">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644A23" w:rsidRPr="00CC0B11" w:rsidRDefault="00644A23" w:rsidP="00644A23">
      <w:pPr>
        <w:rPr>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115EAF" w:rsidTr="00A23B14">
        <w:tc>
          <w:tcPr>
            <w:tcW w:w="2790" w:type="dxa"/>
            <w:shd w:val="clear" w:color="auto" w:fill="D9D9D9"/>
          </w:tcPr>
          <w:p w:rsidR="00644A23" w:rsidRPr="00115EAF" w:rsidRDefault="00644A23" w:rsidP="00760F9C">
            <w:pPr>
              <w:autoSpaceDE w:val="0"/>
              <w:autoSpaceDN w:val="0"/>
              <w:adjustRightInd w:val="0"/>
              <w:rPr>
                <w:rFonts w:ascii="Arial" w:hAnsi="Arial" w:cs="Arial"/>
                <w:b/>
                <w:bCs/>
              </w:rPr>
            </w:pPr>
            <w:r w:rsidRPr="00115EAF">
              <w:rPr>
                <w:rFonts w:ascii="Arial" w:hAnsi="Arial" w:cs="Arial"/>
                <w:b/>
                <w:bCs/>
              </w:rPr>
              <w:t>Elements</w:t>
            </w:r>
          </w:p>
        </w:tc>
        <w:tc>
          <w:tcPr>
            <w:tcW w:w="6750" w:type="dxa"/>
            <w:shd w:val="clear" w:color="auto" w:fill="D9D9D9"/>
          </w:tcPr>
          <w:p w:rsidR="00644A23" w:rsidRPr="00115EAF" w:rsidRDefault="00644A23" w:rsidP="00760F9C">
            <w:pPr>
              <w:autoSpaceDE w:val="0"/>
              <w:autoSpaceDN w:val="0"/>
              <w:adjustRightInd w:val="0"/>
              <w:rPr>
                <w:rFonts w:ascii="Arial" w:hAnsi="Arial" w:cs="Arial"/>
                <w:b/>
                <w:bCs/>
              </w:rPr>
            </w:pPr>
            <w:r w:rsidRPr="00115EAF">
              <w:rPr>
                <w:rFonts w:ascii="Arial" w:hAnsi="Arial" w:cs="Arial"/>
                <w:b/>
                <w:bCs/>
              </w:rPr>
              <w:t>Performance Criteria</w:t>
            </w:r>
          </w:p>
        </w:tc>
      </w:tr>
      <w:tr w:rsidR="00644A23" w:rsidRPr="00115EAF" w:rsidTr="00A23B14">
        <w:tc>
          <w:tcPr>
            <w:tcW w:w="2790" w:type="dxa"/>
          </w:tcPr>
          <w:p w:rsidR="00644A23" w:rsidRPr="00115EAF" w:rsidRDefault="00644A23" w:rsidP="009D7C79">
            <w:pPr>
              <w:pStyle w:val="List"/>
              <w:keepLines/>
              <w:numPr>
                <w:ilvl w:val="0"/>
                <w:numId w:val="52"/>
              </w:numPr>
              <w:tabs>
                <w:tab w:val="left" w:pos="340"/>
              </w:tabs>
              <w:spacing w:before="60" w:after="60"/>
              <w:rPr>
                <w:rFonts w:ascii="Arial" w:hAnsi="Arial" w:cs="Arial"/>
                <w:bCs/>
              </w:rPr>
            </w:pPr>
            <w:r w:rsidRPr="00115EAF">
              <w:rPr>
                <w:rFonts w:ascii="Arial" w:eastAsia="Calibri" w:hAnsi="Arial" w:cs="Arial"/>
              </w:rPr>
              <w:t>Diagnose the current status</w:t>
            </w:r>
            <w:r>
              <w:rPr>
                <w:rFonts w:ascii="Arial" w:eastAsia="Calibri" w:hAnsi="Arial" w:cs="Arial"/>
              </w:rPr>
              <w:t>.</w:t>
            </w:r>
          </w:p>
        </w:tc>
        <w:tc>
          <w:tcPr>
            <w:tcW w:w="6750" w:type="dxa"/>
            <w:vAlign w:val="center"/>
          </w:tcPr>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
                <w:bCs/>
                <w:i/>
              </w:rPr>
              <w:t>Parameters</w:t>
            </w:r>
            <w:r w:rsidRPr="00115EAF">
              <w:rPr>
                <w:rFonts w:ascii="Arial" w:hAnsi="Arial" w:cs="Arial"/>
                <w:bCs/>
              </w:rPr>
              <w:t xml:space="preserve"> use</w:t>
            </w:r>
            <w:r>
              <w:rPr>
                <w:rFonts w:ascii="Arial" w:hAnsi="Arial" w:cs="Arial"/>
                <w:bCs/>
              </w:rPr>
              <w:t>d for study current situation are</w:t>
            </w:r>
            <w:r w:rsidRPr="00115EAF">
              <w:rPr>
                <w:rFonts w:ascii="Arial" w:hAnsi="Arial" w:cs="Arial"/>
                <w:bCs/>
              </w:rPr>
              <w:t xml:space="preserve"> obtained. </w:t>
            </w:r>
          </w:p>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Cs/>
              </w:rPr>
              <w:t>Internal and external environment is analyzed.</w:t>
            </w:r>
          </w:p>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Cs/>
              </w:rPr>
              <w:t xml:space="preserve">Problems related to targeted environment is recognized and identified. </w:t>
            </w:r>
          </w:p>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Cs/>
              </w:rPr>
              <w:t xml:space="preserve">Problems regarding to current situation are analyzed. </w:t>
            </w:r>
          </w:p>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Cs/>
              </w:rPr>
              <w:t xml:space="preserve">Alternatives are generated. </w:t>
            </w:r>
          </w:p>
          <w:p w:rsidR="00644A23" w:rsidRPr="00115EAF" w:rsidRDefault="00644A23" w:rsidP="00A23B14">
            <w:pPr>
              <w:numPr>
                <w:ilvl w:val="0"/>
                <w:numId w:val="66"/>
              </w:numPr>
              <w:autoSpaceDE w:val="0"/>
              <w:autoSpaceDN w:val="0"/>
              <w:adjustRightInd w:val="0"/>
              <w:spacing w:before="120"/>
              <w:ind w:left="432" w:hanging="432"/>
              <w:rPr>
                <w:rFonts w:ascii="Arial" w:hAnsi="Arial" w:cs="Arial"/>
                <w:bCs/>
              </w:rPr>
            </w:pPr>
            <w:r w:rsidRPr="00115EAF">
              <w:rPr>
                <w:rFonts w:ascii="Arial" w:hAnsi="Arial" w:cs="Arial"/>
                <w:bCs/>
              </w:rPr>
              <w:t xml:space="preserve">Best alternatives are selected. </w:t>
            </w:r>
          </w:p>
        </w:tc>
      </w:tr>
      <w:tr w:rsidR="00644A23" w:rsidRPr="00115EAF" w:rsidTr="00A23B14">
        <w:tc>
          <w:tcPr>
            <w:tcW w:w="2790" w:type="dxa"/>
          </w:tcPr>
          <w:p w:rsidR="00644A23" w:rsidRPr="00115EAF" w:rsidRDefault="00644A23" w:rsidP="009D7C79">
            <w:pPr>
              <w:pStyle w:val="List"/>
              <w:keepLines/>
              <w:numPr>
                <w:ilvl w:val="0"/>
                <w:numId w:val="52"/>
              </w:numPr>
              <w:tabs>
                <w:tab w:val="left" w:pos="340"/>
              </w:tabs>
              <w:spacing w:before="60" w:after="60"/>
              <w:rPr>
                <w:rFonts w:ascii="Arial" w:hAnsi="Arial" w:cs="Arial"/>
                <w:lang w:val="en-NZ"/>
              </w:rPr>
            </w:pPr>
            <w:r w:rsidRPr="00115EAF">
              <w:rPr>
                <w:rFonts w:ascii="Arial" w:eastAsia="Calibri" w:hAnsi="Arial" w:cs="Arial"/>
              </w:rPr>
              <w:t>Design an effective continuous improvement process</w:t>
            </w:r>
            <w:r>
              <w:rPr>
                <w:rFonts w:ascii="Arial" w:eastAsia="Calibri" w:hAnsi="Arial" w:cs="Arial"/>
              </w:rPr>
              <w:t xml:space="preserve"> </w:t>
            </w:r>
            <w:r w:rsidRPr="00115EAF">
              <w:rPr>
                <w:rFonts w:ascii="Arial" w:eastAsia="Calibri" w:hAnsi="Arial" w:cs="Arial"/>
              </w:rPr>
              <w:t>(kaizen)</w:t>
            </w:r>
            <w:r>
              <w:rPr>
                <w:rFonts w:ascii="Arial" w:eastAsia="Calibri" w:hAnsi="Arial" w:cs="Arial"/>
              </w:rPr>
              <w:t>.</w:t>
            </w:r>
          </w:p>
        </w:tc>
        <w:tc>
          <w:tcPr>
            <w:tcW w:w="6750" w:type="dxa"/>
          </w:tcPr>
          <w:p w:rsidR="00644A23" w:rsidRPr="00115EAF" w:rsidRDefault="00644A23" w:rsidP="00A23B14">
            <w:pPr>
              <w:numPr>
                <w:ilvl w:val="0"/>
                <w:numId w:val="67"/>
              </w:numPr>
              <w:autoSpaceDE w:val="0"/>
              <w:autoSpaceDN w:val="0"/>
              <w:adjustRightInd w:val="0"/>
              <w:spacing w:before="120"/>
              <w:ind w:left="432" w:hanging="432"/>
              <w:rPr>
                <w:rFonts w:ascii="Arial" w:hAnsi="Arial" w:cs="Arial"/>
              </w:rPr>
            </w:pPr>
            <w:r w:rsidRPr="00115EAF">
              <w:rPr>
                <w:rFonts w:ascii="Arial" w:hAnsi="Arial" w:cs="Arial"/>
              </w:rPr>
              <w:t xml:space="preserve">The </w:t>
            </w:r>
            <w:r>
              <w:rPr>
                <w:rFonts w:ascii="Arial" w:hAnsi="Arial" w:cs="Arial"/>
              </w:rPr>
              <w:t>v</w:t>
            </w:r>
            <w:r w:rsidRPr="00115EAF">
              <w:rPr>
                <w:rFonts w:ascii="Arial" w:hAnsi="Arial" w:cs="Arial"/>
              </w:rPr>
              <w:t xml:space="preserve">alues, </w:t>
            </w:r>
            <w:r>
              <w:rPr>
                <w:rFonts w:ascii="Arial" w:hAnsi="Arial" w:cs="Arial"/>
              </w:rPr>
              <w:t>m</w:t>
            </w:r>
            <w:r w:rsidRPr="00115EAF">
              <w:rPr>
                <w:rFonts w:ascii="Arial" w:hAnsi="Arial" w:cs="Arial"/>
              </w:rPr>
              <w:t xml:space="preserve">ission and </w:t>
            </w:r>
            <w:r>
              <w:rPr>
                <w:rFonts w:ascii="Arial" w:hAnsi="Arial" w:cs="Arial"/>
              </w:rPr>
              <w:t>g</w:t>
            </w:r>
            <w:r w:rsidRPr="00115EAF">
              <w:rPr>
                <w:rFonts w:ascii="Arial" w:hAnsi="Arial" w:cs="Arial"/>
              </w:rPr>
              <w:t>oals of</w:t>
            </w:r>
            <w:r>
              <w:rPr>
                <w:rFonts w:ascii="Arial" w:hAnsi="Arial" w:cs="Arial"/>
              </w:rPr>
              <w:t xml:space="preserve"> kaizen management system are c</w:t>
            </w:r>
            <w:r w:rsidRPr="00115EAF">
              <w:rPr>
                <w:rFonts w:ascii="Arial" w:hAnsi="Arial" w:cs="Arial"/>
              </w:rPr>
              <w:t>larified</w:t>
            </w:r>
            <w:r>
              <w:rPr>
                <w:rFonts w:ascii="Arial" w:hAnsi="Arial" w:cs="Arial"/>
              </w:rPr>
              <w:t>.</w:t>
            </w:r>
          </w:p>
          <w:p w:rsidR="00644A23" w:rsidRPr="00115EAF" w:rsidRDefault="00644A23" w:rsidP="00A23B14">
            <w:pPr>
              <w:numPr>
                <w:ilvl w:val="0"/>
                <w:numId w:val="67"/>
              </w:numPr>
              <w:autoSpaceDE w:val="0"/>
              <w:autoSpaceDN w:val="0"/>
              <w:adjustRightInd w:val="0"/>
              <w:spacing w:before="120"/>
              <w:ind w:left="432" w:hanging="432"/>
              <w:rPr>
                <w:rFonts w:ascii="Arial" w:hAnsi="Arial" w:cs="Arial"/>
              </w:rPr>
            </w:pPr>
            <w:r>
              <w:rPr>
                <w:rFonts w:ascii="Arial" w:hAnsi="Arial" w:cs="Arial"/>
              </w:rPr>
              <w:t xml:space="preserve">The </w:t>
            </w:r>
            <w:r w:rsidRPr="00115EAF">
              <w:rPr>
                <w:rFonts w:ascii="Arial" w:hAnsi="Arial" w:cs="Arial"/>
                <w:b/>
                <w:i/>
              </w:rPr>
              <w:t xml:space="preserve">kaizen </w:t>
            </w:r>
            <w:r w:rsidRPr="00937704">
              <w:rPr>
                <w:rFonts w:ascii="Arial" w:hAnsi="Arial" w:cs="Arial"/>
                <w:b/>
                <w:i/>
              </w:rPr>
              <w:t>management template</w:t>
            </w:r>
            <w:r>
              <w:rPr>
                <w:rFonts w:ascii="Arial" w:hAnsi="Arial" w:cs="Arial"/>
              </w:rPr>
              <w:t xml:space="preserve"> and</w:t>
            </w:r>
            <w:r w:rsidRPr="00115EAF">
              <w:rPr>
                <w:rFonts w:ascii="Arial" w:hAnsi="Arial" w:cs="Arial"/>
              </w:rPr>
              <w:t xml:space="preserve"> a visual management logo</w:t>
            </w:r>
            <w:r>
              <w:rPr>
                <w:rFonts w:ascii="Arial" w:hAnsi="Arial" w:cs="Arial"/>
              </w:rPr>
              <w:t xml:space="preserve"> full of purpose and meaning are developed.</w:t>
            </w:r>
          </w:p>
          <w:p w:rsidR="00644A23" w:rsidRPr="00115EAF" w:rsidRDefault="00644A23" w:rsidP="00A23B14">
            <w:pPr>
              <w:numPr>
                <w:ilvl w:val="0"/>
                <w:numId w:val="67"/>
              </w:numPr>
              <w:autoSpaceDE w:val="0"/>
              <w:autoSpaceDN w:val="0"/>
              <w:adjustRightInd w:val="0"/>
              <w:spacing w:before="120"/>
              <w:ind w:left="432" w:hanging="432"/>
              <w:rPr>
                <w:rFonts w:ascii="Arial" w:hAnsi="Arial" w:cs="Arial"/>
              </w:rPr>
            </w:pPr>
            <w:r w:rsidRPr="00115EAF">
              <w:rPr>
                <w:rFonts w:ascii="Arial" w:hAnsi="Arial" w:cs="Arial"/>
              </w:rPr>
              <w:t>A clear action strat</w:t>
            </w:r>
            <w:r>
              <w:rPr>
                <w:rFonts w:ascii="Arial" w:hAnsi="Arial" w:cs="Arial"/>
              </w:rPr>
              <w:t>egy (master and detailed plans)</w:t>
            </w:r>
            <w:r w:rsidRPr="00115EAF">
              <w:rPr>
                <w:rFonts w:ascii="Arial" w:hAnsi="Arial" w:cs="Arial"/>
              </w:rPr>
              <w:t xml:space="preserve"> is defined</w:t>
            </w:r>
            <w:r>
              <w:rPr>
                <w:rFonts w:ascii="Arial" w:hAnsi="Arial" w:cs="Arial"/>
              </w:rPr>
              <w:t>.</w:t>
            </w:r>
          </w:p>
          <w:p w:rsidR="00644A23" w:rsidRPr="00115EAF" w:rsidRDefault="00644A23" w:rsidP="00A23B14">
            <w:pPr>
              <w:numPr>
                <w:ilvl w:val="0"/>
                <w:numId w:val="67"/>
              </w:numPr>
              <w:autoSpaceDE w:val="0"/>
              <w:autoSpaceDN w:val="0"/>
              <w:adjustRightInd w:val="0"/>
              <w:spacing w:before="120"/>
              <w:ind w:left="432" w:hanging="432"/>
              <w:rPr>
                <w:rFonts w:ascii="Arial" w:hAnsi="Arial" w:cs="Arial"/>
              </w:rPr>
            </w:pPr>
            <w:r w:rsidRPr="00115EAF">
              <w:rPr>
                <w:rFonts w:ascii="Arial" w:hAnsi="Arial" w:cs="Arial"/>
              </w:rPr>
              <w:t xml:space="preserve">The most effective and proven </w:t>
            </w:r>
            <w:r>
              <w:rPr>
                <w:rFonts w:ascii="Arial" w:hAnsi="Arial" w:cs="Arial"/>
                <w:b/>
                <w:i/>
              </w:rPr>
              <w:t>k</w:t>
            </w:r>
            <w:r w:rsidRPr="00115EAF">
              <w:rPr>
                <w:rFonts w:ascii="Arial" w:hAnsi="Arial" w:cs="Arial"/>
                <w:b/>
                <w:i/>
              </w:rPr>
              <w:t>aizen tools</w:t>
            </w:r>
            <w:r>
              <w:rPr>
                <w:rFonts w:ascii="Arial" w:hAnsi="Arial" w:cs="Arial"/>
              </w:rPr>
              <w:t xml:space="preserve"> are</w:t>
            </w:r>
            <w:r w:rsidRPr="00115EAF">
              <w:rPr>
                <w:rFonts w:ascii="Arial" w:hAnsi="Arial" w:cs="Arial"/>
              </w:rPr>
              <w:t xml:space="preserve"> chosen and applied</w:t>
            </w:r>
            <w:r>
              <w:rPr>
                <w:rFonts w:ascii="Arial" w:hAnsi="Arial" w:cs="Arial"/>
              </w:rPr>
              <w:t>.</w:t>
            </w:r>
          </w:p>
          <w:p w:rsidR="00644A23" w:rsidRPr="00115EAF" w:rsidRDefault="00644A23" w:rsidP="00A23B14">
            <w:pPr>
              <w:numPr>
                <w:ilvl w:val="0"/>
                <w:numId w:val="67"/>
              </w:numPr>
              <w:autoSpaceDE w:val="0"/>
              <w:autoSpaceDN w:val="0"/>
              <w:adjustRightInd w:val="0"/>
              <w:spacing w:before="120"/>
              <w:ind w:left="432" w:hanging="432"/>
              <w:rPr>
                <w:rFonts w:ascii="Arial" w:hAnsi="Arial" w:cs="Arial"/>
              </w:rPr>
            </w:pPr>
            <w:r w:rsidRPr="00115EAF">
              <w:rPr>
                <w:rFonts w:ascii="Arial" w:hAnsi="Arial" w:cs="Arial"/>
              </w:rPr>
              <w:t xml:space="preserve">A practical way is identified to involve all employees in </w:t>
            </w:r>
            <w:r w:rsidRPr="00115EAF">
              <w:rPr>
                <w:rFonts w:ascii="Arial" w:hAnsi="Arial" w:cs="Arial"/>
                <w:b/>
                <w:i/>
              </w:rPr>
              <w:t>Gemba activities</w:t>
            </w:r>
            <w:r w:rsidRPr="00115EAF">
              <w:rPr>
                <w:rFonts w:ascii="Arial" w:hAnsi="Arial" w:cs="Arial"/>
              </w:rPr>
              <w:t xml:space="preserve"> (top, middle and bottom)</w:t>
            </w:r>
            <w:r>
              <w:rPr>
                <w:rFonts w:ascii="Arial" w:hAnsi="Arial" w:cs="Arial"/>
              </w:rPr>
              <w:t>.</w:t>
            </w:r>
          </w:p>
        </w:tc>
      </w:tr>
      <w:tr w:rsidR="00644A23" w:rsidRPr="00115EAF" w:rsidTr="00A23B14">
        <w:trPr>
          <w:trHeight w:val="323"/>
        </w:trPr>
        <w:tc>
          <w:tcPr>
            <w:tcW w:w="2790" w:type="dxa"/>
          </w:tcPr>
          <w:p w:rsidR="00644A23" w:rsidRPr="00115EAF" w:rsidRDefault="00644A23" w:rsidP="009D7C79">
            <w:pPr>
              <w:pStyle w:val="List"/>
              <w:keepLines/>
              <w:numPr>
                <w:ilvl w:val="0"/>
                <w:numId w:val="52"/>
              </w:numPr>
              <w:tabs>
                <w:tab w:val="left" w:pos="340"/>
              </w:tabs>
              <w:spacing w:before="60" w:after="60"/>
              <w:rPr>
                <w:rFonts w:ascii="Arial" w:hAnsi="Arial" w:cs="Arial"/>
                <w:lang w:val="en-NZ"/>
              </w:rPr>
            </w:pPr>
            <w:r w:rsidRPr="00115EAF">
              <w:rPr>
                <w:rFonts w:ascii="Arial" w:eastAsia="Calibri" w:hAnsi="Arial" w:cs="Arial"/>
              </w:rPr>
              <w:t>Develop change capability</w:t>
            </w:r>
            <w:r>
              <w:rPr>
                <w:rFonts w:ascii="Arial" w:eastAsia="Calibri" w:hAnsi="Arial" w:cs="Arial"/>
              </w:rPr>
              <w:t>.</w:t>
            </w:r>
          </w:p>
        </w:tc>
        <w:tc>
          <w:tcPr>
            <w:tcW w:w="6750" w:type="dxa"/>
          </w:tcPr>
          <w:p w:rsidR="00644A23" w:rsidRPr="00115EAF" w:rsidRDefault="00644A23" w:rsidP="00A23B14">
            <w:pPr>
              <w:numPr>
                <w:ilvl w:val="0"/>
                <w:numId w:val="71"/>
              </w:numPr>
              <w:tabs>
                <w:tab w:val="left" w:pos="612"/>
              </w:tabs>
              <w:autoSpaceDE w:val="0"/>
              <w:autoSpaceDN w:val="0"/>
              <w:adjustRightInd w:val="0"/>
              <w:spacing w:before="120"/>
              <w:ind w:left="432" w:hanging="432"/>
              <w:rPr>
                <w:rFonts w:ascii="Arial" w:hAnsi="Arial" w:cs="Arial"/>
              </w:rPr>
            </w:pPr>
            <w:r w:rsidRPr="00115EAF">
              <w:rPr>
                <w:rFonts w:ascii="Arial" w:hAnsi="Arial" w:cs="Arial"/>
              </w:rPr>
              <w:t>Kaizen Promotion Team Structure is developed.</w:t>
            </w:r>
          </w:p>
          <w:p w:rsidR="00644A23" w:rsidRPr="00115EAF" w:rsidRDefault="00644A23" w:rsidP="00A23B14">
            <w:pPr>
              <w:numPr>
                <w:ilvl w:val="0"/>
                <w:numId w:val="71"/>
              </w:numPr>
              <w:tabs>
                <w:tab w:val="left" w:pos="612"/>
              </w:tabs>
              <w:autoSpaceDE w:val="0"/>
              <w:autoSpaceDN w:val="0"/>
              <w:adjustRightInd w:val="0"/>
              <w:spacing w:before="120"/>
              <w:ind w:left="432" w:hanging="432"/>
              <w:rPr>
                <w:rFonts w:ascii="Arial" w:hAnsi="Arial" w:cs="Arial"/>
              </w:rPr>
            </w:pPr>
            <w:r w:rsidRPr="00115EAF">
              <w:rPr>
                <w:rFonts w:ascii="Arial" w:hAnsi="Arial" w:cs="Arial"/>
              </w:rPr>
              <w:t>The Kaizen Training Plan is defined and started.</w:t>
            </w:r>
          </w:p>
          <w:p w:rsidR="00644A23" w:rsidRPr="00115EAF" w:rsidRDefault="00644A23" w:rsidP="00A23B14">
            <w:pPr>
              <w:numPr>
                <w:ilvl w:val="0"/>
                <w:numId w:val="71"/>
              </w:numPr>
              <w:tabs>
                <w:tab w:val="left" w:pos="612"/>
              </w:tabs>
              <w:autoSpaceDE w:val="0"/>
              <w:autoSpaceDN w:val="0"/>
              <w:adjustRightInd w:val="0"/>
              <w:spacing w:before="120"/>
              <w:ind w:left="432" w:hanging="432"/>
              <w:rPr>
                <w:rFonts w:ascii="Arial" w:hAnsi="Arial" w:cs="Arial"/>
              </w:rPr>
            </w:pPr>
            <w:r w:rsidRPr="00115EAF">
              <w:rPr>
                <w:rFonts w:ascii="Arial" w:hAnsi="Arial" w:cs="Arial"/>
              </w:rPr>
              <w:t>Supervisors</w:t>
            </w:r>
            <w:r>
              <w:rPr>
                <w:rFonts w:ascii="Arial" w:hAnsi="Arial" w:cs="Arial"/>
              </w:rPr>
              <w:t>’</w:t>
            </w:r>
            <w:r w:rsidRPr="00115EAF">
              <w:rPr>
                <w:rFonts w:ascii="Arial" w:hAnsi="Arial" w:cs="Arial"/>
              </w:rPr>
              <w:t xml:space="preserve"> k</w:t>
            </w:r>
            <w:r>
              <w:rPr>
                <w:rFonts w:ascii="Arial" w:hAnsi="Arial" w:cs="Arial"/>
              </w:rPr>
              <w:t xml:space="preserve">aizen capability and habits are </w:t>
            </w:r>
            <w:r w:rsidRPr="00115EAF">
              <w:rPr>
                <w:rFonts w:ascii="Arial" w:hAnsi="Arial" w:cs="Arial"/>
              </w:rPr>
              <w:t>developed.</w:t>
            </w:r>
          </w:p>
          <w:p w:rsidR="00644A23" w:rsidRPr="00115EAF" w:rsidRDefault="00644A23" w:rsidP="00A23B14">
            <w:pPr>
              <w:pStyle w:val="List"/>
              <w:keepLines/>
              <w:numPr>
                <w:ilvl w:val="0"/>
                <w:numId w:val="71"/>
              </w:numPr>
              <w:tabs>
                <w:tab w:val="left" w:pos="340"/>
                <w:tab w:val="left" w:pos="612"/>
              </w:tabs>
              <w:spacing w:before="120"/>
              <w:ind w:left="432" w:hanging="432"/>
              <w:contextualSpacing w:val="0"/>
              <w:rPr>
                <w:rFonts w:ascii="Arial" w:eastAsia="Calibri" w:hAnsi="Arial" w:cs="Arial"/>
              </w:rPr>
            </w:pPr>
            <w:r w:rsidRPr="00115EAF">
              <w:rPr>
                <w:rFonts w:ascii="Arial" w:eastAsia="Calibri" w:hAnsi="Arial" w:cs="Arial"/>
              </w:rPr>
              <w:t xml:space="preserve">Key people are developed in terms of </w:t>
            </w:r>
            <w:r w:rsidRPr="00115EAF">
              <w:rPr>
                <w:rFonts w:ascii="Arial" w:eastAsia="Calibri" w:hAnsi="Arial" w:cs="Arial"/>
                <w:b/>
                <w:i/>
              </w:rPr>
              <w:t>Individual leadership capability</w:t>
            </w:r>
            <w:r w:rsidRPr="00115EAF">
              <w:rPr>
                <w:rFonts w:ascii="Arial" w:eastAsia="Calibri" w:hAnsi="Arial" w:cs="Arial"/>
              </w:rPr>
              <w:t>.</w:t>
            </w:r>
          </w:p>
        </w:tc>
      </w:tr>
      <w:tr w:rsidR="00644A23" w:rsidRPr="00115EAF" w:rsidTr="00A23B14">
        <w:trPr>
          <w:trHeight w:val="323"/>
        </w:trPr>
        <w:tc>
          <w:tcPr>
            <w:tcW w:w="2790" w:type="dxa"/>
          </w:tcPr>
          <w:p w:rsidR="00644A23" w:rsidRPr="00115EAF" w:rsidRDefault="00644A23" w:rsidP="009D7C79">
            <w:pPr>
              <w:pStyle w:val="List"/>
              <w:keepLines/>
              <w:numPr>
                <w:ilvl w:val="0"/>
                <w:numId w:val="52"/>
              </w:numPr>
              <w:tabs>
                <w:tab w:val="left" w:pos="340"/>
              </w:tabs>
              <w:spacing w:before="60" w:after="60"/>
              <w:rPr>
                <w:rFonts w:ascii="Arial" w:eastAsia="Calibri" w:hAnsi="Arial" w:cs="Arial"/>
              </w:rPr>
            </w:pPr>
            <w:r w:rsidRPr="00115EAF">
              <w:rPr>
                <w:rFonts w:ascii="Arial" w:eastAsia="Calibri" w:hAnsi="Arial" w:cs="Arial"/>
              </w:rPr>
              <w:t>Implement improved processes</w:t>
            </w:r>
            <w:r>
              <w:rPr>
                <w:rFonts w:ascii="Arial" w:eastAsia="Calibri" w:hAnsi="Arial" w:cs="Arial"/>
              </w:rPr>
              <w:t>.</w:t>
            </w:r>
          </w:p>
        </w:tc>
        <w:tc>
          <w:tcPr>
            <w:tcW w:w="6750" w:type="dxa"/>
          </w:tcPr>
          <w:p w:rsidR="00644A23" w:rsidRPr="00115EAF" w:rsidRDefault="00644A23" w:rsidP="00A23B14">
            <w:pPr>
              <w:numPr>
                <w:ilvl w:val="0"/>
                <w:numId w:val="72"/>
              </w:numPr>
              <w:autoSpaceDE w:val="0"/>
              <w:autoSpaceDN w:val="0"/>
              <w:adjustRightInd w:val="0"/>
              <w:spacing w:before="120"/>
              <w:ind w:left="432" w:hanging="432"/>
              <w:rPr>
                <w:rFonts w:ascii="Arial" w:hAnsi="Arial" w:cs="Arial"/>
              </w:rPr>
            </w:pPr>
            <w:r w:rsidRPr="00115EAF">
              <w:rPr>
                <w:rFonts w:ascii="Arial" w:hAnsi="Arial" w:cs="Arial"/>
                <w:b/>
                <w:i/>
              </w:rPr>
              <w:t>Sustainability/continuous improvement</w:t>
            </w:r>
            <w:r w:rsidRPr="00115EAF">
              <w:rPr>
                <w:rFonts w:ascii="Arial" w:hAnsi="Arial" w:cs="Arial"/>
              </w:rPr>
              <w:t xml:space="preserve"> are promoted as an essential part of doing business</w:t>
            </w:r>
            <w:r>
              <w:rPr>
                <w:rFonts w:ascii="Arial" w:hAnsi="Arial" w:cs="Arial"/>
              </w:rPr>
              <w:t>.</w:t>
            </w:r>
          </w:p>
          <w:p w:rsidR="00644A23" w:rsidRPr="00115EAF" w:rsidRDefault="00644A23" w:rsidP="00A23B14">
            <w:pPr>
              <w:numPr>
                <w:ilvl w:val="0"/>
                <w:numId w:val="72"/>
              </w:numPr>
              <w:autoSpaceDE w:val="0"/>
              <w:autoSpaceDN w:val="0"/>
              <w:adjustRightInd w:val="0"/>
              <w:spacing w:before="120"/>
              <w:ind w:left="432" w:hanging="432"/>
              <w:rPr>
                <w:rFonts w:ascii="Arial" w:hAnsi="Arial" w:cs="Arial"/>
              </w:rPr>
            </w:pPr>
            <w:r w:rsidRPr="00115EAF">
              <w:rPr>
                <w:rFonts w:ascii="Arial" w:hAnsi="Arial" w:cs="Arial"/>
              </w:rPr>
              <w:lastRenderedPageBreak/>
              <w:t>Impact</w:t>
            </w:r>
            <w:r>
              <w:rPr>
                <w:rFonts w:ascii="Arial" w:hAnsi="Arial" w:cs="Arial"/>
              </w:rPr>
              <w:t>s</w:t>
            </w:r>
            <w:r w:rsidRPr="00115EAF">
              <w:rPr>
                <w:rFonts w:ascii="Arial" w:hAnsi="Arial" w:cs="Arial"/>
              </w:rPr>
              <w:t xml:space="preserve"> of change and consequences are addressed for people, and transition plans implemented.</w:t>
            </w:r>
          </w:p>
          <w:p w:rsidR="00644A23" w:rsidRPr="00115EAF" w:rsidRDefault="00644A23" w:rsidP="00A23B14">
            <w:pPr>
              <w:numPr>
                <w:ilvl w:val="0"/>
                <w:numId w:val="72"/>
              </w:numPr>
              <w:autoSpaceDE w:val="0"/>
              <w:autoSpaceDN w:val="0"/>
              <w:adjustRightInd w:val="0"/>
              <w:spacing w:before="120"/>
              <w:ind w:left="432" w:hanging="432"/>
              <w:rPr>
                <w:rFonts w:ascii="Arial" w:hAnsi="Arial" w:cs="Arial"/>
              </w:rPr>
            </w:pPr>
            <w:r w:rsidRPr="00115EAF">
              <w:rPr>
                <w:rFonts w:ascii="Arial" w:hAnsi="Arial" w:cs="Arial"/>
              </w:rPr>
              <w:t>Objectives, time frames, measures and communication plans are ensured in place to manage implementation.</w:t>
            </w:r>
          </w:p>
          <w:p w:rsidR="00644A23" w:rsidRPr="00115EAF" w:rsidRDefault="00644A23" w:rsidP="00A23B14">
            <w:pPr>
              <w:numPr>
                <w:ilvl w:val="0"/>
                <w:numId w:val="72"/>
              </w:numPr>
              <w:autoSpaceDE w:val="0"/>
              <w:autoSpaceDN w:val="0"/>
              <w:adjustRightInd w:val="0"/>
              <w:spacing w:before="120"/>
              <w:ind w:left="432" w:hanging="432"/>
              <w:rPr>
                <w:rFonts w:ascii="Arial" w:hAnsi="Arial" w:cs="Arial"/>
              </w:rPr>
            </w:pPr>
            <w:r w:rsidRPr="00115EAF">
              <w:rPr>
                <w:rFonts w:ascii="Arial" w:hAnsi="Arial" w:cs="Arial"/>
              </w:rPr>
              <w:t>Contingency plans are implemented in the event of non-performance.</w:t>
            </w:r>
          </w:p>
          <w:p w:rsidR="00644A23" w:rsidRDefault="00644A23" w:rsidP="00A23B14">
            <w:pPr>
              <w:numPr>
                <w:ilvl w:val="0"/>
                <w:numId w:val="72"/>
              </w:numPr>
              <w:autoSpaceDE w:val="0"/>
              <w:autoSpaceDN w:val="0"/>
              <w:adjustRightInd w:val="0"/>
              <w:spacing w:before="120"/>
              <w:ind w:left="432" w:hanging="432"/>
              <w:rPr>
                <w:rFonts w:ascii="Arial" w:hAnsi="Arial" w:cs="Arial"/>
              </w:rPr>
            </w:pPr>
            <w:r w:rsidRPr="00115EAF">
              <w:rPr>
                <w:rFonts w:ascii="Arial" w:hAnsi="Arial" w:cs="Arial"/>
              </w:rPr>
              <w:t>Failure is followed-up by prompt investigation and analysis of causes.</w:t>
            </w:r>
          </w:p>
          <w:p w:rsidR="00644A23" w:rsidRDefault="00644A23" w:rsidP="00A23B14">
            <w:pPr>
              <w:numPr>
                <w:ilvl w:val="0"/>
                <w:numId w:val="72"/>
              </w:numPr>
              <w:autoSpaceDE w:val="0"/>
              <w:autoSpaceDN w:val="0"/>
              <w:adjustRightInd w:val="0"/>
              <w:spacing w:before="120"/>
              <w:ind w:left="432" w:hanging="432"/>
              <w:rPr>
                <w:rFonts w:ascii="Arial" w:hAnsi="Arial" w:cs="Arial"/>
              </w:rPr>
            </w:pPr>
            <w:r w:rsidRPr="00FA4699">
              <w:rPr>
                <w:rFonts w:ascii="Arial" w:hAnsi="Arial" w:cs="Arial"/>
              </w:rPr>
              <w:t>Emerging challenges and opportunities are managed effectively.</w:t>
            </w:r>
          </w:p>
          <w:p w:rsidR="00644A23" w:rsidRDefault="00644A23" w:rsidP="00A23B14">
            <w:pPr>
              <w:numPr>
                <w:ilvl w:val="0"/>
                <w:numId w:val="72"/>
              </w:numPr>
              <w:autoSpaceDE w:val="0"/>
              <w:autoSpaceDN w:val="0"/>
              <w:adjustRightInd w:val="0"/>
              <w:spacing w:before="120"/>
              <w:ind w:left="432" w:hanging="432"/>
              <w:rPr>
                <w:rFonts w:ascii="Arial" w:hAnsi="Arial" w:cs="Arial"/>
              </w:rPr>
            </w:pPr>
            <w:r w:rsidRPr="00FA4699">
              <w:rPr>
                <w:rFonts w:ascii="Arial" w:hAnsi="Arial" w:cs="Arial"/>
              </w:rPr>
              <w:t>Continuous improvement systems and processes are evaluated regularly</w:t>
            </w:r>
            <w:r>
              <w:rPr>
                <w:rFonts w:ascii="Arial" w:hAnsi="Arial" w:cs="Arial"/>
              </w:rPr>
              <w:t>.</w:t>
            </w:r>
          </w:p>
          <w:p w:rsidR="00644A23" w:rsidRDefault="00644A23" w:rsidP="00A23B14">
            <w:pPr>
              <w:numPr>
                <w:ilvl w:val="0"/>
                <w:numId w:val="72"/>
              </w:numPr>
              <w:autoSpaceDE w:val="0"/>
              <w:autoSpaceDN w:val="0"/>
              <w:adjustRightInd w:val="0"/>
              <w:spacing w:before="120"/>
              <w:ind w:left="432" w:hanging="432"/>
              <w:rPr>
                <w:rFonts w:ascii="Arial" w:hAnsi="Arial" w:cs="Arial"/>
              </w:rPr>
            </w:pPr>
            <w:r w:rsidRPr="00FA4699">
              <w:rPr>
                <w:rFonts w:ascii="Arial" w:hAnsi="Arial" w:cs="Arial"/>
              </w:rPr>
              <w:t xml:space="preserve"> Improvements are communicated to all relevant groups and individuals.</w:t>
            </w:r>
          </w:p>
          <w:p w:rsidR="00644A23" w:rsidRPr="00FA4699" w:rsidRDefault="00644A23" w:rsidP="00A23B14">
            <w:pPr>
              <w:numPr>
                <w:ilvl w:val="0"/>
                <w:numId w:val="72"/>
              </w:numPr>
              <w:autoSpaceDE w:val="0"/>
              <w:autoSpaceDN w:val="0"/>
              <w:adjustRightInd w:val="0"/>
              <w:spacing w:before="120"/>
              <w:ind w:left="432" w:hanging="432"/>
              <w:rPr>
                <w:rFonts w:ascii="Arial" w:hAnsi="Arial" w:cs="Arial"/>
              </w:rPr>
            </w:pPr>
            <w:r w:rsidRPr="00FA4699">
              <w:rPr>
                <w:rFonts w:ascii="Arial" w:hAnsi="Arial" w:cs="Arial"/>
              </w:rPr>
              <w:t xml:space="preserve">Opportunities are explored for further development of value stream improvement processes. </w:t>
            </w:r>
          </w:p>
        </w:tc>
      </w:tr>
      <w:tr w:rsidR="00644A23" w:rsidRPr="00115EAF" w:rsidTr="00A23B14">
        <w:trPr>
          <w:trHeight w:val="440"/>
        </w:trPr>
        <w:tc>
          <w:tcPr>
            <w:tcW w:w="2790" w:type="dxa"/>
          </w:tcPr>
          <w:p w:rsidR="00644A23" w:rsidRPr="00115EAF" w:rsidRDefault="00644A23" w:rsidP="009D7C79">
            <w:pPr>
              <w:pStyle w:val="List"/>
              <w:keepLines/>
              <w:numPr>
                <w:ilvl w:val="0"/>
                <w:numId w:val="52"/>
              </w:numPr>
              <w:tabs>
                <w:tab w:val="left" w:pos="340"/>
              </w:tabs>
              <w:spacing w:before="60" w:after="60"/>
              <w:rPr>
                <w:rFonts w:ascii="Arial" w:hAnsi="Arial" w:cs="Arial"/>
                <w:lang w:val="en-NZ"/>
              </w:rPr>
            </w:pPr>
            <w:r w:rsidRPr="00115EAF">
              <w:rPr>
                <w:rFonts w:ascii="Arial" w:eastAsia="Calibri" w:hAnsi="Arial" w:cs="Arial"/>
              </w:rPr>
              <w:lastRenderedPageBreak/>
              <w:t xml:space="preserve">Establish direction </w:t>
            </w:r>
            <w:r>
              <w:rPr>
                <w:rFonts w:ascii="Arial" w:eastAsia="Calibri" w:hAnsi="Arial" w:cs="Arial"/>
              </w:rPr>
              <w:t>and</w:t>
            </w:r>
            <w:r w:rsidRPr="00115EAF">
              <w:rPr>
                <w:rFonts w:ascii="Arial" w:eastAsia="Calibri" w:hAnsi="Arial" w:cs="Arial"/>
              </w:rPr>
              <w:t xml:space="preserve"> control</w:t>
            </w:r>
            <w:r>
              <w:rPr>
                <w:rFonts w:ascii="Arial" w:eastAsia="Calibri" w:hAnsi="Arial" w:cs="Arial"/>
              </w:rPr>
              <w:t>.</w:t>
            </w:r>
          </w:p>
        </w:tc>
        <w:tc>
          <w:tcPr>
            <w:tcW w:w="6750" w:type="dxa"/>
          </w:tcPr>
          <w:p w:rsidR="00644A23" w:rsidRPr="00115EAF" w:rsidRDefault="00644A23" w:rsidP="00A23B14">
            <w:pPr>
              <w:numPr>
                <w:ilvl w:val="0"/>
                <w:numId w:val="73"/>
              </w:numPr>
              <w:autoSpaceDE w:val="0"/>
              <w:autoSpaceDN w:val="0"/>
              <w:adjustRightInd w:val="0"/>
              <w:spacing w:before="120"/>
              <w:ind w:left="432" w:hanging="432"/>
              <w:rPr>
                <w:rFonts w:ascii="Arial" w:hAnsi="Arial" w:cs="Arial"/>
              </w:rPr>
            </w:pPr>
            <w:r w:rsidRPr="00115EAF">
              <w:rPr>
                <w:rFonts w:ascii="Arial" w:hAnsi="Arial" w:cs="Arial"/>
              </w:rPr>
              <w:t xml:space="preserve">A </w:t>
            </w:r>
            <w:r w:rsidRPr="00115EAF">
              <w:rPr>
                <w:rFonts w:ascii="Arial" w:hAnsi="Arial" w:cs="Arial"/>
                <w:b/>
                <w:i/>
              </w:rPr>
              <w:t>system audit tool</w:t>
            </w:r>
            <w:r>
              <w:rPr>
                <w:rFonts w:ascii="Arial" w:hAnsi="Arial" w:cs="Arial"/>
              </w:rPr>
              <w:t xml:space="preserve"> is defined and implemented.</w:t>
            </w:r>
          </w:p>
          <w:p w:rsidR="00644A23" w:rsidRPr="00115EAF" w:rsidRDefault="00644A23" w:rsidP="00A23B14">
            <w:pPr>
              <w:numPr>
                <w:ilvl w:val="0"/>
                <w:numId w:val="73"/>
              </w:numPr>
              <w:autoSpaceDE w:val="0"/>
              <w:autoSpaceDN w:val="0"/>
              <w:adjustRightInd w:val="0"/>
              <w:spacing w:before="120"/>
              <w:ind w:left="432" w:hanging="432"/>
              <w:rPr>
                <w:rFonts w:ascii="Arial" w:hAnsi="Arial" w:cs="Arial"/>
              </w:rPr>
            </w:pPr>
            <w:r w:rsidRPr="00115EAF">
              <w:rPr>
                <w:rFonts w:ascii="Arial" w:hAnsi="Arial" w:cs="Arial"/>
              </w:rPr>
              <w:t>The kaizen management system is deployed across all company levels and functions</w:t>
            </w:r>
            <w:r>
              <w:rPr>
                <w:rFonts w:ascii="Arial" w:hAnsi="Arial" w:cs="Arial"/>
              </w:rPr>
              <w:t>.</w:t>
            </w:r>
          </w:p>
          <w:p w:rsidR="00644A23" w:rsidRPr="00115EAF" w:rsidRDefault="00644A23" w:rsidP="00A23B14">
            <w:pPr>
              <w:numPr>
                <w:ilvl w:val="0"/>
                <w:numId w:val="73"/>
              </w:numPr>
              <w:autoSpaceDE w:val="0"/>
              <w:autoSpaceDN w:val="0"/>
              <w:adjustRightInd w:val="0"/>
              <w:spacing w:before="120"/>
              <w:ind w:left="432" w:hanging="432"/>
              <w:rPr>
                <w:rFonts w:ascii="Arial" w:hAnsi="Arial" w:cs="Arial"/>
              </w:rPr>
            </w:pPr>
            <w:r w:rsidRPr="00115EAF">
              <w:rPr>
                <w:rFonts w:ascii="Arial" w:hAnsi="Arial" w:cs="Arial"/>
              </w:rPr>
              <w:t>Results are checked and corrections made.</w:t>
            </w:r>
          </w:p>
          <w:p w:rsidR="00644A23" w:rsidRPr="00115EAF" w:rsidRDefault="00644A23" w:rsidP="00A23B14">
            <w:pPr>
              <w:numPr>
                <w:ilvl w:val="0"/>
                <w:numId w:val="73"/>
              </w:numPr>
              <w:autoSpaceDE w:val="0"/>
              <w:autoSpaceDN w:val="0"/>
              <w:adjustRightInd w:val="0"/>
              <w:spacing w:before="120"/>
              <w:ind w:left="432" w:hanging="432"/>
              <w:rPr>
                <w:rFonts w:ascii="Arial" w:hAnsi="Arial" w:cs="Arial"/>
              </w:rPr>
            </w:pPr>
            <w:r w:rsidRPr="00115EAF">
              <w:rPr>
                <w:rFonts w:ascii="Arial" w:hAnsi="Arial" w:cs="Arial"/>
                <w:b/>
                <w:i/>
              </w:rPr>
              <w:t>Standard operating procedure</w:t>
            </w:r>
            <w:r w:rsidRPr="00937704">
              <w:rPr>
                <w:rFonts w:ascii="Arial" w:hAnsi="Arial" w:cs="Arial"/>
                <w:b/>
                <w:i/>
              </w:rPr>
              <w:t>s</w:t>
            </w:r>
            <w:r>
              <w:rPr>
                <w:rFonts w:ascii="Arial" w:hAnsi="Arial" w:cs="Arial"/>
              </w:rPr>
              <w:t xml:space="preserve"> are </w:t>
            </w:r>
            <w:r w:rsidRPr="00115EAF">
              <w:rPr>
                <w:rFonts w:ascii="Arial" w:hAnsi="Arial" w:cs="Arial"/>
              </w:rPr>
              <w:t>developed and maintained.</w:t>
            </w:r>
          </w:p>
          <w:p w:rsidR="00644A23" w:rsidRPr="00115EAF" w:rsidRDefault="00644A23" w:rsidP="00A23B14">
            <w:pPr>
              <w:pStyle w:val="List"/>
              <w:keepLines/>
              <w:numPr>
                <w:ilvl w:val="0"/>
                <w:numId w:val="73"/>
              </w:numPr>
              <w:tabs>
                <w:tab w:val="left" w:pos="340"/>
              </w:tabs>
              <w:spacing w:before="120"/>
              <w:ind w:left="432" w:hanging="432"/>
              <w:contextualSpacing w:val="0"/>
              <w:rPr>
                <w:rFonts w:ascii="Arial" w:eastAsia="Calibri" w:hAnsi="Arial" w:cs="Arial"/>
              </w:rPr>
            </w:pPr>
            <w:r w:rsidRPr="00115EAF">
              <w:rPr>
                <w:rFonts w:ascii="Arial" w:eastAsia="Calibri" w:hAnsi="Arial" w:cs="Arial"/>
              </w:rPr>
              <w:t xml:space="preserve">The recruit, training and evaluation systems are improved and </w:t>
            </w:r>
            <w:r w:rsidRPr="00115EAF">
              <w:rPr>
                <w:rFonts w:ascii="Arial" w:eastAsia="Calibri" w:hAnsi="Arial" w:cs="Arial"/>
                <w:b/>
                <w:i/>
              </w:rPr>
              <w:t>HR practices</w:t>
            </w:r>
            <w:r w:rsidRPr="00115EAF">
              <w:rPr>
                <w:rFonts w:ascii="Arial" w:eastAsia="Calibri" w:hAnsi="Arial" w:cs="Arial"/>
              </w:rPr>
              <w:t xml:space="preserve"> compensated.</w:t>
            </w:r>
          </w:p>
        </w:tc>
      </w:tr>
    </w:tbl>
    <w:p w:rsidR="00644A23" w:rsidRPr="00CC0B11" w:rsidRDefault="00644A23" w:rsidP="00644A23">
      <w:pPr>
        <w:rPr>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750"/>
      </w:tblGrid>
      <w:tr w:rsidR="00644A23" w:rsidRPr="00115EAF" w:rsidTr="00A23B14">
        <w:tc>
          <w:tcPr>
            <w:tcW w:w="2790" w:type="dxa"/>
            <w:shd w:val="clear" w:color="auto" w:fill="D9D9D9"/>
          </w:tcPr>
          <w:p w:rsidR="00644A23" w:rsidRPr="00115EAF" w:rsidRDefault="00644A23" w:rsidP="00760F9C">
            <w:pPr>
              <w:autoSpaceDE w:val="0"/>
              <w:autoSpaceDN w:val="0"/>
              <w:adjustRightInd w:val="0"/>
              <w:rPr>
                <w:rFonts w:ascii="Arial" w:hAnsi="Arial" w:cs="Arial"/>
                <w:b/>
              </w:rPr>
            </w:pPr>
            <w:r w:rsidRPr="00115EAF">
              <w:rPr>
                <w:rFonts w:ascii="Arial" w:hAnsi="Arial" w:cs="Arial"/>
                <w:b/>
              </w:rPr>
              <w:t>Variables</w:t>
            </w:r>
          </w:p>
        </w:tc>
        <w:tc>
          <w:tcPr>
            <w:tcW w:w="6750" w:type="dxa"/>
            <w:shd w:val="clear" w:color="auto" w:fill="D9D9D9"/>
          </w:tcPr>
          <w:p w:rsidR="00644A23" w:rsidRPr="00115EAF" w:rsidRDefault="00644A23" w:rsidP="00760F9C">
            <w:pPr>
              <w:autoSpaceDE w:val="0"/>
              <w:autoSpaceDN w:val="0"/>
              <w:adjustRightInd w:val="0"/>
              <w:rPr>
                <w:rFonts w:ascii="Arial" w:hAnsi="Arial" w:cs="Arial"/>
                <w:b/>
              </w:rPr>
            </w:pPr>
            <w:r w:rsidRPr="00115EAF">
              <w:rPr>
                <w:rFonts w:ascii="Arial" w:hAnsi="Arial" w:cs="Arial"/>
                <w:b/>
              </w:rPr>
              <w:t>Range</w:t>
            </w:r>
          </w:p>
        </w:tc>
      </w:tr>
      <w:tr w:rsidR="00644A23" w:rsidRPr="00115EAF" w:rsidTr="00A23B14">
        <w:tc>
          <w:tcPr>
            <w:tcW w:w="2790" w:type="dxa"/>
          </w:tcPr>
          <w:p w:rsidR="00644A23" w:rsidRPr="00115EAF" w:rsidRDefault="00644A23" w:rsidP="00760F9C">
            <w:pPr>
              <w:pStyle w:val="BodyText"/>
              <w:spacing w:after="0"/>
              <w:rPr>
                <w:rFonts w:ascii="Arial" w:hAnsi="Arial" w:cs="Arial"/>
              </w:rPr>
            </w:pPr>
            <w:r w:rsidRPr="00115EAF">
              <w:rPr>
                <w:rFonts w:ascii="Arial" w:hAnsi="Arial" w:cs="Arial"/>
                <w:bCs/>
              </w:rPr>
              <w:t xml:space="preserve">Parameters </w:t>
            </w: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68"/>
              </w:numPr>
              <w:spacing w:before="0" w:after="0"/>
              <w:contextualSpacing w:val="0"/>
              <w:rPr>
                <w:rFonts w:ascii="Arial" w:hAnsi="Arial" w:cs="Arial"/>
                <w:lang w:val="en-NZ"/>
              </w:rPr>
            </w:pPr>
            <w:r w:rsidRPr="00115EAF">
              <w:rPr>
                <w:rFonts w:ascii="Arial" w:hAnsi="Arial" w:cs="Arial"/>
                <w:lang w:val="en-NZ"/>
              </w:rPr>
              <w:t xml:space="preserve">Working condition </w:t>
            </w:r>
          </w:p>
          <w:p w:rsidR="00644A23" w:rsidRPr="00115EAF" w:rsidRDefault="00644A23" w:rsidP="009D7C79">
            <w:pPr>
              <w:pStyle w:val="ListBullet"/>
              <w:numPr>
                <w:ilvl w:val="0"/>
                <w:numId w:val="68"/>
              </w:numPr>
              <w:spacing w:before="0" w:after="0"/>
              <w:contextualSpacing w:val="0"/>
              <w:rPr>
                <w:rFonts w:ascii="Arial" w:hAnsi="Arial" w:cs="Arial"/>
                <w:lang w:val="en-NZ"/>
              </w:rPr>
            </w:pPr>
            <w:r w:rsidRPr="00115EAF">
              <w:rPr>
                <w:rFonts w:ascii="Arial" w:hAnsi="Arial" w:cs="Arial"/>
                <w:lang w:val="en-NZ"/>
              </w:rPr>
              <w:t>Resource</w:t>
            </w:r>
            <w:r>
              <w:rPr>
                <w:rFonts w:ascii="Arial" w:hAnsi="Arial" w:cs="Arial"/>
                <w:lang w:val="en-NZ"/>
              </w:rPr>
              <w:t>s may include:</w:t>
            </w:r>
          </w:p>
          <w:p w:rsidR="00644A23" w:rsidRPr="00115EAF" w:rsidRDefault="00644A23" w:rsidP="009D7C79">
            <w:pPr>
              <w:pStyle w:val="ListBullet"/>
              <w:numPr>
                <w:ilvl w:val="0"/>
                <w:numId w:val="51"/>
              </w:numPr>
              <w:spacing w:before="0" w:after="0"/>
              <w:ind w:left="810"/>
              <w:contextualSpacing w:val="0"/>
              <w:rPr>
                <w:rFonts w:ascii="Arial" w:hAnsi="Arial" w:cs="Arial"/>
                <w:lang w:val="en-NZ"/>
              </w:rPr>
            </w:pPr>
            <w:r w:rsidRPr="00115EAF">
              <w:rPr>
                <w:rFonts w:ascii="Arial" w:hAnsi="Arial" w:cs="Arial"/>
                <w:lang w:val="en-NZ"/>
              </w:rPr>
              <w:t xml:space="preserve">Human </w:t>
            </w:r>
          </w:p>
          <w:p w:rsidR="00644A23" w:rsidRPr="00115EAF" w:rsidRDefault="00644A23" w:rsidP="009D7C79">
            <w:pPr>
              <w:pStyle w:val="ListBullet"/>
              <w:numPr>
                <w:ilvl w:val="0"/>
                <w:numId w:val="51"/>
              </w:numPr>
              <w:spacing w:before="0" w:after="0"/>
              <w:ind w:left="810"/>
              <w:contextualSpacing w:val="0"/>
              <w:rPr>
                <w:rFonts w:ascii="Arial" w:hAnsi="Arial" w:cs="Arial"/>
                <w:lang w:val="en-NZ"/>
              </w:rPr>
            </w:pPr>
            <w:r w:rsidRPr="00115EAF">
              <w:rPr>
                <w:rFonts w:ascii="Arial" w:hAnsi="Arial" w:cs="Arial"/>
                <w:lang w:val="en-NZ"/>
              </w:rPr>
              <w:t xml:space="preserve">Material </w:t>
            </w:r>
          </w:p>
          <w:p w:rsidR="00644A23" w:rsidRPr="00115EAF" w:rsidRDefault="00644A23" w:rsidP="009D7C79">
            <w:pPr>
              <w:pStyle w:val="ListBullet"/>
              <w:numPr>
                <w:ilvl w:val="0"/>
                <w:numId w:val="51"/>
              </w:numPr>
              <w:spacing w:before="0" w:after="0"/>
              <w:ind w:left="810"/>
              <w:contextualSpacing w:val="0"/>
              <w:rPr>
                <w:rFonts w:ascii="Arial" w:hAnsi="Arial" w:cs="Arial"/>
                <w:lang w:val="en-NZ"/>
              </w:rPr>
            </w:pPr>
            <w:r w:rsidRPr="00115EAF">
              <w:rPr>
                <w:rFonts w:ascii="Arial" w:hAnsi="Arial" w:cs="Arial"/>
                <w:lang w:val="en-NZ"/>
              </w:rPr>
              <w:t>Machine</w:t>
            </w:r>
          </w:p>
          <w:p w:rsidR="00644A23" w:rsidRPr="00115EAF" w:rsidRDefault="00644A23" w:rsidP="009D7C79">
            <w:pPr>
              <w:pStyle w:val="ListBullet"/>
              <w:numPr>
                <w:ilvl w:val="0"/>
                <w:numId w:val="69"/>
              </w:numPr>
              <w:spacing w:before="0" w:after="0"/>
              <w:ind w:left="342"/>
              <w:contextualSpacing w:val="0"/>
              <w:rPr>
                <w:rFonts w:ascii="Arial" w:hAnsi="Arial" w:cs="Arial"/>
                <w:lang w:val="en-NZ"/>
              </w:rPr>
            </w:pPr>
            <w:r w:rsidRPr="00115EAF">
              <w:rPr>
                <w:rFonts w:ascii="Arial" w:hAnsi="Arial" w:cs="Arial"/>
                <w:lang w:val="en-NZ"/>
              </w:rPr>
              <w:t>Kaizen elements</w:t>
            </w:r>
          </w:p>
        </w:tc>
      </w:tr>
      <w:tr w:rsidR="00644A23" w:rsidRPr="00115EAF" w:rsidTr="00A23B14">
        <w:tc>
          <w:tcPr>
            <w:tcW w:w="2790" w:type="dxa"/>
          </w:tcPr>
          <w:p w:rsidR="00644A23" w:rsidRPr="00115EAF" w:rsidRDefault="00644A23" w:rsidP="00760F9C">
            <w:pPr>
              <w:pStyle w:val="BodyText"/>
              <w:spacing w:after="0"/>
              <w:rPr>
                <w:rFonts w:ascii="Arial" w:hAnsi="Arial" w:cs="Arial"/>
                <w:lang w:val="en-NZ"/>
              </w:rPr>
            </w:pPr>
            <w:r>
              <w:rPr>
                <w:rFonts w:ascii="Arial" w:hAnsi="Arial" w:cs="Arial"/>
              </w:rPr>
              <w:t>K</w:t>
            </w:r>
            <w:r w:rsidRPr="00115EAF">
              <w:rPr>
                <w:rFonts w:ascii="Arial" w:hAnsi="Arial" w:cs="Arial"/>
              </w:rPr>
              <w:t>aizen management templa</w:t>
            </w:r>
            <w:r>
              <w:rPr>
                <w:rFonts w:ascii="Arial" w:hAnsi="Arial" w:cs="Arial"/>
              </w:rPr>
              <w:t xml:space="preserve">te </w:t>
            </w: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7"/>
              </w:numPr>
              <w:spacing w:before="0" w:after="0"/>
              <w:contextualSpacing w:val="0"/>
              <w:rPr>
                <w:rFonts w:ascii="Arial" w:hAnsi="Arial" w:cs="Arial"/>
              </w:rPr>
            </w:pPr>
            <w:r w:rsidRPr="00115EAF">
              <w:rPr>
                <w:rFonts w:ascii="Arial" w:hAnsi="Arial" w:cs="Arial"/>
              </w:rPr>
              <w:t>Visual management board for</w:t>
            </w:r>
            <w:r>
              <w:rPr>
                <w:rFonts w:ascii="Arial" w:hAnsi="Arial" w:cs="Arial"/>
              </w:rPr>
              <w:t>:</w:t>
            </w:r>
          </w:p>
          <w:p w:rsidR="00644A23" w:rsidRPr="00115EAF" w:rsidRDefault="00644A23" w:rsidP="009D7C79">
            <w:pPr>
              <w:pStyle w:val="ListBullet"/>
              <w:numPr>
                <w:ilvl w:val="0"/>
                <w:numId w:val="70"/>
              </w:numPr>
              <w:spacing w:before="0" w:after="0"/>
              <w:contextualSpacing w:val="0"/>
              <w:rPr>
                <w:rFonts w:ascii="Arial" w:hAnsi="Arial" w:cs="Arial"/>
              </w:rPr>
            </w:pPr>
            <w:r w:rsidRPr="00115EAF">
              <w:rPr>
                <w:rFonts w:ascii="Arial" w:hAnsi="Arial" w:cs="Arial"/>
              </w:rPr>
              <w:t xml:space="preserve"> displaying characteristic figures, data and graphics</w:t>
            </w:r>
          </w:p>
          <w:p w:rsidR="00644A23" w:rsidRPr="00115EAF" w:rsidRDefault="00644A23" w:rsidP="009D7C79">
            <w:pPr>
              <w:pStyle w:val="ListBullet"/>
              <w:numPr>
                <w:ilvl w:val="0"/>
                <w:numId w:val="70"/>
              </w:numPr>
              <w:spacing w:before="0" w:after="0"/>
              <w:contextualSpacing w:val="0"/>
              <w:rPr>
                <w:rFonts w:ascii="Arial" w:hAnsi="Arial" w:cs="Arial"/>
              </w:rPr>
            </w:pPr>
            <w:r w:rsidRPr="00115EAF">
              <w:rPr>
                <w:rFonts w:ascii="Arial" w:hAnsi="Arial" w:cs="Arial"/>
              </w:rPr>
              <w:t>depicting and controlling processes</w:t>
            </w:r>
          </w:p>
          <w:p w:rsidR="00644A23" w:rsidRPr="00115EAF" w:rsidRDefault="00644A23" w:rsidP="009D7C79">
            <w:pPr>
              <w:pStyle w:val="ListBullet"/>
              <w:numPr>
                <w:ilvl w:val="0"/>
                <w:numId w:val="70"/>
              </w:numPr>
              <w:spacing w:before="0" w:after="0"/>
              <w:contextualSpacing w:val="0"/>
              <w:rPr>
                <w:rFonts w:ascii="Arial" w:hAnsi="Arial" w:cs="Arial"/>
              </w:rPr>
            </w:pPr>
            <w:r w:rsidRPr="00115EAF">
              <w:rPr>
                <w:rFonts w:ascii="Arial" w:hAnsi="Arial" w:cs="Arial"/>
              </w:rPr>
              <w:t xml:space="preserve">identifying and marking sources </w:t>
            </w:r>
            <w:r>
              <w:rPr>
                <w:rFonts w:ascii="Arial" w:hAnsi="Arial" w:cs="Arial"/>
              </w:rPr>
              <w:t>of risks, setting and standards</w:t>
            </w:r>
          </w:p>
          <w:p w:rsidR="00644A23" w:rsidRPr="00115EAF" w:rsidRDefault="00644A23" w:rsidP="009D7C79">
            <w:pPr>
              <w:pStyle w:val="ListBullet"/>
              <w:numPr>
                <w:ilvl w:val="0"/>
                <w:numId w:val="70"/>
              </w:numPr>
              <w:spacing w:before="0" w:after="0"/>
              <w:contextualSpacing w:val="0"/>
              <w:rPr>
                <w:rFonts w:ascii="Arial" w:hAnsi="Arial" w:cs="Arial"/>
              </w:rPr>
            </w:pPr>
            <w:r w:rsidRPr="00115EAF">
              <w:rPr>
                <w:rFonts w:ascii="Arial" w:hAnsi="Arial" w:cs="Arial"/>
              </w:rPr>
              <w:lastRenderedPageBreak/>
              <w:t>displaying company’s values and goals of kaizen</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lastRenderedPageBreak/>
              <w:t xml:space="preserve">Kaizen tools </w:t>
            </w:r>
          </w:p>
          <w:p w:rsidR="00644A23" w:rsidRPr="00115EAF" w:rsidRDefault="00644A23" w:rsidP="00760F9C">
            <w:pPr>
              <w:rPr>
                <w:rFonts w:ascii="Arial" w:hAnsi="Arial" w:cs="Arial"/>
                <w:lang w:val="en-NZ"/>
              </w:rPr>
            </w:pP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5S (a visual workplace management)</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 xml:space="preserve">7 QC tools( Cause and Effect Diagram, Check Sheet , Pareto Diagram , Histogram, </w:t>
            </w:r>
            <w:r>
              <w:rPr>
                <w:rFonts w:ascii="Arial" w:hAnsi="Arial" w:cs="Arial"/>
              </w:rPr>
              <w:t>Scatter Diagram,  Control Chart and</w:t>
            </w:r>
            <w:r w:rsidRPr="00115EAF">
              <w:rPr>
                <w:rFonts w:ascii="Arial" w:hAnsi="Arial" w:cs="Arial"/>
              </w:rPr>
              <w:t xml:space="preserve"> Flow Chart )</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Brainstorming</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Basic Industrial Engineering (IE) tools such as time study, motion study, line balancing, work sampling</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JIT(JUST IN TIME principles)</w:t>
            </w:r>
          </w:p>
          <w:p w:rsidR="00644A23" w:rsidRPr="00115EAF" w:rsidRDefault="00644A23" w:rsidP="009D7C79">
            <w:pPr>
              <w:pStyle w:val="ListBullet"/>
              <w:numPr>
                <w:ilvl w:val="0"/>
                <w:numId w:val="53"/>
              </w:numPr>
              <w:spacing w:before="0" w:after="0"/>
              <w:contextualSpacing w:val="0"/>
              <w:rPr>
                <w:rFonts w:ascii="Arial" w:hAnsi="Arial" w:cs="Arial"/>
              </w:rPr>
            </w:pPr>
            <w:r>
              <w:rPr>
                <w:rFonts w:ascii="Arial" w:hAnsi="Arial" w:cs="Arial"/>
              </w:rPr>
              <w:t>MUDA</w:t>
            </w:r>
            <w:r w:rsidRPr="00115EAF">
              <w:rPr>
                <w:rFonts w:ascii="Arial" w:hAnsi="Arial" w:cs="Arial"/>
              </w:rPr>
              <w:t xml:space="preserve"> identification and elimination tools</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Kanban</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Poka-yoke</w:t>
            </w:r>
          </w:p>
          <w:p w:rsidR="00644A23" w:rsidRPr="00115EAF" w:rsidRDefault="00644A23" w:rsidP="009D7C79">
            <w:pPr>
              <w:pStyle w:val="ListBullet"/>
              <w:numPr>
                <w:ilvl w:val="0"/>
                <w:numId w:val="53"/>
              </w:numPr>
              <w:spacing w:before="0" w:after="0"/>
              <w:contextualSpacing w:val="0"/>
              <w:rPr>
                <w:rFonts w:ascii="Arial" w:hAnsi="Arial" w:cs="Arial"/>
              </w:rPr>
            </w:pPr>
            <w:r w:rsidRPr="00115EAF">
              <w:rPr>
                <w:rFonts w:ascii="Arial" w:hAnsi="Arial" w:cs="Arial"/>
              </w:rPr>
              <w:t>Takt- time</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Gemba activities </w:t>
            </w:r>
          </w:p>
          <w:p w:rsidR="00644A23" w:rsidRPr="00115EAF" w:rsidRDefault="00644A23" w:rsidP="00760F9C">
            <w:pPr>
              <w:rPr>
                <w:rFonts w:ascii="Arial" w:hAnsi="Arial" w:cs="Arial"/>
              </w:rPr>
            </w:pP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4"/>
              </w:numPr>
              <w:spacing w:before="0" w:after="0"/>
              <w:contextualSpacing w:val="0"/>
              <w:rPr>
                <w:rFonts w:ascii="Arial" w:hAnsi="Arial" w:cs="Arial"/>
              </w:rPr>
            </w:pPr>
            <w:r w:rsidRPr="00115EAF">
              <w:rPr>
                <w:rFonts w:ascii="Arial" w:hAnsi="Arial" w:cs="Arial"/>
              </w:rPr>
              <w:t>Value-adding activities to satisfy the customer</w:t>
            </w:r>
          </w:p>
          <w:p w:rsidR="00644A23" w:rsidRPr="00115EAF" w:rsidRDefault="00644A23" w:rsidP="009D7C79">
            <w:pPr>
              <w:pStyle w:val="ListBullet"/>
              <w:numPr>
                <w:ilvl w:val="0"/>
                <w:numId w:val="54"/>
              </w:numPr>
              <w:spacing w:before="0" w:after="0"/>
              <w:contextualSpacing w:val="0"/>
              <w:rPr>
                <w:rFonts w:ascii="Arial" w:hAnsi="Arial" w:cs="Arial"/>
              </w:rPr>
            </w:pPr>
            <w:r w:rsidRPr="00115EAF">
              <w:rPr>
                <w:rFonts w:ascii="Arial" w:hAnsi="Arial" w:cs="Arial"/>
              </w:rPr>
              <w:t>Employee autonomous operations (participating in team to identify nonconformity, propose solutions and implement them autonomously)</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Individual leadership capability </w:t>
            </w:r>
          </w:p>
          <w:p w:rsidR="00644A23" w:rsidRPr="00115EAF" w:rsidRDefault="00644A23" w:rsidP="00760F9C">
            <w:pPr>
              <w:rPr>
                <w:rFonts w:ascii="Arial" w:hAnsi="Arial" w:cs="Arial"/>
              </w:rPr>
            </w:pP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9"/>
              </w:numPr>
              <w:spacing w:before="0" w:after="0"/>
              <w:contextualSpacing w:val="0"/>
              <w:rPr>
                <w:rFonts w:ascii="Arial" w:hAnsi="Arial" w:cs="Arial"/>
              </w:rPr>
            </w:pPr>
            <w:r w:rsidRPr="00115EAF">
              <w:rPr>
                <w:rFonts w:ascii="Arial" w:hAnsi="Arial" w:cs="Arial"/>
              </w:rPr>
              <w:t>Personal and interpersonal skills</w:t>
            </w:r>
          </w:p>
          <w:p w:rsidR="00644A23" w:rsidRPr="00115EAF" w:rsidRDefault="00644A23" w:rsidP="009D7C79">
            <w:pPr>
              <w:pStyle w:val="ListBullet"/>
              <w:numPr>
                <w:ilvl w:val="0"/>
                <w:numId w:val="59"/>
              </w:numPr>
              <w:spacing w:before="0" w:after="0"/>
              <w:contextualSpacing w:val="0"/>
              <w:rPr>
                <w:rFonts w:ascii="Arial" w:hAnsi="Arial" w:cs="Arial"/>
              </w:rPr>
            </w:pPr>
            <w:r w:rsidRPr="00115EAF">
              <w:rPr>
                <w:rFonts w:ascii="Arial" w:hAnsi="Arial" w:cs="Arial"/>
              </w:rPr>
              <w:t xml:space="preserve">Courage </w:t>
            </w:r>
          </w:p>
          <w:p w:rsidR="00644A23" w:rsidRPr="00115EAF" w:rsidRDefault="00644A23" w:rsidP="009D7C79">
            <w:pPr>
              <w:pStyle w:val="ListBullet"/>
              <w:numPr>
                <w:ilvl w:val="0"/>
                <w:numId w:val="59"/>
              </w:numPr>
              <w:spacing w:before="0" w:after="0"/>
              <w:contextualSpacing w:val="0"/>
              <w:rPr>
                <w:rFonts w:ascii="Arial" w:hAnsi="Arial" w:cs="Arial"/>
              </w:rPr>
            </w:pPr>
            <w:r w:rsidRPr="00115EAF">
              <w:rPr>
                <w:rFonts w:ascii="Arial" w:hAnsi="Arial" w:cs="Arial"/>
              </w:rPr>
              <w:t>Honour and integrity</w:t>
            </w:r>
          </w:p>
          <w:p w:rsidR="00644A23" w:rsidRPr="00115EAF" w:rsidRDefault="00644A23" w:rsidP="009D7C79">
            <w:pPr>
              <w:pStyle w:val="ListBullet"/>
              <w:numPr>
                <w:ilvl w:val="0"/>
                <w:numId w:val="59"/>
              </w:numPr>
              <w:spacing w:before="0" w:after="0"/>
              <w:contextualSpacing w:val="0"/>
              <w:rPr>
                <w:rFonts w:ascii="Arial" w:hAnsi="Arial" w:cs="Arial"/>
              </w:rPr>
            </w:pPr>
            <w:r w:rsidRPr="00115EAF">
              <w:rPr>
                <w:rFonts w:ascii="Arial" w:hAnsi="Arial" w:cs="Arial"/>
              </w:rPr>
              <w:t>Energy and drive</w:t>
            </w:r>
          </w:p>
          <w:p w:rsidR="00644A23" w:rsidRPr="00115EAF" w:rsidRDefault="00644A23" w:rsidP="009D7C79">
            <w:pPr>
              <w:pStyle w:val="ListBullet"/>
              <w:numPr>
                <w:ilvl w:val="0"/>
                <w:numId w:val="59"/>
              </w:numPr>
              <w:spacing w:before="0" w:after="0"/>
              <w:contextualSpacing w:val="0"/>
              <w:rPr>
                <w:rFonts w:ascii="Arial" w:hAnsi="Arial" w:cs="Arial"/>
              </w:rPr>
            </w:pPr>
            <w:r w:rsidRPr="00115EAF">
              <w:rPr>
                <w:rFonts w:ascii="Arial" w:hAnsi="Arial" w:cs="Arial"/>
              </w:rPr>
              <w:t>Strategic skills</w:t>
            </w:r>
          </w:p>
          <w:p w:rsidR="00644A23" w:rsidRPr="00CC0B11" w:rsidRDefault="00644A23" w:rsidP="009D7C79">
            <w:pPr>
              <w:pStyle w:val="ListBullet"/>
              <w:numPr>
                <w:ilvl w:val="0"/>
                <w:numId w:val="59"/>
              </w:numPr>
              <w:spacing w:before="0" w:after="0"/>
              <w:contextualSpacing w:val="0"/>
              <w:rPr>
                <w:rFonts w:ascii="Arial" w:hAnsi="Arial" w:cs="Arial"/>
              </w:rPr>
            </w:pPr>
            <w:r>
              <w:rPr>
                <w:rFonts w:ascii="Arial" w:hAnsi="Arial" w:cs="Arial"/>
              </w:rPr>
              <w:t xml:space="preserve">Operating and </w:t>
            </w:r>
            <w:r w:rsidRPr="00CC0B11">
              <w:rPr>
                <w:rFonts w:ascii="Arial" w:hAnsi="Arial" w:cs="Arial"/>
              </w:rPr>
              <w:t>Organizational positioning skills</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Sustainability/continuous improvement </w:t>
            </w:r>
          </w:p>
          <w:p w:rsidR="00644A23" w:rsidRPr="00115EAF" w:rsidRDefault="00644A23" w:rsidP="00760F9C">
            <w:pPr>
              <w:rPr>
                <w:rFonts w:ascii="Arial" w:hAnsi="Arial" w:cs="Arial"/>
              </w:rPr>
            </w:pPr>
          </w:p>
        </w:tc>
        <w:tc>
          <w:tcPr>
            <w:tcW w:w="6750" w:type="dxa"/>
          </w:tcPr>
          <w:p w:rsidR="00644A23" w:rsidRPr="00115EAF" w:rsidRDefault="00644A23" w:rsidP="00A23B14">
            <w:pPr>
              <w:pStyle w:val="ListBullet"/>
              <w:numPr>
                <w:ilvl w:val="0"/>
                <w:numId w:val="0"/>
              </w:numPr>
              <w:rPr>
                <w:rFonts w:ascii="Arial" w:hAnsi="Arial" w:cs="Arial"/>
              </w:rPr>
            </w:pPr>
            <w:bookmarkStart w:id="32" w:name="_GoBack"/>
            <w:bookmarkEnd w:id="32"/>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62"/>
              </w:numPr>
              <w:spacing w:before="0" w:after="0"/>
              <w:ind w:hanging="378"/>
              <w:contextualSpacing w:val="0"/>
              <w:rPr>
                <w:rFonts w:ascii="Arial" w:hAnsi="Arial" w:cs="Arial"/>
              </w:rPr>
            </w:pPr>
            <w:r w:rsidRPr="00115EAF">
              <w:rPr>
                <w:rFonts w:ascii="Arial" w:hAnsi="Arial" w:cs="Arial"/>
              </w:rPr>
              <w:t>Improvements made by following PDCA</w:t>
            </w:r>
            <w:r>
              <w:rPr>
                <w:rFonts w:ascii="Arial" w:hAnsi="Arial" w:cs="Arial"/>
              </w:rPr>
              <w:t xml:space="preserve"> </w:t>
            </w:r>
            <w:r w:rsidRPr="00115EAF">
              <w:rPr>
                <w:rFonts w:ascii="Arial" w:hAnsi="Arial" w:cs="Arial"/>
              </w:rPr>
              <w:t>(</w:t>
            </w:r>
            <w:r>
              <w:rPr>
                <w:rFonts w:ascii="Arial" w:hAnsi="Arial" w:cs="Arial"/>
              </w:rPr>
              <w:t xml:space="preserve">Plan, Do, Check and </w:t>
            </w:r>
            <w:r w:rsidRPr="00115EAF">
              <w:rPr>
                <w:rFonts w:ascii="Arial" w:hAnsi="Arial" w:cs="Arial"/>
              </w:rPr>
              <w:t>Act) cycle for:</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Improvements in one’s own work</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Saving in energy, material and other resources</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Improvements in the working environment</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Improvements in machines and processes</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Improvements in jigs and tools</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 in office work</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Improvements in product quality</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Ideas for new products</w:t>
            </w:r>
          </w:p>
          <w:p w:rsidR="00644A23" w:rsidRPr="00115EAF" w:rsidRDefault="00644A23" w:rsidP="009D7C79">
            <w:pPr>
              <w:pStyle w:val="ListBullet"/>
              <w:numPr>
                <w:ilvl w:val="0"/>
                <w:numId w:val="65"/>
              </w:numPr>
              <w:spacing w:before="0" w:after="0"/>
              <w:contextualSpacing w:val="0"/>
              <w:rPr>
                <w:rFonts w:ascii="Arial" w:hAnsi="Arial" w:cs="Arial"/>
              </w:rPr>
            </w:pPr>
            <w:r w:rsidRPr="00115EAF">
              <w:rPr>
                <w:rFonts w:ascii="Arial" w:hAnsi="Arial" w:cs="Arial"/>
              </w:rPr>
              <w:t>Customers services and customer relations</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System </w:t>
            </w:r>
            <w:r>
              <w:rPr>
                <w:rFonts w:ascii="Arial" w:hAnsi="Arial" w:cs="Arial"/>
              </w:rPr>
              <w:t>a</w:t>
            </w:r>
            <w:r w:rsidRPr="00115EAF">
              <w:rPr>
                <w:rFonts w:ascii="Arial" w:hAnsi="Arial" w:cs="Arial"/>
              </w:rPr>
              <w:t>udit tool</w:t>
            </w:r>
          </w:p>
          <w:p w:rsidR="00644A23" w:rsidRPr="00115EAF" w:rsidRDefault="00644A23" w:rsidP="00760F9C">
            <w:pPr>
              <w:rPr>
                <w:rFonts w:ascii="Arial" w:hAnsi="Arial" w:cs="Arial"/>
              </w:rPr>
            </w:pP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5"/>
              </w:numPr>
              <w:spacing w:before="0" w:after="0"/>
              <w:contextualSpacing w:val="0"/>
              <w:rPr>
                <w:rFonts w:ascii="Arial" w:hAnsi="Arial" w:cs="Arial"/>
              </w:rPr>
            </w:pPr>
            <w:r w:rsidRPr="00115EAF">
              <w:rPr>
                <w:rFonts w:ascii="Arial" w:hAnsi="Arial" w:cs="Arial"/>
              </w:rPr>
              <w:t xml:space="preserve">5S audit </w:t>
            </w:r>
          </w:p>
          <w:p w:rsidR="00644A23" w:rsidRPr="00115EAF" w:rsidRDefault="00644A23" w:rsidP="009D7C79">
            <w:pPr>
              <w:pStyle w:val="ListBullet"/>
              <w:numPr>
                <w:ilvl w:val="0"/>
                <w:numId w:val="55"/>
              </w:numPr>
              <w:spacing w:before="0" w:after="0"/>
              <w:contextualSpacing w:val="0"/>
              <w:rPr>
                <w:rFonts w:ascii="Arial" w:hAnsi="Arial" w:cs="Arial"/>
              </w:rPr>
            </w:pPr>
            <w:r w:rsidRPr="00115EAF">
              <w:rPr>
                <w:rFonts w:ascii="Arial" w:hAnsi="Arial" w:cs="Arial"/>
              </w:rPr>
              <w:t>Patrol system</w:t>
            </w:r>
          </w:p>
          <w:p w:rsidR="00644A23" w:rsidRPr="00115EAF" w:rsidRDefault="00644A23" w:rsidP="009D7C79">
            <w:pPr>
              <w:pStyle w:val="ListBullet"/>
              <w:numPr>
                <w:ilvl w:val="0"/>
                <w:numId w:val="55"/>
              </w:numPr>
              <w:spacing w:before="0" w:after="0"/>
              <w:contextualSpacing w:val="0"/>
              <w:rPr>
                <w:rFonts w:ascii="Arial" w:hAnsi="Arial" w:cs="Arial"/>
              </w:rPr>
            </w:pPr>
            <w:r w:rsidRPr="00115EAF">
              <w:rPr>
                <w:rFonts w:ascii="Arial" w:hAnsi="Arial" w:cs="Arial"/>
              </w:rPr>
              <w:t>Kaizen board</w:t>
            </w:r>
          </w:p>
          <w:p w:rsidR="00644A23" w:rsidRPr="00CC0B11" w:rsidRDefault="00644A23" w:rsidP="009D7C79">
            <w:pPr>
              <w:pStyle w:val="ListBullet"/>
              <w:numPr>
                <w:ilvl w:val="0"/>
                <w:numId w:val="55"/>
              </w:numPr>
              <w:spacing w:before="0" w:after="0"/>
              <w:contextualSpacing w:val="0"/>
              <w:rPr>
                <w:rFonts w:ascii="Arial" w:hAnsi="Arial" w:cs="Arial"/>
              </w:rPr>
            </w:pPr>
            <w:r w:rsidRPr="00115EAF">
              <w:rPr>
                <w:rFonts w:ascii="Arial" w:hAnsi="Arial" w:cs="Arial"/>
              </w:rPr>
              <w:t>5M check lists</w:t>
            </w:r>
            <w:r>
              <w:rPr>
                <w:rFonts w:ascii="Arial" w:hAnsi="Arial" w:cs="Arial"/>
              </w:rPr>
              <w:t xml:space="preserve"> AND </w:t>
            </w:r>
            <w:r w:rsidRPr="00CC0B11">
              <w:rPr>
                <w:rFonts w:ascii="Arial" w:hAnsi="Arial" w:cs="Arial"/>
              </w:rPr>
              <w:t>Key Performance Indicators (KPIs)</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lastRenderedPageBreak/>
              <w:t xml:space="preserve">Standard operating procedure </w:t>
            </w:r>
          </w:p>
          <w:p w:rsidR="00644A23" w:rsidRPr="00115EAF" w:rsidRDefault="00644A23" w:rsidP="00760F9C">
            <w:pPr>
              <w:rPr>
                <w:rFonts w:ascii="Arial" w:hAnsi="Arial" w:cs="Arial"/>
              </w:rPr>
            </w:pP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6"/>
              </w:numPr>
              <w:spacing w:before="0" w:after="0"/>
              <w:contextualSpacing w:val="0"/>
              <w:rPr>
                <w:rFonts w:ascii="Arial" w:hAnsi="Arial" w:cs="Arial"/>
              </w:rPr>
            </w:pPr>
            <w:r w:rsidRPr="00115EAF">
              <w:rPr>
                <w:rFonts w:ascii="Arial" w:hAnsi="Arial" w:cs="Arial"/>
              </w:rPr>
              <w:t>Administrative standards for:</w:t>
            </w:r>
          </w:p>
          <w:p w:rsidR="00644A23" w:rsidRPr="00115EAF" w:rsidRDefault="00644A23" w:rsidP="009D7C79">
            <w:pPr>
              <w:pStyle w:val="ListBullet"/>
              <w:numPr>
                <w:ilvl w:val="0"/>
                <w:numId w:val="64"/>
              </w:numPr>
              <w:spacing w:before="0" w:after="0"/>
              <w:contextualSpacing w:val="0"/>
              <w:rPr>
                <w:rFonts w:ascii="Arial" w:hAnsi="Arial" w:cs="Arial"/>
              </w:rPr>
            </w:pPr>
            <w:r w:rsidRPr="00115EAF">
              <w:rPr>
                <w:rFonts w:ascii="Arial" w:hAnsi="Arial" w:cs="Arial"/>
              </w:rPr>
              <w:t>Managing the business</w:t>
            </w:r>
          </w:p>
          <w:p w:rsidR="00644A23" w:rsidRPr="00115EAF" w:rsidRDefault="00644A23" w:rsidP="009D7C79">
            <w:pPr>
              <w:pStyle w:val="ListBullet"/>
              <w:numPr>
                <w:ilvl w:val="0"/>
                <w:numId w:val="64"/>
              </w:numPr>
              <w:spacing w:before="0" w:after="0"/>
              <w:contextualSpacing w:val="0"/>
              <w:rPr>
                <w:rFonts w:ascii="Arial" w:hAnsi="Arial" w:cs="Arial"/>
              </w:rPr>
            </w:pPr>
            <w:r w:rsidRPr="00115EAF">
              <w:rPr>
                <w:rFonts w:ascii="Arial" w:hAnsi="Arial" w:cs="Arial"/>
              </w:rPr>
              <w:t>Administration</w:t>
            </w:r>
          </w:p>
          <w:p w:rsidR="00644A23" w:rsidRPr="00115EAF" w:rsidRDefault="00644A23" w:rsidP="009D7C79">
            <w:pPr>
              <w:pStyle w:val="ListBullet"/>
              <w:numPr>
                <w:ilvl w:val="0"/>
                <w:numId w:val="64"/>
              </w:numPr>
              <w:spacing w:before="0" w:after="0"/>
              <w:contextualSpacing w:val="0"/>
              <w:rPr>
                <w:rFonts w:ascii="Arial" w:hAnsi="Arial" w:cs="Arial"/>
              </w:rPr>
            </w:pPr>
            <w:r w:rsidRPr="00115EAF">
              <w:rPr>
                <w:rFonts w:ascii="Arial" w:hAnsi="Arial" w:cs="Arial"/>
              </w:rPr>
              <w:t>Personnel Guidelines</w:t>
            </w:r>
          </w:p>
          <w:p w:rsidR="00644A23" w:rsidRPr="00115EAF" w:rsidRDefault="00644A23" w:rsidP="009D7C79">
            <w:pPr>
              <w:pStyle w:val="ListBullet"/>
              <w:numPr>
                <w:ilvl w:val="0"/>
                <w:numId w:val="64"/>
              </w:numPr>
              <w:spacing w:before="0" w:after="0"/>
              <w:contextualSpacing w:val="0"/>
              <w:rPr>
                <w:rFonts w:ascii="Arial" w:hAnsi="Arial" w:cs="Arial"/>
              </w:rPr>
            </w:pPr>
            <w:r w:rsidRPr="00115EAF">
              <w:rPr>
                <w:rFonts w:ascii="Arial" w:hAnsi="Arial" w:cs="Arial"/>
              </w:rPr>
              <w:t>Job Descriptions</w:t>
            </w:r>
          </w:p>
          <w:p w:rsidR="00644A23" w:rsidRPr="00115EAF" w:rsidRDefault="00644A23" w:rsidP="009D7C79">
            <w:pPr>
              <w:pStyle w:val="ListBullet"/>
              <w:numPr>
                <w:ilvl w:val="0"/>
                <w:numId w:val="64"/>
              </w:numPr>
              <w:spacing w:before="0" w:after="0"/>
              <w:contextualSpacing w:val="0"/>
              <w:rPr>
                <w:rFonts w:ascii="Arial" w:hAnsi="Arial" w:cs="Arial"/>
              </w:rPr>
            </w:pPr>
            <w:r w:rsidRPr="00115EAF">
              <w:rPr>
                <w:rFonts w:ascii="Arial" w:hAnsi="Arial" w:cs="Arial"/>
              </w:rPr>
              <w:t>Guidelines for preparing cost information</w:t>
            </w:r>
          </w:p>
          <w:p w:rsidR="00644A23" w:rsidRPr="00115EAF" w:rsidRDefault="00644A23" w:rsidP="009D7C79">
            <w:pPr>
              <w:pStyle w:val="ListBullet"/>
              <w:numPr>
                <w:ilvl w:val="0"/>
                <w:numId w:val="56"/>
              </w:numPr>
              <w:spacing w:before="0" w:after="0"/>
              <w:contextualSpacing w:val="0"/>
              <w:rPr>
                <w:rFonts w:ascii="Arial" w:hAnsi="Arial" w:cs="Arial"/>
              </w:rPr>
            </w:pPr>
            <w:r w:rsidRPr="00115EAF">
              <w:rPr>
                <w:rFonts w:ascii="Arial" w:hAnsi="Arial" w:cs="Arial"/>
              </w:rPr>
              <w:t>Operation standards for</w:t>
            </w:r>
            <w:r>
              <w:rPr>
                <w:rFonts w:ascii="Arial" w:hAnsi="Arial" w:cs="Arial"/>
              </w:rPr>
              <w:t>:</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Describing the way a job is done.</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Help realising Quality, cost, delivery.</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Addressing the need to satisfy customers.</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Using the process that’s the best.</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Producing work in the most cost effective manner.</w:t>
            </w:r>
          </w:p>
          <w:p w:rsidR="00644A23" w:rsidRPr="00115EAF" w:rsidRDefault="00644A23" w:rsidP="009D7C79">
            <w:pPr>
              <w:pStyle w:val="ListBullet"/>
              <w:numPr>
                <w:ilvl w:val="0"/>
                <w:numId w:val="63"/>
              </w:numPr>
              <w:spacing w:before="0" w:after="0"/>
              <w:contextualSpacing w:val="0"/>
              <w:rPr>
                <w:rFonts w:ascii="Arial" w:hAnsi="Arial" w:cs="Arial"/>
              </w:rPr>
            </w:pPr>
            <w:r w:rsidRPr="00115EAF">
              <w:rPr>
                <w:rFonts w:ascii="Arial" w:hAnsi="Arial" w:cs="Arial"/>
              </w:rPr>
              <w:t>Assuring total quality for the customer.</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HR practices </w:t>
            </w:r>
          </w:p>
        </w:tc>
        <w:tc>
          <w:tcPr>
            <w:tcW w:w="6750" w:type="dxa"/>
          </w:tcPr>
          <w:p w:rsidR="00644A23" w:rsidRPr="00115EAF" w:rsidRDefault="00644A23" w:rsidP="00A23B14">
            <w:pPr>
              <w:pStyle w:val="ListBullet"/>
              <w:numPr>
                <w:ilvl w:val="0"/>
                <w:numId w:val="0"/>
              </w:numPr>
              <w:rPr>
                <w:rFonts w:ascii="Arial" w:hAnsi="Arial" w:cs="Arial"/>
              </w:rPr>
            </w:pPr>
            <w:r>
              <w:rPr>
                <w:rFonts w:ascii="Arial" w:hAnsi="Arial" w:cs="Arial"/>
              </w:rPr>
              <w:t>May i</w:t>
            </w:r>
            <w:r w:rsidRPr="00115EAF">
              <w:rPr>
                <w:rFonts w:ascii="Arial" w:hAnsi="Arial" w:cs="Arial"/>
              </w:rPr>
              <w:t>nclude but not limited to:</w:t>
            </w:r>
          </w:p>
          <w:p w:rsidR="00644A23" w:rsidRPr="00115EAF" w:rsidRDefault="00644A23" w:rsidP="009D7C79">
            <w:pPr>
              <w:pStyle w:val="ListBullet"/>
              <w:numPr>
                <w:ilvl w:val="0"/>
                <w:numId w:val="56"/>
              </w:numPr>
              <w:spacing w:before="0" w:after="0"/>
              <w:contextualSpacing w:val="0"/>
              <w:rPr>
                <w:rFonts w:ascii="Arial" w:hAnsi="Arial" w:cs="Arial"/>
              </w:rPr>
            </w:pPr>
            <w:r w:rsidRPr="00115EAF">
              <w:rPr>
                <w:rFonts w:ascii="Arial" w:hAnsi="Arial" w:cs="Arial"/>
              </w:rPr>
              <w:t>Resourc</w:t>
            </w:r>
            <w:r>
              <w:rPr>
                <w:rFonts w:ascii="Arial" w:hAnsi="Arial" w:cs="Arial"/>
              </w:rPr>
              <w:t>es may</w:t>
            </w:r>
            <w:r w:rsidRPr="00115EAF">
              <w:rPr>
                <w:rFonts w:ascii="Arial" w:hAnsi="Arial" w:cs="Arial"/>
              </w:rPr>
              <w:t xml:space="preserve"> </w:t>
            </w:r>
            <w:r>
              <w:rPr>
                <w:rFonts w:ascii="Arial" w:hAnsi="Arial" w:cs="Arial"/>
              </w:rPr>
              <w:t>include:</w:t>
            </w:r>
          </w:p>
          <w:p w:rsidR="00644A23" w:rsidRPr="00115EAF" w:rsidRDefault="00644A23" w:rsidP="009D7C79">
            <w:pPr>
              <w:pStyle w:val="ListBullet"/>
              <w:numPr>
                <w:ilvl w:val="0"/>
                <w:numId w:val="58"/>
              </w:numPr>
              <w:spacing w:before="0" w:after="0"/>
              <w:contextualSpacing w:val="0"/>
              <w:rPr>
                <w:rFonts w:ascii="Arial" w:hAnsi="Arial" w:cs="Arial"/>
              </w:rPr>
            </w:pPr>
            <w:r w:rsidRPr="00115EAF">
              <w:rPr>
                <w:rFonts w:ascii="Arial" w:hAnsi="Arial" w:cs="Arial"/>
              </w:rPr>
              <w:t>Recruit and retain high quality people with innovative skills and a good track, record in innovation</w:t>
            </w:r>
          </w:p>
          <w:p w:rsidR="00644A23" w:rsidRPr="00115EAF" w:rsidRDefault="00644A23" w:rsidP="009D7C79">
            <w:pPr>
              <w:pStyle w:val="ListBullet"/>
              <w:numPr>
                <w:ilvl w:val="0"/>
                <w:numId w:val="56"/>
              </w:numPr>
              <w:spacing w:before="0" w:after="0"/>
              <w:contextualSpacing w:val="0"/>
              <w:rPr>
                <w:rFonts w:ascii="Arial" w:hAnsi="Arial" w:cs="Arial"/>
              </w:rPr>
            </w:pPr>
            <w:r w:rsidRPr="00115EAF">
              <w:rPr>
                <w:rFonts w:ascii="Arial" w:hAnsi="Arial" w:cs="Arial"/>
              </w:rPr>
              <w:t>HR development</w:t>
            </w:r>
            <w:r>
              <w:rPr>
                <w:rFonts w:ascii="Arial" w:hAnsi="Arial" w:cs="Arial"/>
              </w:rPr>
              <w:t xml:space="preserve"> is used for:</w:t>
            </w:r>
          </w:p>
          <w:p w:rsidR="00644A23" w:rsidRPr="00115EAF" w:rsidRDefault="00644A23" w:rsidP="009D7C79">
            <w:pPr>
              <w:pStyle w:val="ListBullet"/>
              <w:numPr>
                <w:ilvl w:val="0"/>
                <w:numId w:val="58"/>
              </w:numPr>
              <w:spacing w:before="0" w:after="0"/>
              <w:contextualSpacing w:val="0"/>
              <w:rPr>
                <w:rFonts w:ascii="Arial" w:hAnsi="Arial" w:cs="Arial"/>
              </w:rPr>
            </w:pPr>
            <w:r w:rsidRPr="00115EAF">
              <w:rPr>
                <w:rFonts w:ascii="Arial" w:hAnsi="Arial" w:cs="Arial"/>
              </w:rPr>
              <w:t>strategic capability and provide encouragement  and facilities for enhancing innovating skills and enhancing the intellectual capital of the organization</w:t>
            </w:r>
          </w:p>
          <w:p w:rsidR="00644A23" w:rsidRPr="00115EAF" w:rsidRDefault="00644A23" w:rsidP="009D7C79">
            <w:pPr>
              <w:pStyle w:val="ListBullet"/>
              <w:numPr>
                <w:ilvl w:val="0"/>
                <w:numId w:val="56"/>
              </w:numPr>
              <w:spacing w:before="0" w:after="0"/>
              <w:contextualSpacing w:val="0"/>
              <w:rPr>
                <w:rFonts w:ascii="Arial" w:hAnsi="Arial" w:cs="Arial"/>
              </w:rPr>
            </w:pPr>
            <w:r w:rsidRPr="00115EAF">
              <w:rPr>
                <w:rFonts w:ascii="Arial" w:hAnsi="Arial" w:cs="Arial"/>
              </w:rPr>
              <w:t xml:space="preserve">Reward </w:t>
            </w:r>
            <w:r>
              <w:rPr>
                <w:rFonts w:ascii="Arial" w:hAnsi="Arial" w:cs="Arial"/>
              </w:rPr>
              <w:t>will:</w:t>
            </w:r>
          </w:p>
          <w:p w:rsidR="00644A23" w:rsidRPr="00115EAF" w:rsidRDefault="00644A23" w:rsidP="009D7C79">
            <w:pPr>
              <w:pStyle w:val="ListBullet"/>
              <w:numPr>
                <w:ilvl w:val="0"/>
                <w:numId w:val="58"/>
              </w:numPr>
              <w:spacing w:before="0" w:after="0"/>
              <w:contextualSpacing w:val="0"/>
              <w:rPr>
                <w:rFonts w:ascii="Arial" w:hAnsi="Arial" w:cs="Arial"/>
              </w:rPr>
            </w:pPr>
            <w:r w:rsidRPr="00115EAF">
              <w:rPr>
                <w:rFonts w:ascii="Arial" w:hAnsi="Arial" w:cs="Arial"/>
              </w:rPr>
              <w:t>Provide financial incentives and rewards and recognition for successful innovation</w:t>
            </w:r>
          </w:p>
        </w:tc>
      </w:tr>
    </w:tbl>
    <w:p w:rsidR="00644A23" w:rsidRPr="006B49A3" w:rsidRDefault="00644A23" w:rsidP="00644A23">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44A23" w:rsidRPr="00115EAF" w:rsidTr="00760F9C">
        <w:tc>
          <w:tcPr>
            <w:tcW w:w="9540" w:type="dxa"/>
            <w:gridSpan w:val="2"/>
            <w:shd w:val="clear" w:color="auto" w:fill="D9D9D9"/>
          </w:tcPr>
          <w:p w:rsidR="00644A23" w:rsidRPr="00115EAF" w:rsidRDefault="00644A23" w:rsidP="00760F9C">
            <w:pPr>
              <w:autoSpaceDE w:val="0"/>
              <w:autoSpaceDN w:val="0"/>
              <w:adjustRightInd w:val="0"/>
              <w:rPr>
                <w:rFonts w:ascii="Arial" w:hAnsi="Arial" w:cs="Arial"/>
                <w:b/>
              </w:rPr>
            </w:pPr>
            <w:r w:rsidRPr="00115EAF">
              <w:rPr>
                <w:rFonts w:ascii="Arial" w:hAnsi="Arial" w:cs="Arial"/>
                <w:b/>
              </w:rPr>
              <w:t>Evidence Guide</w:t>
            </w:r>
          </w:p>
        </w:tc>
      </w:tr>
      <w:tr w:rsidR="00644A23" w:rsidRPr="00115EAF" w:rsidTr="00A23B14">
        <w:tc>
          <w:tcPr>
            <w:tcW w:w="2790" w:type="dxa"/>
          </w:tcPr>
          <w:p w:rsidR="00644A23" w:rsidRPr="00115EAF" w:rsidRDefault="00644A23" w:rsidP="00760F9C">
            <w:pPr>
              <w:autoSpaceDE w:val="0"/>
              <w:autoSpaceDN w:val="0"/>
              <w:adjustRightInd w:val="0"/>
              <w:rPr>
                <w:rFonts w:ascii="Arial" w:hAnsi="Arial" w:cs="Arial"/>
              </w:rPr>
            </w:pPr>
            <w:r w:rsidRPr="00115EAF">
              <w:rPr>
                <w:rFonts w:ascii="Arial" w:hAnsi="Arial" w:cs="Arial"/>
              </w:rPr>
              <w:t>Critical Aspects of Assessment</w:t>
            </w:r>
          </w:p>
        </w:tc>
        <w:tc>
          <w:tcPr>
            <w:tcW w:w="6750" w:type="dxa"/>
          </w:tcPr>
          <w:p w:rsidR="00644A23" w:rsidRPr="00115EAF" w:rsidRDefault="00644A23" w:rsidP="00760F9C">
            <w:pPr>
              <w:pStyle w:val="BodyText"/>
              <w:spacing w:after="0"/>
              <w:rPr>
                <w:rFonts w:ascii="Arial" w:hAnsi="Arial" w:cs="Arial"/>
              </w:rPr>
            </w:pPr>
            <w:r w:rsidRPr="00115EAF">
              <w:rPr>
                <w:rFonts w:ascii="Arial" w:hAnsi="Arial" w:cs="Arial"/>
              </w:rPr>
              <w:t>Demonstrates skills and knowledge competencies to:</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Establish policy and cross-functional goals for kaizen</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Deploy and implement goals as directed through policy deployment and cross-functional management.</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Realize goals through deployment and audits.</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Build systems, procedures, and structures conducive to kaizen.</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Use kaizen in functional capabilities.</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Introduce Kaizen as a corporate strategy</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Provide support and direction between allocating resources</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Establish, maintain and upgrade standards.</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Make employees conscious through training programs.</w:t>
            </w:r>
          </w:p>
          <w:p w:rsidR="00644A23" w:rsidRPr="00115EAF" w:rsidRDefault="00644A23" w:rsidP="009D7C79">
            <w:pPr>
              <w:numPr>
                <w:ilvl w:val="0"/>
                <w:numId w:val="49"/>
              </w:numPr>
              <w:autoSpaceDE w:val="0"/>
              <w:autoSpaceDN w:val="0"/>
              <w:adjustRightInd w:val="0"/>
              <w:rPr>
                <w:rFonts w:ascii="Arial" w:hAnsi="Arial" w:cs="Arial"/>
              </w:rPr>
            </w:pPr>
            <w:r w:rsidRPr="00115EAF">
              <w:rPr>
                <w:rFonts w:ascii="Arial" w:hAnsi="Arial" w:cs="Arial"/>
              </w:rPr>
              <w:t>Assist employees develop skills and tools for problem solving.</w:t>
            </w:r>
          </w:p>
        </w:tc>
      </w:tr>
      <w:tr w:rsidR="00644A23" w:rsidRPr="00115EAF" w:rsidTr="00A23B14">
        <w:tc>
          <w:tcPr>
            <w:tcW w:w="2790" w:type="dxa"/>
          </w:tcPr>
          <w:p w:rsidR="00644A23" w:rsidRPr="00115EAF" w:rsidRDefault="00644A23" w:rsidP="00760F9C">
            <w:pPr>
              <w:autoSpaceDE w:val="0"/>
              <w:autoSpaceDN w:val="0"/>
              <w:adjustRightInd w:val="0"/>
              <w:rPr>
                <w:rFonts w:ascii="Arial" w:hAnsi="Arial" w:cs="Arial"/>
              </w:rPr>
            </w:pPr>
            <w:r>
              <w:rPr>
                <w:rFonts w:ascii="Arial" w:hAnsi="Arial" w:cs="Arial"/>
              </w:rPr>
              <w:t>Underpinning Knowledge and</w:t>
            </w:r>
            <w:r w:rsidRPr="00115EAF">
              <w:rPr>
                <w:rFonts w:ascii="Arial" w:hAnsi="Arial" w:cs="Arial"/>
              </w:rPr>
              <w:t xml:space="preserve"> Attitude</w:t>
            </w:r>
          </w:p>
        </w:tc>
        <w:tc>
          <w:tcPr>
            <w:tcW w:w="6750" w:type="dxa"/>
          </w:tcPr>
          <w:p w:rsidR="00644A23" w:rsidRPr="00115EAF" w:rsidRDefault="00644A23" w:rsidP="00760F9C">
            <w:pPr>
              <w:pStyle w:val="BodyText"/>
              <w:spacing w:after="0"/>
              <w:rPr>
                <w:rFonts w:ascii="Arial" w:hAnsi="Arial" w:cs="Arial"/>
              </w:rPr>
            </w:pPr>
            <w:r w:rsidRPr="00115EAF">
              <w:rPr>
                <w:rFonts w:ascii="Arial" w:hAnsi="Arial" w:cs="Arial"/>
              </w:rPr>
              <w:t>Demonstrates knowledge of:</w:t>
            </w:r>
          </w:p>
          <w:p w:rsidR="00644A23" w:rsidRPr="00115EAF" w:rsidRDefault="00644A23" w:rsidP="009D7C79">
            <w:pPr>
              <w:pStyle w:val="Default"/>
              <w:numPr>
                <w:ilvl w:val="0"/>
                <w:numId w:val="50"/>
              </w:numPr>
              <w:rPr>
                <w:rFonts w:ascii="Arial" w:hAnsi="Arial" w:cs="Arial"/>
              </w:rPr>
            </w:pPr>
            <w:r w:rsidRPr="00115EAF">
              <w:rPr>
                <w:rFonts w:ascii="Arial" w:hAnsi="Arial" w:cs="Arial"/>
              </w:rPr>
              <w:lastRenderedPageBreak/>
              <w:t xml:space="preserve">Quality management and continuous improvement theories </w:t>
            </w:r>
          </w:p>
          <w:p w:rsidR="00644A23" w:rsidRPr="00115EAF" w:rsidRDefault="00644A23" w:rsidP="009D7C79">
            <w:pPr>
              <w:pStyle w:val="Default"/>
              <w:numPr>
                <w:ilvl w:val="0"/>
                <w:numId w:val="50"/>
              </w:numPr>
              <w:rPr>
                <w:rFonts w:ascii="Arial" w:hAnsi="Arial" w:cs="Arial"/>
              </w:rPr>
            </w:pPr>
            <w:r w:rsidRPr="00115EAF">
              <w:rPr>
                <w:rFonts w:ascii="Arial" w:hAnsi="Arial" w:cs="Arial"/>
              </w:rPr>
              <w:t xml:space="preserve">creativity/innovation theories/concepts </w:t>
            </w:r>
          </w:p>
          <w:p w:rsidR="00644A23" w:rsidRPr="00115EAF" w:rsidRDefault="00644A23" w:rsidP="009D7C79">
            <w:pPr>
              <w:pStyle w:val="Default"/>
              <w:numPr>
                <w:ilvl w:val="0"/>
                <w:numId w:val="50"/>
              </w:numPr>
              <w:rPr>
                <w:rFonts w:ascii="Arial" w:hAnsi="Arial" w:cs="Arial"/>
              </w:rPr>
            </w:pPr>
            <w:r w:rsidRPr="00115EAF">
              <w:rPr>
                <w:rFonts w:ascii="Arial" w:hAnsi="Arial" w:cs="Arial"/>
              </w:rPr>
              <w:t>competitive systems and practices tools, including:</w:t>
            </w:r>
          </w:p>
          <w:p w:rsidR="00644A23" w:rsidRPr="00115EAF" w:rsidRDefault="00644A23" w:rsidP="009D7C79">
            <w:pPr>
              <w:pStyle w:val="Default"/>
              <w:numPr>
                <w:ilvl w:val="1"/>
                <w:numId w:val="60"/>
              </w:numPr>
              <w:rPr>
                <w:rFonts w:ascii="Arial" w:hAnsi="Arial" w:cs="Arial"/>
              </w:rPr>
            </w:pPr>
            <w:r w:rsidRPr="00115EAF">
              <w:rPr>
                <w:rFonts w:ascii="Arial" w:hAnsi="Arial" w:cs="Arial"/>
              </w:rPr>
              <w:t>5S</w:t>
            </w:r>
          </w:p>
          <w:p w:rsidR="00644A23" w:rsidRPr="00115EAF" w:rsidRDefault="00644A23" w:rsidP="009D7C79">
            <w:pPr>
              <w:pStyle w:val="Default"/>
              <w:numPr>
                <w:ilvl w:val="1"/>
                <w:numId w:val="60"/>
              </w:numPr>
              <w:rPr>
                <w:rFonts w:ascii="Arial" w:hAnsi="Arial" w:cs="Arial"/>
              </w:rPr>
            </w:pPr>
            <w:r w:rsidRPr="00115EAF">
              <w:rPr>
                <w:rFonts w:ascii="Arial" w:hAnsi="Arial" w:cs="Arial"/>
              </w:rPr>
              <w:t>JUST IN Time (JIT)</w:t>
            </w:r>
          </w:p>
          <w:p w:rsidR="00644A23" w:rsidRPr="00115EAF" w:rsidRDefault="00644A23" w:rsidP="009D7C79">
            <w:pPr>
              <w:pStyle w:val="Default"/>
              <w:numPr>
                <w:ilvl w:val="1"/>
                <w:numId w:val="60"/>
              </w:numPr>
              <w:rPr>
                <w:rFonts w:ascii="Arial" w:hAnsi="Arial" w:cs="Arial"/>
              </w:rPr>
            </w:pPr>
            <w:r w:rsidRPr="00115EAF">
              <w:rPr>
                <w:rFonts w:ascii="Arial" w:hAnsi="Arial" w:cs="Arial"/>
              </w:rPr>
              <w:t>mistake proofing</w:t>
            </w:r>
          </w:p>
          <w:p w:rsidR="00644A23" w:rsidRPr="00115EAF" w:rsidRDefault="00644A23" w:rsidP="009D7C79">
            <w:pPr>
              <w:pStyle w:val="Default"/>
              <w:numPr>
                <w:ilvl w:val="1"/>
                <w:numId w:val="60"/>
              </w:numPr>
              <w:rPr>
                <w:rFonts w:ascii="Arial" w:hAnsi="Arial" w:cs="Arial"/>
              </w:rPr>
            </w:pPr>
            <w:r w:rsidRPr="00115EAF">
              <w:rPr>
                <w:rFonts w:ascii="Arial" w:hAnsi="Arial" w:cs="Arial"/>
              </w:rPr>
              <w:t>process mapping</w:t>
            </w:r>
          </w:p>
          <w:p w:rsidR="00644A23" w:rsidRPr="00115EAF" w:rsidRDefault="00644A23" w:rsidP="009D7C79">
            <w:pPr>
              <w:pStyle w:val="Default"/>
              <w:numPr>
                <w:ilvl w:val="1"/>
                <w:numId w:val="60"/>
              </w:numPr>
              <w:rPr>
                <w:rFonts w:ascii="Arial" w:hAnsi="Arial" w:cs="Arial"/>
              </w:rPr>
            </w:pPr>
            <w:r w:rsidRPr="00115EAF">
              <w:rPr>
                <w:rFonts w:ascii="Arial" w:hAnsi="Arial" w:cs="Arial"/>
              </w:rPr>
              <w:t>establishing customer pull</w:t>
            </w:r>
          </w:p>
          <w:p w:rsidR="00644A23" w:rsidRPr="00115EAF" w:rsidRDefault="00644A23" w:rsidP="009D7C79">
            <w:pPr>
              <w:pStyle w:val="Default"/>
              <w:numPr>
                <w:ilvl w:val="1"/>
                <w:numId w:val="60"/>
              </w:numPr>
              <w:rPr>
                <w:rFonts w:ascii="Arial" w:hAnsi="Arial" w:cs="Arial"/>
              </w:rPr>
            </w:pPr>
            <w:r w:rsidRPr="00115EAF">
              <w:rPr>
                <w:rFonts w:ascii="Arial" w:hAnsi="Arial" w:cs="Arial"/>
              </w:rPr>
              <w:t>setting of KPIs/metrics</w:t>
            </w:r>
          </w:p>
          <w:p w:rsidR="00644A23" w:rsidRPr="00115EAF" w:rsidRDefault="00644A23" w:rsidP="009D7C79">
            <w:pPr>
              <w:pStyle w:val="Default"/>
              <w:numPr>
                <w:ilvl w:val="1"/>
                <w:numId w:val="60"/>
              </w:numPr>
              <w:rPr>
                <w:rFonts w:ascii="Arial" w:hAnsi="Arial" w:cs="Arial"/>
              </w:rPr>
            </w:pPr>
            <w:r w:rsidRPr="00115EAF">
              <w:rPr>
                <w:rFonts w:ascii="Arial" w:hAnsi="Arial" w:cs="Arial"/>
              </w:rPr>
              <w:t>SOP</w:t>
            </w:r>
          </w:p>
          <w:p w:rsidR="00644A23" w:rsidRPr="00115EAF" w:rsidRDefault="00644A23" w:rsidP="009D7C79">
            <w:pPr>
              <w:pStyle w:val="Default"/>
              <w:numPr>
                <w:ilvl w:val="1"/>
                <w:numId w:val="60"/>
              </w:numPr>
              <w:rPr>
                <w:rFonts w:ascii="Arial" w:hAnsi="Arial" w:cs="Arial"/>
              </w:rPr>
            </w:pPr>
            <w:r w:rsidRPr="00115EAF">
              <w:rPr>
                <w:rFonts w:ascii="Arial" w:hAnsi="Arial" w:cs="Arial"/>
              </w:rPr>
              <w:t>Kaizen elements/targets.</w:t>
            </w:r>
          </w:p>
          <w:p w:rsidR="00644A23" w:rsidRPr="00115EAF" w:rsidRDefault="00644A23" w:rsidP="009D7C79">
            <w:pPr>
              <w:pStyle w:val="Default"/>
              <w:numPr>
                <w:ilvl w:val="1"/>
                <w:numId w:val="60"/>
              </w:numPr>
              <w:rPr>
                <w:rFonts w:ascii="Arial" w:hAnsi="Arial" w:cs="Arial"/>
              </w:rPr>
            </w:pPr>
            <w:r w:rsidRPr="00115EAF">
              <w:rPr>
                <w:rFonts w:ascii="Arial" w:hAnsi="Arial" w:cs="Arial"/>
              </w:rPr>
              <w:t>identification and elimination of waste</w:t>
            </w:r>
            <w:r>
              <w:rPr>
                <w:rFonts w:ascii="Arial" w:hAnsi="Arial" w:cs="Arial"/>
              </w:rPr>
              <w:t>/MUDA</w:t>
            </w:r>
          </w:p>
          <w:p w:rsidR="00644A23" w:rsidRPr="00115EAF" w:rsidRDefault="00644A23" w:rsidP="009D7C79">
            <w:pPr>
              <w:pStyle w:val="Default"/>
              <w:numPr>
                <w:ilvl w:val="1"/>
                <w:numId w:val="60"/>
              </w:numPr>
              <w:rPr>
                <w:rFonts w:ascii="Arial" w:hAnsi="Arial" w:cs="Arial"/>
              </w:rPr>
            </w:pPr>
            <w:r w:rsidRPr="00115EAF">
              <w:rPr>
                <w:rFonts w:ascii="Arial" w:hAnsi="Arial" w:cs="Arial"/>
              </w:rPr>
              <w:t>continuous improvement processes including implementation, monitoring and evaluation strategies for a whole organization and its value stream</w:t>
            </w:r>
          </w:p>
          <w:p w:rsidR="00644A23" w:rsidRPr="00115EAF" w:rsidRDefault="00644A23" w:rsidP="009D7C79">
            <w:pPr>
              <w:pStyle w:val="Default"/>
              <w:numPr>
                <w:ilvl w:val="1"/>
                <w:numId w:val="60"/>
              </w:numPr>
              <w:rPr>
                <w:rFonts w:ascii="Arial" w:hAnsi="Arial" w:cs="Arial"/>
              </w:rPr>
            </w:pPr>
            <w:r w:rsidRPr="00115EAF">
              <w:rPr>
                <w:rFonts w:ascii="Arial" w:hAnsi="Arial" w:cs="Arial"/>
              </w:rPr>
              <w:t>Difference between breakthrough improvement and continuous improvement</w:t>
            </w:r>
          </w:p>
          <w:p w:rsidR="00644A23" w:rsidRPr="00115EAF" w:rsidRDefault="00644A23" w:rsidP="009D7C79">
            <w:pPr>
              <w:pStyle w:val="Default"/>
              <w:numPr>
                <w:ilvl w:val="1"/>
                <w:numId w:val="60"/>
              </w:numPr>
              <w:rPr>
                <w:rFonts w:ascii="Arial" w:hAnsi="Arial" w:cs="Arial"/>
              </w:rPr>
            </w:pPr>
            <w:r w:rsidRPr="00115EAF">
              <w:rPr>
                <w:rFonts w:ascii="Arial" w:hAnsi="Arial" w:cs="Arial"/>
              </w:rPr>
              <w:t>organizational goals, processes and structure</w:t>
            </w:r>
          </w:p>
          <w:p w:rsidR="00644A23" w:rsidRPr="00115EAF" w:rsidRDefault="00644A23" w:rsidP="009D7C79">
            <w:pPr>
              <w:pStyle w:val="Default"/>
              <w:numPr>
                <w:ilvl w:val="1"/>
                <w:numId w:val="60"/>
              </w:numPr>
              <w:rPr>
                <w:rFonts w:ascii="Arial" w:hAnsi="Arial" w:cs="Arial"/>
              </w:rPr>
            </w:pPr>
            <w:r w:rsidRPr="00115EAF">
              <w:rPr>
                <w:rFonts w:ascii="Arial" w:hAnsi="Arial" w:cs="Arial"/>
              </w:rPr>
              <w:t>approval processes within organization</w:t>
            </w:r>
          </w:p>
          <w:p w:rsidR="00644A23" w:rsidRPr="00115EAF" w:rsidRDefault="00644A23" w:rsidP="009D7C79">
            <w:pPr>
              <w:pStyle w:val="Default"/>
              <w:numPr>
                <w:ilvl w:val="1"/>
                <w:numId w:val="60"/>
              </w:numPr>
              <w:rPr>
                <w:rFonts w:ascii="Arial" w:hAnsi="Arial" w:cs="Arial"/>
              </w:rPr>
            </w:pPr>
            <w:r w:rsidRPr="00115EAF">
              <w:rPr>
                <w:rFonts w:ascii="Arial" w:hAnsi="Arial" w:cs="Arial"/>
              </w:rPr>
              <w:t>methods of determining the impact of a change</w:t>
            </w:r>
          </w:p>
          <w:p w:rsidR="00644A23" w:rsidRPr="00115EAF" w:rsidRDefault="00644A23" w:rsidP="009D7C79">
            <w:pPr>
              <w:pStyle w:val="Default"/>
              <w:numPr>
                <w:ilvl w:val="1"/>
                <w:numId w:val="60"/>
              </w:numPr>
              <w:rPr>
                <w:rFonts w:ascii="Arial" w:hAnsi="Arial" w:cs="Arial"/>
              </w:rPr>
            </w:pPr>
            <w:r w:rsidRPr="00115EAF">
              <w:rPr>
                <w:rFonts w:ascii="Arial" w:hAnsi="Arial" w:cs="Arial"/>
              </w:rPr>
              <w:t>customer perception of value</w:t>
            </w:r>
          </w:p>
          <w:p w:rsidR="00644A23" w:rsidRPr="00115EAF" w:rsidRDefault="00644A23" w:rsidP="009D7C79">
            <w:pPr>
              <w:pStyle w:val="Default"/>
              <w:numPr>
                <w:ilvl w:val="1"/>
                <w:numId w:val="60"/>
              </w:numPr>
              <w:rPr>
                <w:rFonts w:ascii="Arial" w:hAnsi="Arial" w:cs="Arial"/>
              </w:rPr>
            </w:pPr>
            <w:r w:rsidRPr="00115EAF">
              <w:rPr>
                <w:rFonts w:ascii="Arial" w:hAnsi="Arial" w:cs="Arial"/>
              </w:rPr>
              <w:t>Define</w:t>
            </w:r>
            <w:r>
              <w:rPr>
                <w:rFonts w:ascii="Arial" w:hAnsi="Arial" w:cs="Arial"/>
              </w:rPr>
              <w:t>, Measure, Analyze, Improve a</w:t>
            </w:r>
            <w:r w:rsidRPr="00115EAF">
              <w:rPr>
                <w:rFonts w:ascii="Arial" w:hAnsi="Arial" w:cs="Arial"/>
              </w:rPr>
              <w:t xml:space="preserve">nd Control (DMAIC) </w:t>
            </w:r>
            <w:r>
              <w:rPr>
                <w:rFonts w:ascii="Arial" w:hAnsi="Arial" w:cs="Arial"/>
              </w:rPr>
              <w:t xml:space="preserve">to </w:t>
            </w:r>
            <w:r w:rsidRPr="00115EAF">
              <w:rPr>
                <w:rFonts w:ascii="Arial" w:hAnsi="Arial" w:cs="Arial"/>
              </w:rPr>
              <w:t>sustain process</w:t>
            </w:r>
          </w:p>
        </w:tc>
      </w:tr>
      <w:tr w:rsidR="00644A23" w:rsidRPr="00115EAF" w:rsidTr="00A23B14">
        <w:tc>
          <w:tcPr>
            <w:tcW w:w="2790" w:type="dxa"/>
          </w:tcPr>
          <w:p w:rsidR="00644A23" w:rsidRPr="00115EAF" w:rsidRDefault="00644A23" w:rsidP="00760F9C">
            <w:pPr>
              <w:rPr>
                <w:rFonts w:ascii="Arial" w:hAnsi="Arial" w:cs="Arial"/>
              </w:rPr>
            </w:pPr>
            <w:r>
              <w:rPr>
                <w:rFonts w:ascii="Arial" w:hAnsi="Arial" w:cs="Arial"/>
              </w:rPr>
              <w:lastRenderedPageBreak/>
              <w:t>Under</w:t>
            </w:r>
            <w:r w:rsidRPr="00115EAF">
              <w:rPr>
                <w:rFonts w:ascii="Arial" w:hAnsi="Arial" w:cs="Arial"/>
              </w:rPr>
              <w:t>pinning Skills</w:t>
            </w:r>
          </w:p>
        </w:tc>
        <w:tc>
          <w:tcPr>
            <w:tcW w:w="6750" w:type="dxa"/>
          </w:tcPr>
          <w:p w:rsidR="00644A23" w:rsidRPr="00115EAF" w:rsidRDefault="00644A23" w:rsidP="00760F9C">
            <w:pPr>
              <w:pStyle w:val="Default"/>
              <w:rPr>
                <w:rFonts w:ascii="Arial" w:hAnsi="Arial" w:cs="Arial"/>
              </w:rPr>
            </w:pPr>
            <w:r w:rsidRPr="00115EAF">
              <w:rPr>
                <w:rFonts w:ascii="Arial" w:hAnsi="Arial" w:cs="Arial"/>
              </w:rPr>
              <w:t>Demonstrates Skills to:</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Use leadership skills to foster a commitment to quality and openness to improvement.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Analyze training needs and implementing training programs</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Prepare and maintain quality and audit documentation</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Undertake self-directed problem solving and decision-making on issues of a broad and/or highly specialized nature and in highly varied and/or highly specialized contexts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Communicate at all levels in the organization and to audiences of different levels of literacy and numeracy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Analyze current state/situation of the organization.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Analyze individually and collectively the implementation of competitive systems and practices tools in the organization and determining strategies for improved implementation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Solve highly varied and highly specialized problems related to competitive systems and practices implementation and continuous improvement to root cause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lastRenderedPageBreak/>
              <w:t xml:space="preserve">Negotiate with stakeholders, where required, to obtain information required for implementation and refinement of continuous improvements, including management, unions, employees and members of the community. </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 xml:space="preserve">Review relevant metrics, including all those measures which might be used to determine the performance of the improvement system, including: </w:t>
            </w:r>
          </w:p>
          <w:p w:rsidR="00644A23" w:rsidRPr="00115EAF" w:rsidRDefault="00644A23" w:rsidP="009D7C79">
            <w:pPr>
              <w:pStyle w:val="Default"/>
              <w:numPr>
                <w:ilvl w:val="0"/>
                <w:numId w:val="61"/>
              </w:numPr>
              <w:ind w:left="702" w:hanging="270"/>
              <w:rPr>
                <w:rFonts w:ascii="Arial" w:hAnsi="Arial" w:cs="Arial"/>
              </w:rPr>
            </w:pPr>
            <w:r w:rsidRPr="00115EAF">
              <w:rPr>
                <w:rFonts w:ascii="Arial" w:hAnsi="Arial" w:cs="Arial"/>
              </w:rPr>
              <w:t xml:space="preserve"> Key Performance Indicators (KPIs) for existing  </w:t>
            </w:r>
          </w:p>
          <w:p w:rsidR="00644A23" w:rsidRPr="00115EAF" w:rsidRDefault="00644A23" w:rsidP="00760F9C">
            <w:pPr>
              <w:pStyle w:val="Default"/>
              <w:ind w:left="792" w:hanging="90"/>
              <w:rPr>
                <w:rFonts w:ascii="Arial" w:hAnsi="Arial" w:cs="Arial"/>
              </w:rPr>
            </w:pPr>
            <w:r w:rsidRPr="00115EAF">
              <w:rPr>
                <w:rFonts w:ascii="Arial" w:hAnsi="Arial" w:cs="Arial"/>
              </w:rPr>
              <w:t xml:space="preserve"> processes </w:t>
            </w:r>
          </w:p>
          <w:p w:rsidR="00644A23" w:rsidRPr="00115EAF" w:rsidRDefault="00644A23" w:rsidP="009D7C79">
            <w:pPr>
              <w:pStyle w:val="Default"/>
              <w:numPr>
                <w:ilvl w:val="0"/>
                <w:numId w:val="61"/>
              </w:numPr>
              <w:ind w:hanging="288"/>
              <w:rPr>
                <w:rFonts w:ascii="Arial" w:hAnsi="Arial" w:cs="Arial"/>
              </w:rPr>
            </w:pPr>
            <w:r w:rsidRPr="00115EAF">
              <w:rPr>
                <w:rFonts w:ascii="Arial" w:hAnsi="Arial" w:cs="Arial"/>
              </w:rPr>
              <w:t xml:space="preserve">Quality statistics </w:t>
            </w:r>
          </w:p>
          <w:p w:rsidR="00644A23" w:rsidRPr="00115EAF" w:rsidRDefault="00644A23" w:rsidP="009D7C79">
            <w:pPr>
              <w:pStyle w:val="Default"/>
              <w:numPr>
                <w:ilvl w:val="0"/>
                <w:numId w:val="61"/>
              </w:numPr>
              <w:ind w:left="702" w:hanging="270"/>
              <w:rPr>
                <w:rFonts w:ascii="Arial" w:hAnsi="Arial" w:cs="Arial"/>
              </w:rPr>
            </w:pPr>
            <w:r w:rsidRPr="00115EAF">
              <w:rPr>
                <w:rFonts w:ascii="Arial" w:hAnsi="Arial" w:cs="Arial"/>
              </w:rPr>
              <w:t xml:space="preserve"> Delivery timing and quantity statistics </w:t>
            </w:r>
          </w:p>
          <w:p w:rsidR="00644A23" w:rsidRPr="00115EAF" w:rsidRDefault="00644A23" w:rsidP="009D7C79">
            <w:pPr>
              <w:pStyle w:val="Default"/>
              <w:numPr>
                <w:ilvl w:val="0"/>
                <w:numId w:val="61"/>
              </w:numPr>
              <w:ind w:left="702" w:hanging="270"/>
              <w:rPr>
                <w:rFonts w:ascii="Arial" w:hAnsi="Arial" w:cs="Arial"/>
              </w:rPr>
            </w:pPr>
            <w:r w:rsidRPr="00115EAF">
              <w:rPr>
                <w:rFonts w:ascii="Arial" w:hAnsi="Arial" w:cs="Arial"/>
              </w:rPr>
              <w:t xml:space="preserve"> Process/equipment reliability (‘uptime’) </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lastRenderedPageBreak/>
              <w:t>Resources Implication</w:t>
            </w:r>
          </w:p>
        </w:tc>
        <w:tc>
          <w:tcPr>
            <w:tcW w:w="6750" w:type="dxa"/>
          </w:tcPr>
          <w:p w:rsidR="00644A23" w:rsidRPr="00115EAF" w:rsidRDefault="00644A23" w:rsidP="00760F9C">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 xml:space="preserve">Methods of Assessment </w:t>
            </w:r>
          </w:p>
        </w:tc>
        <w:tc>
          <w:tcPr>
            <w:tcW w:w="6750" w:type="dxa"/>
          </w:tcPr>
          <w:p w:rsidR="00644A23" w:rsidRPr="00115EAF" w:rsidRDefault="00644A23" w:rsidP="00760F9C">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Interview / Written Test</w:t>
            </w:r>
          </w:p>
          <w:p w:rsidR="00644A23" w:rsidRPr="00115EAF" w:rsidRDefault="00644A23" w:rsidP="009D7C79">
            <w:pPr>
              <w:pStyle w:val="Default"/>
              <w:numPr>
                <w:ilvl w:val="0"/>
                <w:numId w:val="48"/>
              </w:numPr>
              <w:ind w:left="342" w:hanging="270"/>
              <w:rPr>
                <w:rFonts w:ascii="Arial" w:hAnsi="Arial" w:cs="Arial"/>
              </w:rPr>
            </w:pPr>
            <w:r w:rsidRPr="00115EAF">
              <w:rPr>
                <w:rFonts w:ascii="Arial" w:hAnsi="Arial" w:cs="Arial"/>
              </w:rPr>
              <w:t>Observation / Demonstration with Oral Questioning</w:t>
            </w:r>
          </w:p>
        </w:tc>
      </w:tr>
      <w:tr w:rsidR="00644A23" w:rsidRPr="00115EAF" w:rsidTr="00A23B14">
        <w:tc>
          <w:tcPr>
            <w:tcW w:w="2790" w:type="dxa"/>
          </w:tcPr>
          <w:p w:rsidR="00644A23" w:rsidRPr="00115EAF" w:rsidRDefault="00644A23" w:rsidP="00760F9C">
            <w:pPr>
              <w:rPr>
                <w:rFonts w:ascii="Arial" w:hAnsi="Arial" w:cs="Arial"/>
              </w:rPr>
            </w:pPr>
            <w:r w:rsidRPr="00115EAF">
              <w:rPr>
                <w:rFonts w:ascii="Arial" w:hAnsi="Arial" w:cs="Arial"/>
              </w:rPr>
              <w:t>Context of Assessment</w:t>
            </w:r>
          </w:p>
        </w:tc>
        <w:tc>
          <w:tcPr>
            <w:tcW w:w="6750" w:type="dxa"/>
          </w:tcPr>
          <w:p w:rsidR="00644A23" w:rsidRPr="00115EAF" w:rsidRDefault="00644A23" w:rsidP="00760F9C">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644A23" w:rsidRDefault="00644A23" w:rsidP="00644A23">
      <w:pPr>
        <w:jc w:val="center"/>
        <w:rPr>
          <w:rFonts w:ascii="Arial" w:hAnsi="Arial" w:cs="Arial"/>
          <w:b/>
        </w:rPr>
      </w:pPr>
    </w:p>
    <w:p w:rsidR="00644A23" w:rsidRDefault="00644A23" w:rsidP="00BF3A19">
      <w:pPr>
        <w:spacing w:after="200" w:line="276" w:lineRule="auto"/>
        <w:rPr>
          <w:rFonts w:ascii="Arial" w:hAnsi="Arial" w:cs="Arial"/>
          <w:b/>
        </w:rPr>
        <w:sectPr w:rsidR="00644A23" w:rsidSect="00760F9C">
          <w:footerReference w:type="default" r:id="rId12"/>
          <w:pgSz w:w="12240" w:h="15840"/>
          <w:pgMar w:top="1440" w:right="1440" w:bottom="1440" w:left="1440" w:header="720" w:footer="720" w:gutter="0"/>
          <w:pgNumType w:start="0"/>
          <w:cols w:space="720"/>
          <w:titlePg/>
          <w:docGrid w:linePitch="360"/>
        </w:sectPr>
      </w:pPr>
    </w:p>
    <w:p w:rsidR="00644A23" w:rsidRDefault="00644A23" w:rsidP="00644A23">
      <w:pPr>
        <w:autoSpaceDE w:val="0"/>
        <w:autoSpaceDN w:val="0"/>
        <w:adjustRightInd w:val="0"/>
        <w:spacing w:line="360" w:lineRule="auto"/>
        <w:jc w:val="center"/>
        <w:rPr>
          <w:rFonts w:ascii="Arial" w:hAnsi="Arial" w:cs="Arial"/>
          <w:b/>
        </w:rPr>
        <w:sectPr w:rsidR="00644A23" w:rsidSect="00760F9C">
          <w:pgSz w:w="15840" w:h="12240" w:orient="landscape"/>
          <w:pgMar w:top="1440" w:right="1440" w:bottom="1440" w:left="1440" w:header="720" w:footer="720" w:gutter="0"/>
          <w:cols w:space="720"/>
          <w:docGrid w:linePitch="360"/>
        </w:sectPr>
      </w:pPr>
      <w:r w:rsidRPr="00BD69EF">
        <w:rPr>
          <w:rFonts w:ascii="Arial" w:hAnsi="Arial" w:cs="Arial"/>
          <w:b/>
        </w:rPr>
        <w:object w:dxaOrig="7202" w:dyaOrig="5390">
          <v:shape id="_x0000_i1025" type="#_x0000_t75" style="width:553.5pt;height:436.5pt" o:ole="">
            <v:imagedata r:id="rId13" o:title=""/>
          </v:shape>
          <o:OLEObject Type="Embed" ProgID="PowerPoint.Slide.12" ShapeID="_x0000_i1025" DrawAspect="Content" ObjectID="_1541595867" r:id="rId14"/>
        </w:object>
      </w:r>
    </w:p>
    <w:p w:rsidR="00644A23" w:rsidRPr="00A51040" w:rsidRDefault="00644A23" w:rsidP="00644A23">
      <w:pPr>
        <w:spacing w:before="240" w:after="240" w:line="360" w:lineRule="auto"/>
        <w:jc w:val="center"/>
        <w:rPr>
          <w:rFonts w:ascii="Arial" w:hAnsi="Arial" w:cs="Arial"/>
          <w:b/>
          <w:sz w:val="28"/>
        </w:rPr>
      </w:pPr>
      <w:r w:rsidRPr="00BD69EF">
        <w:rPr>
          <w:rFonts w:ascii="Arial" w:hAnsi="Arial" w:cs="Arial"/>
          <w:b/>
          <w:sz w:val="28"/>
        </w:rPr>
        <w:lastRenderedPageBreak/>
        <w:t>Acknowledgement</w:t>
      </w:r>
    </w:p>
    <w:p w:rsidR="00644A23" w:rsidRPr="00CB0E55" w:rsidRDefault="00644A23" w:rsidP="00644A23">
      <w:pPr>
        <w:spacing w:before="240" w:after="240" w:line="360" w:lineRule="auto"/>
        <w:jc w:val="both"/>
        <w:rPr>
          <w:rFonts w:ascii="Arial" w:hAnsi="Arial" w:cs="Arial"/>
        </w:rPr>
      </w:pPr>
      <w:r w:rsidRPr="00CB0E55">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644A23" w:rsidRPr="00CB0E55" w:rsidRDefault="00644A23" w:rsidP="00644A23">
      <w:pPr>
        <w:spacing w:before="240" w:after="240" w:line="360" w:lineRule="auto"/>
        <w:jc w:val="both"/>
        <w:rPr>
          <w:rFonts w:ascii="Arial" w:hAnsi="Arial" w:cs="Arial"/>
        </w:rPr>
      </w:pPr>
      <w:r w:rsidRPr="00CB0E55">
        <w:rPr>
          <w:rFonts w:ascii="Arial" w:hAnsi="Arial" w:cs="Arial"/>
        </w:rPr>
        <w:t>We would like also to express our appreciation to t</w:t>
      </w:r>
      <w:r>
        <w:rPr>
          <w:rFonts w:ascii="Arial" w:hAnsi="Arial" w:cs="Arial"/>
        </w:rPr>
        <w:t xml:space="preserve">he Experts of Chemical and Construction Inputs Industry Development Institute (CCIIDI), </w:t>
      </w:r>
      <w:r w:rsidRPr="00CB0E55">
        <w:rPr>
          <w:rFonts w:ascii="Arial" w:hAnsi="Arial" w:cs="Arial"/>
        </w:rPr>
        <w:t xml:space="preserve">and </w:t>
      </w:r>
      <w:r>
        <w:rPr>
          <w:rFonts w:ascii="Arial" w:hAnsi="Arial" w:cs="Arial"/>
        </w:rPr>
        <w:t xml:space="preserve">Federal Technical and Vocational Education and Training Agency </w:t>
      </w:r>
      <w:r w:rsidRPr="00F07268">
        <w:rPr>
          <w:rFonts w:ascii="Arial" w:hAnsi="Arial" w:cs="Arial"/>
        </w:rPr>
        <w:t>(</w:t>
      </w:r>
      <w:r>
        <w:rPr>
          <w:rFonts w:ascii="Arial" w:hAnsi="Arial" w:cs="Arial"/>
        </w:rPr>
        <w:t>FTVETA</w:t>
      </w:r>
      <w:r w:rsidRPr="00F07268">
        <w:rPr>
          <w:rFonts w:ascii="Arial" w:hAnsi="Arial" w:cs="Arial"/>
        </w:rPr>
        <w:t>)</w:t>
      </w:r>
      <w:r w:rsidRPr="00CB0E55">
        <w:rPr>
          <w:rFonts w:ascii="Arial" w:hAnsi="Arial" w:cs="Arial"/>
        </w:rPr>
        <w:t xml:space="preserve"> who made the development of this Occupational Standard possible.</w:t>
      </w:r>
    </w:p>
    <w:p w:rsidR="00644A23" w:rsidRDefault="00644A23" w:rsidP="00644A23">
      <w:pPr>
        <w:spacing w:before="240" w:after="240" w:line="360" w:lineRule="auto"/>
        <w:jc w:val="both"/>
        <w:rPr>
          <w:rFonts w:ascii="Arial" w:hAnsi="Arial" w:cs="Arial"/>
        </w:rPr>
      </w:pPr>
      <w:r w:rsidRPr="00CB0E55">
        <w:rPr>
          <w:rFonts w:ascii="Arial" w:hAnsi="Arial" w:cs="Arial"/>
        </w:rPr>
        <w:t>This Occupational Standard was developed on</w:t>
      </w:r>
      <w:r>
        <w:rPr>
          <w:rFonts w:ascii="Arial" w:hAnsi="Arial" w:cs="Arial"/>
        </w:rPr>
        <w:t xml:space="preserve"> </w:t>
      </w:r>
      <w:r w:rsidR="00ED6B0A">
        <w:rPr>
          <w:rFonts w:ascii="Arial" w:hAnsi="Arial" w:cs="Arial"/>
        </w:rPr>
        <w:t>June</w:t>
      </w:r>
      <w:r>
        <w:rPr>
          <w:rFonts w:ascii="Arial" w:hAnsi="Arial" w:cs="Arial"/>
        </w:rPr>
        <w:t xml:space="preserve"> 2016 at Center of Excellence for Engineering (CEE), Addis Ababa, Ethiopia</w:t>
      </w:r>
      <w:r w:rsidRPr="00F07268">
        <w:rPr>
          <w:rFonts w:ascii="Arial" w:hAnsi="Arial" w:cs="Arial"/>
        </w:rPr>
        <w:t>.</w:t>
      </w:r>
    </w:p>
    <w:p w:rsidR="00644A23" w:rsidRPr="00E44B05" w:rsidRDefault="00644A23" w:rsidP="00644A23">
      <w:pPr>
        <w:spacing w:before="60"/>
        <w:jc w:val="center"/>
        <w:rPr>
          <w:rFonts w:ascii="Arial" w:hAnsi="Arial" w:cs="Arial"/>
          <w:b/>
        </w:rPr>
      </w:pPr>
    </w:p>
    <w:p w:rsidR="002F77B8" w:rsidRDefault="002F77B8" w:rsidP="002F77B8">
      <w:pPr>
        <w:pBdr>
          <w:bottom w:val="single" w:sz="4" w:space="1" w:color="auto"/>
        </w:pBdr>
      </w:pPr>
    </w:p>
    <w:p w:rsidR="002F77B8" w:rsidRDefault="002F77B8" w:rsidP="002F77B8">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2F77B8" w:rsidTr="009B6034">
        <w:trPr>
          <w:trHeight w:val="65"/>
        </w:trPr>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b/>
                <w:lang w:val="en-AU" w:eastAsia="de-DE"/>
              </w:rPr>
            </w:pPr>
            <w:r>
              <w:rPr>
                <w:b/>
                <w:lang w:eastAsia="zh-CN"/>
              </w:rPr>
              <w:t>The Federal TVET Agency values your feedback of the document.</w:t>
            </w:r>
          </w:p>
        </w:tc>
      </w:tr>
      <w:tr w:rsidR="002F77B8" w:rsidTr="009B6034">
        <w:trPr>
          <w:trHeight w:val="203"/>
        </w:trPr>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tabs>
                <w:tab w:val="left" w:pos="2250"/>
              </w:tabs>
              <w:rPr>
                <w:lang w:val="en-AU" w:eastAsia="de-DE"/>
              </w:rPr>
            </w:pPr>
            <w:r>
              <w:rPr>
                <w:lang w:eastAsia="zh-CN"/>
              </w:rPr>
              <w:t>If you would like someone to personally contact you, please provide the following information:</w:t>
            </w:r>
          </w:p>
        </w:tc>
      </w:tr>
      <w:tr w:rsidR="002F77B8" w:rsidTr="009B6034">
        <w:trPr>
          <w:trHeight w:val="65"/>
        </w:trPr>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lang w:eastAsia="zh-CN"/>
              </w:rPr>
              <w:t>Name:</w:t>
            </w:r>
          </w:p>
        </w:tc>
      </w:tr>
      <w:tr w:rsidR="002F77B8" w:rsidTr="009B6034">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lang w:eastAsia="zh-CN"/>
              </w:rPr>
              <w:t>Region:</w:t>
            </w:r>
          </w:p>
        </w:tc>
      </w:tr>
      <w:tr w:rsidR="002F77B8" w:rsidTr="009B6034">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lang w:eastAsia="zh-CN"/>
              </w:rPr>
              <w:t>Phone number:</w:t>
            </w:r>
          </w:p>
        </w:tc>
      </w:tr>
      <w:tr w:rsidR="002F77B8" w:rsidTr="009B6034">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lang w:eastAsia="zh-CN"/>
              </w:rPr>
              <w:t>Email:</w:t>
            </w:r>
          </w:p>
        </w:tc>
      </w:tr>
      <w:tr w:rsidR="002F77B8" w:rsidTr="009B6034">
        <w:trPr>
          <w:trHeight w:val="65"/>
        </w:trPr>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2F77B8" w:rsidTr="009B6034">
        <w:trPr>
          <w:trHeight w:val="65"/>
        </w:trPr>
        <w:tc>
          <w:tcPr>
            <w:tcW w:w="9378" w:type="dxa"/>
            <w:tcBorders>
              <w:top w:val="single" w:sz="4" w:space="0" w:color="auto"/>
              <w:left w:val="single" w:sz="4" w:space="0" w:color="auto"/>
              <w:bottom w:val="single" w:sz="4" w:space="0" w:color="auto"/>
              <w:right w:val="single" w:sz="4" w:space="0" w:color="auto"/>
            </w:tcBorders>
            <w:hideMark/>
          </w:tcPr>
          <w:p w:rsidR="002F77B8" w:rsidRDefault="002F77B8" w:rsidP="009B6034">
            <w:pPr>
              <w:keepNext/>
              <w:keepLines/>
              <w:tabs>
                <w:tab w:val="left" w:pos="2250"/>
              </w:tabs>
              <w:rPr>
                <w:lang w:val="en-AU" w:eastAsia="de-DE"/>
              </w:rPr>
            </w:pPr>
            <w:r>
              <w:rPr>
                <w:b/>
                <w:lang w:eastAsia="zh-CN"/>
              </w:rPr>
              <w:t>Please</w:t>
            </w:r>
            <w:r>
              <w:rPr>
                <w:lang w:eastAsia="zh-CN"/>
              </w:rPr>
              <w:t>, leave a comment.</w:t>
            </w:r>
          </w:p>
        </w:tc>
      </w:tr>
      <w:tr w:rsidR="002F77B8" w:rsidTr="009B6034">
        <w:tc>
          <w:tcPr>
            <w:tcW w:w="9378" w:type="dxa"/>
            <w:tcBorders>
              <w:top w:val="single" w:sz="4" w:space="0" w:color="auto"/>
              <w:left w:val="single" w:sz="4" w:space="0" w:color="auto"/>
              <w:bottom w:val="single" w:sz="4" w:space="0" w:color="auto"/>
              <w:right w:val="single" w:sz="4" w:space="0" w:color="auto"/>
            </w:tcBorders>
          </w:tcPr>
          <w:p w:rsidR="002F77B8" w:rsidRDefault="002F77B8" w:rsidP="009B6034">
            <w:pPr>
              <w:tabs>
                <w:tab w:val="left" w:pos="2250"/>
              </w:tabs>
              <w:rPr>
                <w:lang w:val="en-AU" w:eastAsia="de-DE"/>
              </w:rPr>
            </w:pPr>
          </w:p>
          <w:p w:rsidR="002F77B8" w:rsidRDefault="002F77B8" w:rsidP="009B6034">
            <w:pPr>
              <w:tabs>
                <w:tab w:val="left" w:pos="2250"/>
              </w:tabs>
              <w:rPr>
                <w:lang w:val="en-GB" w:eastAsia="zh-CN"/>
              </w:rPr>
            </w:pPr>
          </w:p>
          <w:p w:rsidR="002F77B8" w:rsidRDefault="002F77B8" w:rsidP="009B6034">
            <w:pPr>
              <w:tabs>
                <w:tab w:val="left" w:pos="2250"/>
              </w:tabs>
              <w:rPr>
                <w:lang w:eastAsia="zh-CN"/>
              </w:rPr>
            </w:pPr>
          </w:p>
          <w:p w:rsidR="002F77B8" w:rsidRDefault="002F77B8" w:rsidP="009B6034">
            <w:pPr>
              <w:tabs>
                <w:tab w:val="left" w:pos="2250"/>
              </w:tabs>
              <w:rPr>
                <w:lang w:eastAsia="zh-CN"/>
              </w:rPr>
            </w:pPr>
          </w:p>
          <w:p w:rsidR="002F77B8" w:rsidRDefault="002F77B8" w:rsidP="009B6034">
            <w:pPr>
              <w:tabs>
                <w:tab w:val="left" w:pos="2250"/>
              </w:tabs>
              <w:rPr>
                <w:lang w:eastAsia="zh-CN"/>
              </w:rPr>
            </w:pPr>
          </w:p>
          <w:p w:rsidR="002F77B8" w:rsidRDefault="002F77B8" w:rsidP="009B6034">
            <w:pPr>
              <w:tabs>
                <w:tab w:val="left" w:pos="2250"/>
              </w:tabs>
              <w:rPr>
                <w:lang w:eastAsia="zh-CN"/>
              </w:rPr>
            </w:pPr>
          </w:p>
          <w:p w:rsidR="002F77B8" w:rsidRDefault="002F77B8" w:rsidP="009B6034">
            <w:pPr>
              <w:keepNext/>
              <w:keepLines/>
              <w:tabs>
                <w:tab w:val="left" w:pos="2250"/>
              </w:tabs>
              <w:ind w:hanging="357"/>
              <w:rPr>
                <w:lang w:val="en-AU" w:eastAsia="de-DE"/>
              </w:rPr>
            </w:pPr>
          </w:p>
        </w:tc>
      </w:tr>
      <w:tr w:rsidR="002F77B8" w:rsidTr="009B6034">
        <w:trPr>
          <w:trHeight w:val="1502"/>
        </w:trPr>
        <w:tc>
          <w:tcPr>
            <w:tcW w:w="9378" w:type="dxa"/>
            <w:tcBorders>
              <w:top w:val="single" w:sz="4" w:space="0" w:color="auto"/>
              <w:left w:val="nil"/>
              <w:bottom w:val="nil"/>
              <w:right w:val="nil"/>
            </w:tcBorders>
            <w:hideMark/>
          </w:tcPr>
          <w:p w:rsidR="002F77B8" w:rsidRDefault="002F77B8" w:rsidP="009B6034">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2F77B8" w:rsidRDefault="002F77B8" w:rsidP="002F77B8">
            <w:pPr>
              <w:pStyle w:val="ListParagraph"/>
              <w:keepNext/>
              <w:keepLines/>
              <w:numPr>
                <w:ilvl w:val="0"/>
                <w:numId w:val="118"/>
              </w:numPr>
              <w:tabs>
                <w:tab w:val="left" w:pos="-1800"/>
              </w:tabs>
              <w:rPr>
                <w:b/>
                <w:lang w:val="en-GB" w:eastAsia="zh-CN"/>
              </w:rPr>
            </w:pPr>
            <w:r>
              <w:rPr>
                <w:b/>
                <w:lang w:val="en-GB" w:eastAsia="zh-CN"/>
              </w:rPr>
              <w:t xml:space="preserve">Phone# +251911207386/+251911641248/+251923787992 and  </w:t>
            </w:r>
          </w:p>
          <w:p w:rsidR="002F77B8" w:rsidRDefault="002F77B8" w:rsidP="002F77B8">
            <w:pPr>
              <w:pStyle w:val="ListParagraph"/>
              <w:keepNext/>
              <w:keepLines/>
              <w:numPr>
                <w:ilvl w:val="0"/>
                <w:numId w:val="118"/>
              </w:numPr>
              <w:tabs>
                <w:tab w:val="left" w:pos="-1800"/>
              </w:tabs>
              <w:rPr>
                <w:lang w:val="en-GB" w:eastAsia="zh-CN"/>
              </w:rPr>
            </w:pPr>
            <w:r>
              <w:rPr>
                <w:b/>
                <w:lang w:val="en-GB" w:eastAsia="zh-CN"/>
              </w:rPr>
              <w:t>E-mail: bizunehdebebe@yahoo.com/ Abebaw_maemer@yahoo.com /won_get@yahoo.com.</w:t>
            </w:r>
          </w:p>
        </w:tc>
      </w:tr>
    </w:tbl>
    <w:p w:rsidR="00644A23" w:rsidRDefault="00644A23" w:rsidP="00644A23">
      <w:pPr>
        <w:jc w:val="center"/>
        <w:rPr>
          <w:rFonts w:ascii="Arial" w:hAnsi="Arial" w:cs="Arial"/>
          <w:b/>
        </w:rPr>
      </w:pPr>
    </w:p>
    <w:p w:rsidR="00644A23" w:rsidRDefault="00644A23" w:rsidP="00644A23">
      <w:pPr>
        <w:jc w:val="center"/>
        <w:rPr>
          <w:rFonts w:ascii="Arial" w:hAnsi="Arial" w:cs="Arial"/>
          <w:b/>
        </w:rPr>
      </w:pPr>
    </w:p>
    <w:p w:rsidR="00644A23" w:rsidRDefault="00644A23" w:rsidP="00644A23">
      <w:pPr>
        <w:jc w:val="center"/>
        <w:rPr>
          <w:rFonts w:ascii="Arial" w:hAnsi="Arial" w:cs="Arial"/>
          <w:b/>
        </w:rPr>
      </w:pPr>
    </w:p>
    <w:p w:rsidR="00644A23" w:rsidRDefault="00644A23" w:rsidP="00644A23">
      <w:pPr>
        <w:jc w:val="center"/>
        <w:rPr>
          <w:rFonts w:ascii="Arial" w:hAnsi="Arial" w:cs="Arial"/>
          <w:b/>
        </w:rPr>
      </w:pPr>
    </w:p>
    <w:p w:rsidR="00644A23" w:rsidRPr="001922E4" w:rsidRDefault="00644A23" w:rsidP="00644A23">
      <w:pPr>
        <w:jc w:val="center"/>
        <w:rPr>
          <w:rFonts w:ascii="Arial" w:hAnsi="Arial" w:cs="Arial"/>
          <w:b/>
        </w:rPr>
      </w:pPr>
    </w:p>
    <w:p w:rsidR="00644A23" w:rsidRPr="001922E4" w:rsidRDefault="00644A23" w:rsidP="00644A23">
      <w:pPr>
        <w:jc w:val="center"/>
        <w:rPr>
          <w:rFonts w:ascii="Arial" w:hAnsi="Arial" w:cs="Arial"/>
          <w:b/>
        </w:rPr>
      </w:pPr>
    </w:p>
    <w:p w:rsidR="003D7954" w:rsidRPr="005F0700" w:rsidRDefault="003D7954" w:rsidP="005F0700"/>
    <w:sectPr w:rsidR="003D7954" w:rsidRPr="005F0700" w:rsidSect="00B5302B">
      <w:footerReference w:type="default" r:id="rId15"/>
      <w:pgSz w:w="11907" w:h="16840" w:code="9"/>
      <w:pgMar w:top="992" w:right="992" w:bottom="992" w:left="1134" w:header="561" w:footer="2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8C" w:rsidRDefault="00A7728C" w:rsidP="00F35452">
      <w:r>
        <w:separator/>
      </w:r>
    </w:p>
  </w:endnote>
  <w:endnote w:type="continuationSeparator" w:id="1">
    <w:p w:rsidR="00A7728C" w:rsidRDefault="00A7728C" w:rsidP="00F35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98" w:type="dxa"/>
      <w:jc w:val="center"/>
      <w:tblInd w:w="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39"/>
      <w:gridCol w:w="2070"/>
      <w:gridCol w:w="4140"/>
      <w:gridCol w:w="1649"/>
    </w:tblGrid>
    <w:tr w:rsidR="009B6034" w:rsidRPr="008250E4" w:rsidTr="00760F9C">
      <w:trPr>
        <w:cantSplit/>
        <w:trHeight w:val="533"/>
        <w:jc w:val="center"/>
      </w:trPr>
      <w:tc>
        <w:tcPr>
          <w:tcW w:w="1739" w:type="dxa"/>
          <w:vAlign w:val="center"/>
        </w:tcPr>
        <w:p w:rsidR="009B6034" w:rsidRPr="008250E4" w:rsidRDefault="009B6034" w:rsidP="00760F9C">
          <w:pPr>
            <w:pStyle w:val="Footer"/>
            <w:jc w:val="center"/>
            <w:rPr>
              <w:rFonts w:ascii="Arial" w:hAnsi="Arial" w:cs="Arial"/>
              <w:sz w:val="20"/>
              <w:szCs w:val="20"/>
            </w:rPr>
          </w:pPr>
          <w:r w:rsidRPr="008250E4">
            <w:rPr>
              <w:rFonts w:ascii="Arial" w:hAnsi="Arial" w:cs="Arial"/>
              <w:sz w:val="20"/>
              <w:szCs w:val="20"/>
            </w:rPr>
            <w:t xml:space="preserve">Page </w:t>
          </w:r>
          <w:r w:rsidR="00041EBD" w:rsidRPr="008250E4">
            <w:rPr>
              <w:rFonts w:ascii="Arial" w:hAnsi="Arial" w:cs="Arial"/>
              <w:sz w:val="20"/>
              <w:szCs w:val="20"/>
            </w:rPr>
            <w:fldChar w:fldCharType="begin"/>
          </w:r>
          <w:r w:rsidRPr="008250E4">
            <w:rPr>
              <w:rFonts w:ascii="Arial" w:hAnsi="Arial" w:cs="Arial"/>
              <w:sz w:val="20"/>
              <w:szCs w:val="20"/>
            </w:rPr>
            <w:instrText xml:space="preserve"> PAGE </w:instrText>
          </w:r>
          <w:r w:rsidR="00041EBD" w:rsidRPr="008250E4">
            <w:rPr>
              <w:rFonts w:ascii="Arial" w:hAnsi="Arial" w:cs="Arial"/>
              <w:sz w:val="20"/>
              <w:szCs w:val="20"/>
            </w:rPr>
            <w:fldChar w:fldCharType="separate"/>
          </w:r>
          <w:r w:rsidR="00F37DAD">
            <w:rPr>
              <w:rFonts w:ascii="Arial" w:hAnsi="Arial" w:cs="Arial"/>
              <w:noProof/>
              <w:sz w:val="20"/>
              <w:szCs w:val="20"/>
            </w:rPr>
            <w:t>2</w:t>
          </w:r>
          <w:r w:rsidR="00041EBD" w:rsidRPr="008250E4">
            <w:rPr>
              <w:rFonts w:ascii="Arial" w:hAnsi="Arial" w:cs="Arial"/>
              <w:sz w:val="20"/>
              <w:szCs w:val="20"/>
            </w:rPr>
            <w:fldChar w:fldCharType="end"/>
          </w:r>
          <w:r w:rsidR="00225872">
            <w:rPr>
              <w:rFonts w:ascii="Arial" w:hAnsi="Arial" w:cs="Arial"/>
              <w:sz w:val="20"/>
              <w:szCs w:val="20"/>
            </w:rPr>
            <w:t xml:space="preserve"> of 78</w:t>
          </w:r>
        </w:p>
      </w:tc>
      <w:tc>
        <w:tcPr>
          <w:tcW w:w="2070" w:type="dxa"/>
          <w:vAlign w:val="center"/>
        </w:tcPr>
        <w:p w:rsidR="009B6034" w:rsidRPr="007B6E26" w:rsidRDefault="009B6034" w:rsidP="00760F9C">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Copyright</w:t>
          </w:r>
        </w:p>
      </w:tc>
      <w:tc>
        <w:tcPr>
          <w:tcW w:w="4140" w:type="dxa"/>
          <w:vAlign w:val="center"/>
        </w:tcPr>
        <w:p w:rsidR="009B6034" w:rsidRPr="00B10DA8" w:rsidRDefault="009B6034" w:rsidP="00760F9C">
          <w:pPr>
            <w:pStyle w:val="Footer"/>
            <w:jc w:val="center"/>
            <w:rPr>
              <w:rFonts w:ascii="Arial" w:hAnsi="Arial" w:cs="Arial"/>
              <w:bCs/>
              <w:sz w:val="20"/>
              <w:szCs w:val="20"/>
            </w:rPr>
          </w:pPr>
          <w:r w:rsidRPr="00B10DA8">
            <w:rPr>
              <w:rFonts w:ascii="Arial" w:hAnsi="Arial" w:cs="Arial"/>
              <w:bCs/>
              <w:sz w:val="20"/>
              <w:szCs w:val="20"/>
            </w:rPr>
            <w:t>Rubber Tree Latex Harvesting &amp; Processing</w:t>
          </w:r>
          <w:r>
            <w:rPr>
              <w:rFonts w:ascii="Arial" w:hAnsi="Arial" w:cs="Arial"/>
              <w:bCs/>
              <w:sz w:val="20"/>
              <w:szCs w:val="20"/>
            </w:rPr>
            <w:t xml:space="preserve"> Management </w:t>
          </w:r>
        </w:p>
        <w:p w:rsidR="009B6034" w:rsidRPr="00E4032F" w:rsidRDefault="009B6034" w:rsidP="00760F9C">
          <w:pPr>
            <w:pStyle w:val="Footer"/>
            <w:jc w:val="center"/>
            <w:rPr>
              <w:b/>
              <w:color w:val="FF0000"/>
              <w:sz w:val="32"/>
              <w:szCs w:val="32"/>
            </w:rPr>
          </w:pPr>
          <w:r>
            <w:rPr>
              <w:rFonts w:ascii="Arial" w:hAnsi="Arial" w:cs="Arial"/>
              <w:bCs/>
              <w:sz w:val="20"/>
              <w:szCs w:val="20"/>
            </w:rPr>
            <w:t xml:space="preserve">Ethiopian </w:t>
          </w:r>
          <w:r w:rsidRPr="008250E4">
            <w:rPr>
              <w:rFonts w:ascii="Arial" w:hAnsi="Arial" w:cs="Arial"/>
              <w:bCs/>
              <w:sz w:val="20"/>
              <w:szCs w:val="20"/>
            </w:rPr>
            <w:t xml:space="preserve">Occupational Standard </w:t>
          </w:r>
          <w:r>
            <w:rPr>
              <w:b/>
              <w:color w:val="FF0000"/>
              <w:sz w:val="32"/>
              <w:szCs w:val="32"/>
            </w:rPr>
            <w:t xml:space="preserve"> </w:t>
          </w:r>
        </w:p>
      </w:tc>
      <w:tc>
        <w:tcPr>
          <w:tcW w:w="1649" w:type="dxa"/>
          <w:vAlign w:val="center"/>
        </w:tcPr>
        <w:p w:rsidR="009B6034" w:rsidRPr="008250E4" w:rsidRDefault="009B6034" w:rsidP="00760F9C">
          <w:pPr>
            <w:pStyle w:val="Footer"/>
            <w:jc w:val="center"/>
            <w:rPr>
              <w:rFonts w:ascii="Arial" w:hAnsi="Arial" w:cs="Arial"/>
              <w:bCs/>
              <w:sz w:val="20"/>
              <w:szCs w:val="20"/>
            </w:rPr>
          </w:pPr>
          <w:r>
            <w:rPr>
              <w:rFonts w:ascii="Arial" w:hAnsi="Arial" w:cs="Arial"/>
              <w:bCs/>
              <w:sz w:val="20"/>
              <w:szCs w:val="20"/>
            </w:rPr>
            <w:t>Version 1</w:t>
          </w:r>
        </w:p>
        <w:p w:rsidR="009B6034" w:rsidRPr="008250E4" w:rsidRDefault="009B6034" w:rsidP="00760F9C">
          <w:pPr>
            <w:pStyle w:val="Footer"/>
            <w:jc w:val="center"/>
            <w:rPr>
              <w:rFonts w:ascii="Arial" w:hAnsi="Arial" w:cs="Arial"/>
              <w:sz w:val="20"/>
              <w:szCs w:val="20"/>
            </w:rPr>
          </w:pPr>
          <w:r>
            <w:rPr>
              <w:rFonts w:ascii="Arial" w:hAnsi="Arial" w:cs="Arial"/>
              <w:bCs/>
              <w:sz w:val="20"/>
              <w:szCs w:val="20"/>
            </w:rPr>
            <w:t>June 2016</w:t>
          </w:r>
        </w:p>
      </w:tc>
    </w:tr>
  </w:tbl>
  <w:p w:rsidR="009B6034" w:rsidRDefault="009B6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4" w:rsidRPr="00C4692B" w:rsidRDefault="009B6034" w:rsidP="00760F9C">
    <w:pPr>
      <w:pStyle w:val="Footer"/>
      <w:ind w:right="43"/>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8C" w:rsidRDefault="00A7728C" w:rsidP="00F35452">
      <w:r>
        <w:separator/>
      </w:r>
    </w:p>
  </w:footnote>
  <w:footnote w:type="continuationSeparator" w:id="1">
    <w:p w:rsidR="00A7728C" w:rsidRDefault="00A7728C" w:rsidP="00F35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0CE"/>
    <w:multiLevelType w:val="hybridMultilevel"/>
    <w:tmpl w:val="0720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337C0"/>
    <w:multiLevelType w:val="hybridMultilevel"/>
    <w:tmpl w:val="F0908AC0"/>
    <w:lvl w:ilvl="0" w:tplc="1346BD32">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5165235"/>
    <w:multiLevelType w:val="hybridMultilevel"/>
    <w:tmpl w:val="E19CB9B8"/>
    <w:lvl w:ilvl="0" w:tplc="F1889DA4">
      <w:start w:val="1"/>
      <w:numFmt w:val="decimal"/>
      <w:lvlText w:val="3.%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555CF4"/>
    <w:multiLevelType w:val="multilevel"/>
    <w:tmpl w:val="A20041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1F2777"/>
    <w:multiLevelType w:val="multilevel"/>
    <w:tmpl w:val="757A6C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0D5B0B36"/>
    <w:multiLevelType w:val="hybridMultilevel"/>
    <w:tmpl w:val="885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C6F72"/>
    <w:multiLevelType w:val="multilevel"/>
    <w:tmpl w:val="712ACC7E"/>
    <w:lvl w:ilvl="0">
      <w:start w:val="1"/>
      <w:numFmt w:val="decimal"/>
      <w:lvlText w:val="%1"/>
      <w:lvlJc w:val="left"/>
      <w:pPr>
        <w:ind w:left="360" w:hanging="360"/>
      </w:pPr>
      <w:rPr>
        <w:rFonts w:hint="default"/>
        <w:b/>
        <w:i/>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i/>
      </w:rPr>
    </w:lvl>
    <w:lvl w:ilvl="3">
      <w:start w:val="1"/>
      <w:numFmt w:val="decimal"/>
      <w:lvlText w:val="%1.%2.%3.%4"/>
      <w:lvlJc w:val="left"/>
      <w:pPr>
        <w:ind w:left="4320" w:hanging="1080"/>
      </w:pPr>
      <w:rPr>
        <w:rFonts w:hint="default"/>
        <w:b/>
        <w:i/>
      </w:rPr>
    </w:lvl>
    <w:lvl w:ilvl="4">
      <w:start w:val="1"/>
      <w:numFmt w:val="decimal"/>
      <w:lvlText w:val="%1.%2.%3.%4.%5"/>
      <w:lvlJc w:val="left"/>
      <w:pPr>
        <w:ind w:left="5400" w:hanging="1080"/>
      </w:pPr>
      <w:rPr>
        <w:rFonts w:hint="default"/>
        <w:b/>
        <w:i/>
      </w:rPr>
    </w:lvl>
    <w:lvl w:ilvl="5">
      <w:start w:val="1"/>
      <w:numFmt w:val="decimal"/>
      <w:lvlText w:val="%1.%2.%3.%4.%5.%6"/>
      <w:lvlJc w:val="left"/>
      <w:pPr>
        <w:ind w:left="6840" w:hanging="1440"/>
      </w:pPr>
      <w:rPr>
        <w:rFonts w:hint="default"/>
        <w:b/>
        <w:i/>
      </w:rPr>
    </w:lvl>
    <w:lvl w:ilvl="6">
      <w:start w:val="1"/>
      <w:numFmt w:val="decimal"/>
      <w:lvlText w:val="%1.%2.%3.%4.%5.%6.%7"/>
      <w:lvlJc w:val="left"/>
      <w:pPr>
        <w:ind w:left="7920" w:hanging="1440"/>
      </w:pPr>
      <w:rPr>
        <w:rFonts w:hint="default"/>
        <w:b/>
        <w:i/>
      </w:rPr>
    </w:lvl>
    <w:lvl w:ilvl="7">
      <w:start w:val="1"/>
      <w:numFmt w:val="decimal"/>
      <w:lvlText w:val="%1.%2.%3.%4.%5.%6.%7.%8"/>
      <w:lvlJc w:val="left"/>
      <w:pPr>
        <w:ind w:left="9360" w:hanging="1800"/>
      </w:pPr>
      <w:rPr>
        <w:rFonts w:hint="default"/>
        <w:b/>
        <w:i/>
      </w:rPr>
    </w:lvl>
    <w:lvl w:ilvl="8">
      <w:start w:val="1"/>
      <w:numFmt w:val="decimal"/>
      <w:lvlText w:val="%1.%2.%3.%4.%5.%6.%7.%8.%9"/>
      <w:lvlJc w:val="left"/>
      <w:pPr>
        <w:ind w:left="10440" w:hanging="1800"/>
      </w:pPr>
      <w:rPr>
        <w:rFonts w:hint="default"/>
        <w:b/>
        <w:i/>
      </w:rPr>
    </w:lvl>
  </w:abstractNum>
  <w:abstractNum w:abstractNumId="11">
    <w:nsid w:val="0DF51D16"/>
    <w:multiLevelType w:val="hybridMultilevel"/>
    <w:tmpl w:val="DAA224DC"/>
    <w:lvl w:ilvl="0" w:tplc="04090001">
      <w:start w:val="1"/>
      <w:numFmt w:val="bullet"/>
      <w:lvlText w:val=""/>
      <w:lvlJc w:val="left"/>
      <w:pPr>
        <w:ind w:left="720" w:hanging="360"/>
      </w:pPr>
      <w:rPr>
        <w:rFonts w:ascii="Symbol" w:hAnsi="Symbol" w:hint="default"/>
      </w:rPr>
    </w:lvl>
    <w:lvl w:ilvl="1" w:tplc="7F24F7D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366B25"/>
    <w:multiLevelType w:val="hybridMultilevel"/>
    <w:tmpl w:val="AED6ED50"/>
    <w:lvl w:ilvl="0" w:tplc="04090001">
      <w:start w:val="1"/>
      <w:numFmt w:val="bullet"/>
      <w:lvlText w:val=""/>
      <w:lvlJc w:val="left"/>
      <w:pPr>
        <w:ind w:left="720" w:hanging="360"/>
      </w:pPr>
      <w:rPr>
        <w:rFonts w:ascii="Symbol" w:hAnsi="Symbol" w:hint="default"/>
      </w:rPr>
    </w:lvl>
    <w:lvl w:ilvl="1" w:tplc="A824D664">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3F81"/>
    <w:multiLevelType w:val="hybridMultilevel"/>
    <w:tmpl w:val="F6CEEC44"/>
    <w:lvl w:ilvl="0" w:tplc="1346BD32">
      <w:start w:val="1"/>
      <w:numFmt w:val="decimal"/>
      <w:lvlText w:val="2.%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0A2ABD"/>
    <w:multiLevelType w:val="hybridMultilevel"/>
    <w:tmpl w:val="82E6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2367F"/>
    <w:multiLevelType w:val="hybridMultilevel"/>
    <w:tmpl w:val="D72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7B0EC8"/>
    <w:multiLevelType w:val="hybridMultilevel"/>
    <w:tmpl w:val="B88C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1464641D"/>
    <w:multiLevelType w:val="hybridMultilevel"/>
    <w:tmpl w:val="F2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9559BA"/>
    <w:multiLevelType w:val="hybridMultilevel"/>
    <w:tmpl w:val="E3E45082"/>
    <w:lvl w:ilvl="0" w:tplc="B12EBA7A">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30CCA"/>
    <w:multiLevelType w:val="hybridMultilevel"/>
    <w:tmpl w:val="8542D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874547"/>
    <w:multiLevelType w:val="hybridMultilevel"/>
    <w:tmpl w:val="CFF0A6B2"/>
    <w:lvl w:ilvl="0" w:tplc="04090001">
      <w:start w:val="1"/>
      <w:numFmt w:val="bullet"/>
      <w:lvlText w:val=""/>
      <w:lvlJc w:val="left"/>
      <w:pPr>
        <w:ind w:left="360" w:hanging="360"/>
      </w:pPr>
      <w:rPr>
        <w:rFonts w:ascii="Symbol" w:hAnsi="Symbol" w:hint="default"/>
      </w:rPr>
    </w:lvl>
    <w:lvl w:ilvl="1" w:tplc="F27E4E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B3394F"/>
    <w:multiLevelType w:val="hybridMultilevel"/>
    <w:tmpl w:val="AC304ADC"/>
    <w:lvl w:ilvl="0" w:tplc="57A25FA4">
      <w:start w:val="1"/>
      <w:numFmt w:val="decimal"/>
      <w:lvlText w:val="4.%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9A4532C"/>
    <w:multiLevelType w:val="hybridMultilevel"/>
    <w:tmpl w:val="FDCABECE"/>
    <w:lvl w:ilvl="0" w:tplc="1346BD32">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48428A"/>
    <w:multiLevelType w:val="hybridMultilevel"/>
    <w:tmpl w:val="99BAF9E0"/>
    <w:lvl w:ilvl="0" w:tplc="4072B89C">
      <w:start w:val="1"/>
      <w:numFmt w:val="bullet"/>
      <w:pStyle w:val="bstbullet1"/>
      <w:lvlText w:val=""/>
      <w:lvlJc w:val="left"/>
      <w:pPr>
        <w:tabs>
          <w:tab w:val="num" w:pos="360"/>
        </w:tabs>
        <w:ind w:left="357" w:hanging="357"/>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BDF66A2"/>
    <w:multiLevelType w:val="multilevel"/>
    <w:tmpl w:val="294A4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1C3F5AF4"/>
    <w:multiLevelType w:val="hybridMultilevel"/>
    <w:tmpl w:val="1660D9A0"/>
    <w:lvl w:ilvl="0" w:tplc="1346BD32">
      <w:start w:val="1"/>
      <w:numFmt w:val="decimal"/>
      <w:lvlText w:val="2.%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F101A3"/>
    <w:multiLevelType w:val="hybridMultilevel"/>
    <w:tmpl w:val="B5063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1D852B30"/>
    <w:multiLevelType w:val="hybridMultilevel"/>
    <w:tmpl w:val="3384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3B3078"/>
    <w:multiLevelType w:val="hybridMultilevel"/>
    <w:tmpl w:val="7458E48C"/>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E82274"/>
    <w:multiLevelType w:val="hybridMultilevel"/>
    <w:tmpl w:val="D7B2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64221B"/>
    <w:multiLevelType w:val="multilevel"/>
    <w:tmpl w:val="E6BEBA1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21AC6B4B"/>
    <w:multiLevelType w:val="multilevel"/>
    <w:tmpl w:val="BEDEBA7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37">
    <w:nsid w:val="2421440E"/>
    <w:multiLevelType w:val="hybridMultilevel"/>
    <w:tmpl w:val="410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4E30DE"/>
    <w:multiLevelType w:val="hybridMultilevel"/>
    <w:tmpl w:val="D6A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0">
    <w:nsid w:val="26A96C28"/>
    <w:multiLevelType w:val="hybridMultilevel"/>
    <w:tmpl w:val="F132BC70"/>
    <w:lvl w:ilvl="0" w:tplc="57A25FA4">
      <w:start w:val="1"/>
      <w:numFmt w:val="decimal"/>
      <w:lvlText w:val="4.%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AF1B29"/>
    <w:multiLevelType w:val="hybridMultilevel"/>
    <w:tmpl w:val="4BF6985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8795CA6"/>
    <w:multiLevelType w:val="multilevel"/>
    <w:tmpl w:val="725A5D3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color w:val="FFFFFF"/>
      </w:rPr>
    </w:lvl>
    <w:lvl w:ilvl="2">
      <w:start w:val="1"/>
      <w:numFmt w:val="decimal"/>
      <w:isLgl/>
      <w:lvlText w:val="%1.%2.%3"/>
      <w:lvlJc w:val="left"/>
      <w:pPr>
        <w:ind w:left="1080" w:hanging="720"/>
      </w:pPr>
      <w:rPr>
        <w:rFonts w:hint="default"/>
        <w:color w:val="FFFFFF"/>
      </w:rPr>
    </w:lvl>
    <w:lvl w:ilvl="3">
      <w:start w:val="1"/>
      <w:numFmt w:val="decimal"/>
      <w:isLgl/>
      <w:lvlText w:val="%1.%2.%3.%4"/>
      <w:lvlJc w:val="left"/>
      <w:pPr>
        <w:ind w:left="1440" w:hanging="1080"/>
      </w:pPr>
      <w:rPr>
        <w:rFonts w:hint="default"/>
        <w:color w:val="FFFFFF"/>
      </w:rPr>
    </w:lvl>
    <w:lvl w:ilvl="4">
      <w:start w:val="1"/>
      <w:numFmt w:val="decimal"/>
      <w:isLgl/>
      <w:lvlText w:val="%1.%2.%3.%4.%5"/>
      <w:lvlJc w:val="left"/>
      <w:pPr>
        <w:ind w:left="1440" w:hanging="1080"/>
      </w:pPr>
      <w:rPr>
        <w:rFonts w:hint="default"/>
        <w:color w:val="FFFFFF"/>
      </w:rPr>
    </w:lvl>
    <w:lvl w:ilvl="5">
      <w:start w:val="1"/>
      <w:numFmt w:val="decimal"/>
      <w:isLgl/>
      <w:lvlText w:val="%1.%2.%3.%4.%5.%6"/>
      <w:lvlJc w:val="left"/>
      <w:pPr>
        <w:ind w:left="1800" w:hanging="1440"/>
      </w:pPr>
      <w:rPr>
        <w:rFonts w:hint="default"/>
        <w:color w:val="FFFFFF"/>
      </w:rPr>
    </w:lvl>
    <w:lvl w:ilvl="6">
      <w:start w:val="1"/>
      <w:numFmt w:val="decimal"/>
      <w:isLgl/>
      <w:lvlText w:val="%1.%2.%3.%4.%5.%6.%7"/>
      <w:lvlJc w:val="left"/>
      <w:pPr>
        <w:ind w:left="1800" w:hanging="1440"/>
      </w:pPr>
      <w:rPr>
        <w:rFonts w:hint="default"/>
        <w:color w:val="FFFFFF"/>
      </w:rPr>
    </w:lvl>
    <w:lvl w:ilvl="7">
      <w:start w:val="1"/>
      <w:numFmt w:val="decimal"/>
      <w:isLgl/>
      <w:lvlText w:val="%1.%2.%3.%4.%5.%6.%7.%8"/>
      <w:lvlJc w:val="left"/>
      <w:pPr>
        <w:ind w:left="2160" w:hanging="1800"/>
      </w:pPr>
      <w:rPr>
        <w:rFonts w:hint="default"/>
        <w:color w:val="FFFFFF"/>
      </w:rPr>
    </w:lvl>
    <w:lvl w:ilvl="8">
      <w:start w:val="1"/>
      <w:numFmt w:val="decimal"/>
      <w:isLgl/>
      <w:lvlText w:val="%1.%2.%3.%4.%5.%6.%7.%8.%9"/>
      <w:lvlJc w:val="left"/>
      <w:pPr>
        <w:ind w:left="2160" w:hanging="1800"/>
      </w:pPr>
      <w:rPr>
        <w:rFonts w:hint="default"/>
        <w:color w:val="FFFFFF"/>
      </w:rPr>
    </w:lvl>
  </w:abstractNum>
  <w:abstractNum w:abstractNumId="44">
    <w:nsid w:val="28822C07"/>
    <w:multiLevelType w:val="hybridMultilevel"/>
    <w:tmpl w:val="93BE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938059C"/>
    <w:multiLevelType w:val="hybridMultilevel"/>
    <w:tmpl w:val="D1CC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9FF4FE2"/>
    <w:multiLevelType w:val="hybridMultilevel"/>
    <w:tmpl w:val="A960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CAD1B55"/>
    <w:multiLevelType w:val="hybridMultilevel"/>
    <w:tmpl w:val="80E68B26"/>
    <w:lvl w:ilvl="0" w:tplc="FFFFFFFF">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CF409D"/>
    <w:multiLevelType w:val="hybridMultilevel"/>
    <w:tmpl w:val="2F3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DD511E8"/>
    <w:multiLevelType w:val="hybridMultilevel"/>
    <w:tmpl w:val="330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F5E66CF"/>
    <w:multiLevelType w:val="hybridMultilevel"/>
    <w:tmpl w:val="3878B6FE"/>
    <w:lvl w:ilvl="0" w:tplc="04090001">
      <w:start w:val="1"/>
      <w:numFmt w:val="bullet"/>
      <w:lvlText w:val=""/>
      <w:lvlJc w:val="left"/>
      <w:pPr>
        <w:ind w:left="720" w:hanging="360"/>
      </w:pPr>
      <w:rPr>
        <w:rFonts w:ascii="Symbol" w:hAnsi="Symbol" w:hint="default"/>
      </w:rPr>
    </w:lvl>
    <w:lvl w:ilvl="1" w:tplc="D7349F14">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F8C4182"/>
    <w:multiLevelType w:val="hybridMultilevel"/>
    <w:tmpl w:val="D5D87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FCE272F"/>
    <w:multiLevelType w:val="hybridMultilevel"/>
    <w:tmpl w:val="C7CA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07C4EDC"/>
    <w:multiLevelType w:val="hybridMultilevel"/>
    <w:tmpl w:val="241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4E02437"/>
    <w:multiLevelType w:val="multilevel"/>
    <w:tmpl w:val="D58624A8"/>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46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353E4715"/>
    <w:multiLevelType w:val="hybridMultilevel"/>
    <w:tmpl w:val="78108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tentative="1">
      <w:start w:val="1"/>
      <w:numFmt w:val="bullet"/>
      <w:lvlText w:val=""/>
      <w:lvlJc w:val="left"/>
      <w:pPr>
        <w:tabs>
          <w:tab w:val="num" w:pos="2880"/>
        </w:tabs>
        <w:ind w:left="2880" w:hanging="360"/>
      </w:pPr>
      <w:rPr>
        <w:rFonts w:ascii="Wingdings" w:hAnsi="Wingdings" w:hint="default"/>
      </w:rPr>
    </w:lvl>
    <w:lvl w:ilvl="4" w:tplc="D73A6446" w:tentative="1">
      <w:start w:val="1"/>
      <w:numFmt w:val="bullet"/>
      <w:lvlText w:val=""/>
      <w:lvlJc w:val="left"/>
      <w:pPr>
        <w:tabs>
          <w:tab w:val="num" w:pos="3600"/>
        </w:tabs>
        <w:ind w:left="3600" w:hanging="360"/>
      </w:pPr>
      <w:rPr>
        <w:rFonts w:ascii="Wingdings" w:hAnsi="Wingdings" w:hint="default"/>
      </w:rPr>
    </w:lvl>
    <w:lvl w:ilvl="5" w:tplc="6C28B5C0" w:tentative="1">
      <w:start w:val="1"/>
      <w:numFmt w:val="bullet"/>
      <w:lvlText w:val=""/>
      <w:lvlJc w:val="left"/>
      <w:pPr>
        <w:tabs>
          <w:tab w:val="num" w:pos="4320"/>
        </w:tabs>
        <w:ind w:left="4320" w:hanging="360"/>
      </w:pPr>
      <w:rPr>
        <w:rFonts w:ascii="Wingdings" w:hAnsi="Wingdings" w:hint="default"/>
      </w:rPr>
    </w:lvl>
    <w:lvl w:ilvl="6" w:tplc="1BDAC130" w:tentative="1">
      <w:start w:val="1"/>
      <w:numFmt w:val="bullet"/>
      <w:lvlText w:val=""/>
      <w:lvlJc w:val="left"/>
      <w:pPr>
        <w:tabs>
          <w:tab w:val="num" w:pos="5040"/>
        </w:tabs>
        <w:ind w:left="5040" w:hanging="360"/>
      </w:pPr>
      <w:rPr>
        <w:rFonts w:ascii="Wingdings" w:hAnsi="Wingdings" w:hint="default"/>
      </w:rPr>
    </w:lvl>
    <w:lvl w:ilvl="7" w:tplc="C8085392" w:tentative="1">
      <w:start w:val="1"/>
      <w:numFmt w:val="bullet"/>
      <w:lvlText w:val=""/>
      <w:lvlJc w:val="left"/>
      <w:pPr>
        <w:tabs>
          <w:tab w:val="num" w:pos="5760"/>
        </w:tabs>
        <w:ind w:left="5760" w:hanging="360"/>
      </w:pPr>
      <w:rPr>
        <w:rFonts w:ascii="Wingdings" w:hAnsi="Wingdings" w:hint="default"/>
      </w:rPr>
    </w:lvl>
    <w:lvl w:ilvl="8" w:tplc="770ED52A" w:tentative="1">
      <w:start w:val="1"/>
      <w:numFmt w:val="bullet"/>
      <w:lvlText w:val=""/>
      <w:lvlJc w:val="left"/>
      <w:pPr>
        <w:tabs>
          <w:tab w:val="num" w:pos="6480"/>
        </w:tabs>
        <w:ind w:left="6480" w:hanging="360"/>
      </w:pPr>
      <w:rPr>
        <w:rFonts w:ascii="Wingdings" w:hAnsi="Wingdings" w:hint="default"/>
      </w:rPr>
    </w:lvl>
  </w:abstractNum>
  <w:abstractNum w:abstractNumId="57">
    <w:nsid w:val="363F59D9"/>
    <w:multiLevelType w:val="multilevel"/>
    <w:tmpl w:val="92B828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366155AC"/>
    <w:multiLevelType w:val="hybridMultilevel"/>
    <w:tmpl w:val="0C0C7F66"/>
    <w:lvl w:ilvl="0" w:tplc="37203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B0F6250"/>
    <w:multiLevelType w:val="multilevel"/>
    <w:tmpl w:val="AB9E3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3B3D4C87"/>
    <w:multiLevelType w:val="hybridMultilevel"/>
    <w:tmpl w:val="13F60142"/>
    <w:lvl w:ilvl="0" w:tplc="B12EBA7A">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F531722"/>
    <w:multiLevelType w:val="hybridMultilevel"/>
    <w:tmpl w:val="338ABC88"/>
    <w:lvl w:ilvl="0" w:tplc="68FC2A52">
      <w:start w:val="1"/>
      <w:numFmt w:val="decimal"/>
      <w:lvlText w:val="5.%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056582F"/>
    <w:multiLevelType w:val="hybridMultilevel"/>
    <w:tmpl w:val="8ECE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0C63A8A"/>
    <w:multiLevelType w:val="multilevel"/>
    <w:tmpl w:val="2DB4C9D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nsid w:val="449D72BE"/>
    <w:multiLevelType w:val="hybridMultilevel"/>
    <w:tmpl w:val="58F2B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454A7B42"/>
    <w:multiLevelType w:val="hybridMultilevel"/>
    <w:tmpl w:val="65528BCA"/>
    <w:lvl w:ilvl="0" w:tplc="FC82B624">
      <w:start w:val="1"/>
      <w:numFmt w:val="bullet"/>
      <w:lvlText w:val=""/>
      <w:lvlJc w:val="left"/>
      <w:pPr>
        <w:ind w:left="360" w:hanging="360"/>
      </w:pPr>
      <w:rPr>
        <w:rFonts w:ascii="Symbol" w:hAnsi="Symbol" w:hint="default"/>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8D37E66"/>
    <w:multiLevelType w:val="hybridMultilevel"/>
    <w:tmpl w:val="CEE2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73">
    <w:nsid w:val="49F862ED"/>
    <w:multiLevelType w:val="hybridMultilevel"/>
    <w:tmpl w:val="E59042CE"/>
    <w:lvl w:ilvl="0" w:tplc="B12EBA7A">
      <w:start w:val="1"/>
      <w:numFmt w:val="decimal"/>
      <w:lvlText w:val="3.%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0B35F5"/>
    <w:multiLevelType w:val="hybridMultilevel"/>
    <w:tmpl w:val="6E3EA8C6"/>
    <w:lvl w:ilvl="0" w:tplc="0C6AA20E">
      <w:start w:val="1"/>
      <w:numFmt w:val="bullet"/>
      <w:pStyle w:val="boxbullet"/>
      <w:lvlText w:val=""/>
      <w:lvlJc w:val="left"/>
      <w:pPr>
        <w:tabs>
          <w:tab w:val="num" w:pos="800"/>
        </w:tabs>
        <w:ind w:left="800" w:hanging="360"/>
      </w:pPr>
      <w:rPr>
        <w:rFonts w:ascii="Wingdings" w:hAnsi="Wingdings" w:hint="default"/>
        <w:sz w:val="32"/>
      </w:r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75">
    <w:nsid w:val="4B571E8B"/>
    <w:multiLevelType w:val="hybridMultilevel"/>
    <w:tmpl w:val="E108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B6F17C4"/>
    <w:multiLevelType w:val="hybridMultilevel"/>
    <w:tmpl w:val="D7FEE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B960151"/>
    <w:multiLevelType w:val="multilevel"/>
    <w:tmpl w:val="C9B269A0"/>
    <w:lvl w:ilvl="0">
      <w:start w:val="1"/>
      <w:numFmt w:val="decimal"/>
      <w:lvlText w:val="%1."/>
      <w:lvlJc w:val="left"/>
      <w:pPr>
        <w:ind w:left="360" w:hanging="360"/>
      </w:pPr>
    </w:lvl>
    <w:lvl w:ilvl="1">
      <w:start w:val="3"/>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8">
    <w:nsid w:val="4C37180E"/>
    <w:multiLevelType w:val="multilevel"/>
    <w:tmpl w:val="2FB6E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4C8262DE"/>
    <w:multiLevelType w:val="hybridMultilevel"/>
    <w:tmpl w:val="F17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DE80479"/>
    <w:multiLevelType w:val="hybridMultilevel"/>
    <w:tmpl w:val="76D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2">
    <w:nsid w:val="4EDC18AD"/>
    <w:multiLevelType w:val="hybridMultilevel"/>
    <w:tmpl w:val="A6CC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3B05674"/>
    <w:multiLevelType w:val="hybridMultilevel"/>
    <w:tmpl w:val="BCC8D25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nsid w:val="54EE7282"/>
    <w:multiLevelType w:val="hybridMultilevel"/>
    <w:tmpl w:val="5644F0A8"/>
    <w:lvl w:ilvl="0" w:tplc="FFFFFFFF">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55740900"/>
    <w:multiLevelType w:val="hybridMultilevel"/>
    <w:tmpl w:val="95402622"/>
    <w:lvl w:ilvl="0" w:tplc="6FF2174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6CD2F92"/>
    <w:multiLevelType w:val="hybridMultilevel"/>
    <w:tmpl w:val="CBD8B462"/>
    <w:lvl w:ilvl="0" w:tplc="27E00EF2">
      <w:start w:val="1"/>
      <w:numFmt w:val="bullet"/>
      <w:lvlText w:val=""/>
      <w:lvlJc w:val="left"/>
      <w:pPr>
        <w:tabs>
          <w:tab w:val="num" w:pos="360"/>
        </w:tabs>
        <w:ind w:left="360" w:hanging="360"/>
      </w:pPr>
      <w:rPr>
        <w:rFonts w:ascii="Symbol" w:hAnsi="Symbol" w:hint="default"/>
        <w:sz w:val="24"/>
        <w:szCs w:val="24"/>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57A52808"/>
    <w:multiLevelType w:val="hybridMultilevel"/>
    <w:tmpl w:val="F5626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81262FD"/>
    <w:multiLevelType w:val="hybridMultilevel"/>
    <w:tmpl w:val="B86CBB40"/>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9C63E83"/>
    <w:multiLevelType w:val="hybridMultilevel"/>
    <w:tmpl w:val="56FC6852"/>
    <w:lvl w:ilvl="0" w:tplc="8F9E4D4A">
      <w:start w:val="1"/>
      <w:numFmt w:val="decimal"/>
      <w:lvlText w:val="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AF530CE"/>
    <w:multiLevelType w:val="hybridMultilevel"/>
    <w:tmpl w:val="01A6B2F6"/>
    <w:lvl w:ilvl="0" w:tplc="5B622D4A">
      <w:start w:val="1"/>
      <w:numFmt w:val="decimal"/>
      <w:lvlText w:val="3. %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5C4E728C"/>
    <w:multiLevelType w:val="hybridMultilevel"/>
    <w:tmpl w:val="47E44BF6"/>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CFD2B23"/>
    <w:multiLevelType w:val="multilevel"/>
    <w:tmpl w:val="2FB6E54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5E8B3402"/>
    <w:multiLevelType w:val="hybridMultilevel"/>
    <w:tmpl w:val="F1F4C92C"/>
    <w:lvl w:ilvl="0" w:tplc="4010007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5F04717B"/>
    <w:multiLevelType w:val="hybridMultilevel"/>
    <w:tmpl w:val="ABDA7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FD424CF"/>
    <w:multiLevelType w:val="hybridMultilevel"/>
    <w:tmpl w:val="A816DB1E"/>
    <w:lvl w:ilvl="0" w:tplc="1346BD32">
      <w:start w:val="1"/>
      <w:numFmt w:val="decimal"/>
      <w:lvlText w:val="2.%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00E3AEA"/>
    <w:multiLevelType w:val="hybridMultilevel"/>
    <w:tmpl w:val="DAB85D14"/>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0B25568"/>
    <w:multiLevelType w:val="multilevel"/>
    <w:tmpl w:val="A90237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8">
    <w:nsid w:val="61106B91"/>
    <w:multiLevelType w:val="multilevel"/>
    <w:tmpl w:val="EA1610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9">
    <w:nsid w:val="61357A9A"/>
    <w:multiLevelType w:val="hybridMultilevel"/>
    <w:tmpl w:val="7EF6423C"/>
    <w:lvl w:ilvl="0" w:tplc="1346BD32">
      <w:start w:val="1"/>
      <w:numFmt w:val="bullet"/>
      <w:lvlText w:val=""/>
      <w:lvlJc w:val="left"/>
      <w:pPr>
        <w:ind w:left="720" w:hanging="360"/>
      </w:pPr>
      <w:rPr>
        <w:rFonts w:ascii="Symbol" w:hAnsi="Symbol"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5">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619F5876"/>
    <w:multiLevelType w:val="hybridMultilevel"/>
    <w:tmpl w:val="04D80F0A"/>
    <w:lvl w:ilvl="0" w:tplc="60C28AE8">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62471A12"/>
    <w:multiLevelType w:val="hybridMultilevel"/>
    <w:tmpl w:val="97146BE0"/>
    <w:lvl w:ilvl="0" w:tplc="07DE0C92">
      <w:start w:val="1"/>
      <w:numFmt w:val="decimal"/>
      <w:lvlText w:val="1.%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3417888"/>
    <w:multiLevelType w:val="multilevel"/>
    <w:tmpl w:val="92B828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652E5436"/>
    <w:multiLevelType w:val="multilevel"/>
    <w:tmpl w:val="7082A064"/>
    <w:lvl w:ilvl="0">
      <w:start w:val="1"/>
      <w:numFmt w:val="decimal"/>
      <w:lvlText w:val="%1."/>
      <w:lvlJc w:val="left"/>
      <w:pPr>
        <w:tabs>
          <w:tab w:val="num" w:pos="720"/>
        </w:tabs>
        <w:ind w:left="72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5">
    <w:nsid w:val="661D33CB"/>
    <w:multiLevelType w:val="multilevel"/>
    <w:tmpl w:val="693CB7B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nsid w:val="670E48CA"/>
    <w:multiLevelType w:val="hybridMultilevel"/>
    <w:tmpl w:val="75E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556EEF04" w:tentative="1">
      <w:start w:val="1"/>
      <w:numFmt w:val="bullet"/>
      <w:lvlText w:val=""/>
      <w:lvlJc w:val="left"/>
      <w:pPr>
        <w:tabs>
          <w:tab w:val="num" w:pos="2160"/>
        </w:tabs>
        <w:ind w:left="2160" w:hanging="360"/>
      </w:pPr>
      <w:rPr>
        <w:rFonts w:ascii="Wingdings" w:hAnsi="Wingdings" w:hint="default"/>
      </w:rPr>
    </w:lvl>
    <w:lvl w:ilvl="2" w:tplc="33C0968A" w:tentative="1">
      <w:start w:val="1"/>
      <w:numFmt w:val="bullet"/>
      <w:lvlText w:val=""/>
      <w:lvlJc w:val="left"/>
      <w:pPr>
        <w:tabs>
          <w:tab w:val="num" w:pos="2880"/>
        </w:tabs>
        <w:ind w:left="2880" w:hanging="360"/>
      </w:pPr>
      <w:rPr>
        <w:rFonts w:ascii="Wingdings" w:hAnsi="Wingdings" w:hint="default"/>
      </w:rPr>
    </w:lvl>
    <w:lvl w:ilvl="3" w:tplc="D8EEA040" w:tentative="1">
      <w:start w:val="1"/>
      <w:numFmt w:val="bullet"/>
      <w:lvlText w:val=""/>
      <w:lvlJc w:val="left"/>
      <w:pPr>
        <w:tabs>
          <w:tab w:val="num" w:pos="3600"/>
        </w:tabs>
        <w:ind w:left="3600" w:hanging="360"/>
      </w:pPr>
      <w:rPr>
        <w:rFonts w:ascii="Wingdings" w:hAnsi="Wingdings" w:hint="default"/>
      </w:rPr>
    </w:lvl>
    <w:lvl w:ilvl="4" w:tplc="40148A02" w:tentative="1">
      <w:start w:val="1"/>
      <w:numFmt w:val="bullet"/>
      <w:lvlText w:val=""/>
      <w:lvlJc w:val="left"/>
      <w:pPr>
        <w:tabs>
          <w:tab w:val="num" w:pos="4320"/>
        </w:tabs>
        <w:ind w:left="4320" w:hanging="360"/>
      </w:pPr>
      <w:rPr>
        <w:rFonts w:ascii="Wingdings" w:hAnsi="Wingdings" w:hint="default"/>
      </w:rPr>
    </w:lvl>
    <w:lvl w:ilvl="5" w:tplc="0B2CFB90" w:tentative="1">
      <w:start w:val="1"/>
      <w:numFmt w:val="bullet"/>
      <w:lvlText w:val=""/>
      <w:lvlJc w:val="left"/>
      <w:pPr>
        <w:tabs>
          <w:tab w:val="num" w:pos="5040"/>
        </w:tabs>
        <w:ind w:left="5040" w:hanging="360"/>
      </w:pPr>
      <w:rPr>
        <w:rFonts w:ascii="Wingdings" w:hAnsi="Wingdings" w:hint="default"/>
      </w:rPr>
    </w:lvl>
    <w:lvl w:ilvl="6" w:tplc="6EAE97D2" w:tentative="1">
      <w:start w:val="1"/>
      <w:numFmt w:val="bullet"/>
      <w:lvlText w:val=""/>
      <w:lvlJc w:val="left"/>
      <w:pPr>
        <w:tabs>
          <w:tab w:val="num" w:pos="5760"/>
        </w:tabs>
        <w:ind w:left="5760" w:hanging="360"/>
      </w:pPr>
      <w:rPr>
        <w:rFonts w:ascii="Wingdings" w:hAnsi="Wingdings" w:hint="default"/>
      </w:rPr>
    </w:lvl>
    <w:lvl w:ilvl="7" w:tplc="BDBC7598" w:tentative="1">
      <w:start w:val="1"/>
      <w:numFmt w:val="bullet"/>
      <w:lvlText w:val=""/>
      <w:lvlJc w:val="left"/>
      <w:pPr>
        <w:tabs>
          <w:tab w:val="num" w:pos="6480"/>
        </w:tabs>
        <w:ind w:left="6480" w:hanging="360"/>
      </w:pPr>
      <w:rPr>
        <w:rFonts w:ascii="Wingdings" w:hAnsi="Wingdings" w:hint="default"/>
      </w:rPr>
    </w:lvl>
    <w:lvl w:ilvl="8" w:tplc="EC0ACD0C" w:tentative="1">
      <w:start w:val="1"/>
      <w:numFmt w:val="bullet"/>
      <w:lvlText w:val=""/>
      <w:lvlJc w:val="left"/>
      <w:pPr>
        <w:tabs>
          <w:tab w:val="num" w:pos="7200"/>
        </w:tabs>
        <w:ind w:left="7200" w:hanging="360"/>
      </w:pPr>
      <w:rPr>
        <w:rFonts w:ascii="Wingdings" w:hAnsi="Wingdings" w:hint="default"/>
      </w:rPr>
    </w:lvl>
  </w:abstractNum>
  <w:abstractNum w:abstractNumId="108">
    <w:nsid w:val="6B917B47"/>
    <w:multiLevelType w:val="hybridMultilevel"/>
    <w:tmpl w:val="37E2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71FC56CC" w:tentative="1">
      <w:start w:val="1"/>
      <w:numFmt w:val="bullet"/>
      <w:lvlText w:val=""/>
      <w:lvlJc w:val="left"/>
      <w:pPr>
        <w:tabs>
          <w:tab w:val="num" w:pos="1458"/>
        </w:tabs>
        <w:ind w:left="1458" w:hanging="360"/>
      </w:pPr>
      <w:rPr>
        <w:rFonts w:ascii="Wingdings" w:hAnsi="Wingdings" w:hint="default"/>
      </w:rPr>
    </w:lvl>
    <w:lvl w:ilvl="2" w:tplc="65EEE5D6" w:tentative="1">
      <w:start w:val="1"/>
      <w:numFmt w:val="bullet"/>
      <w:lvlText w:val=""/>
      <w:lvlJc w:val="left"/>
      <w:pPr>
        <w:tabs>
          <w:tab w:val="num" w:pos="2178"/>
        </w:tabs>
        <w:ind w:left="2178" w:hanging="360"/>
      </w:pPr>
      <w:rPr>
        <w:rFonts w:ascii="Wingdings" w:hAnsi="Wingdings" w:hint="default"/>
      </w:rPr>
    </w:lvl>
    <w:lvl w:ilvl="3" w:tplc="F1780890" w:tentative="1">
      <w:start w:val="1"/>
      <w:numFmt w:val="bullet"/>
      <w:lvlText w:val=""/>
      <w:lvlJc w:val="left"/>
      <w:pPr>
        <w:tabs>
          <w:tab w:val="num" w:pos="2898"/>
        </w:tabs>
        <w:ind w:left="2898" w:hanging="360"/>
      </w:pPr>
      <w:rPr>
        <w:rFonts w:ascii="Wingdings" w:hAnsi="Wingdings" w:hint="default"/>
      </w:rPr>
    </w:lvl>
    <w:lvl w:ilvl="4" w:tplc="B8D67A96" w:tentative="1">
      <w:start w:val="1"/>
      <w:numFmt w:val="bullet"/>
      <w:lvlText w:val=""/>
      <w:lvlJc w:val="left"/>
      <w:pPr>
        <w:tabs>
          <w:tab w:val="num" w:pos="3618"/>
        </w:tabs>
        <w:ind w:left="3618" w:hanging="360"/>
      </w:pPr>
      <w:rPr>
        <w:rFonts w:ascii="Wingdings" w:hAnsi="Wingdings" w:hint="default"/>
      </w:rPr>
    </w:lvl>
    <w:lvl w:ilvl="5" w:tplc="6694C2A4" w:tentative="1">
      <w:start w:val="1"/>
      <w:numFmt w:val="bullet"/>
      <w:lvlText w:val=""/>
      <w:lvlJc w:val="left"/>
      <w:pPr>
        <w:tabs>
          <w:tab w:val="num" w:pos="4338"/>
        </w:tabs>
        <w:ind w:left="4338" w:hanging="360"/>
      </w:pPr>
      <w:rPr>
        <w:rFonts w:ascii="Wingdings" w:hAnsi="Wingdings" w:hint="default"/>
      </w:rPr>
    </w:lvl>
    <w:lvl w:ilvl="6" w:tplc="CA84CA9C" w:tentative="1">
      <w:start w:val="1"/>
      <w:numFmt w:val="bullet"/>
      <w:lvlText w:val=""/>
      <w:lvlJc w:val="left"/>
      <w:pPr>
        <w:tabs>
          <w:tab w:val="num" w:pos="5058"/>
        </w:tabs>
        <w:ind w:left="5058" w:hanging="360"/>
      </w:pPr>
      <w:rPr>
        <w:rFonts w:ascii="Wingdings" w:hAnsi="Wingdings" w:hint="default"/>
      </w:rPr>
    </w:lvl>
    <w:lvl w:ilvl="7" w:tplc="59A22EB0" w:tentative="1">
      <w:start w:val="1"/>
      <w:numFmt w:val="bullet"/>
      <w:lvlText w:val=""/>
      <w:lvlJc w:val="left"/>
      <w:pPr>
        <w:tabs>
          <w:tab w:val="num" w:pos="5778"/>
        </w:tabs>
        <w:ind w:left="5778" w:hanging="360"/>
      </w:pPr>
      <w:rPr>
        <w:rFonts w:ascii="Wingdings" w:hAnsi="Wingdings" w:hint="default"/>
      </w:rPr>
    </w:lvl>
    <w:lvl w:ilvl="8" w:tplc="69B6DB34" w:tentative="1">
      <w:start w:val="1"/>
      <w:numFmt w:val="bullet"/>
      <w:lvlText w:val=""/>
      <w:lvlJc w:val="left"/>
      <w:pPr>
        <w:tabs>
          <w:tab w:val="num" w:pos="6498"/>
        </w:tabs>
        <w:ind w:left="6498" w:hanging="360"/>
      </w:pPr>
      <w:rPr>
        <w:rFonts w:ascii="Wingdings" w:hAnsi="Wingdings" w:hint="default"/>
      </w:rPr>
    </w:lvl>
  </w:abstractNum>
  <w:abstractNum w:abstractNumId="110">
    <w:nsid w:val="6DD72A0A"/>
    <w:multiLevelType w:val="hybridMultilevel"/>
    <w:tmpl w:val="F69EBCC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1">
    <w:nsid w:val="6EBC660E"/>
    <w:multiLevelType w:val="multilevel"/>
    <w:tmpl w:val="C91A9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742E5B56"/>
    <w:multiLevelType w:val="hybridMultilevel"/>
    <w:tmpl w:val="0CA699CA"/>
    <w:lvl w:ilvl="0" w:tplc="FCCCCD82">
      <w:start w:val="1"/>
      <w:numFmt w:val="bullet"/>
      <w:lvlText w:val=""/>
      <w:lvlJc w:val="left"/>
      <w:pPr>
        <w:ind w:left="720" w:hanging="360"/>
      </w:pPr>
      <w:rPr>
        <w:rFonts w:ascii="Symbol" w:hAnsi="Symbol" w:hint="default"/>
        <w:b w:val="0"/>
        <w:i w:val="0"/>
        <w:sz w:val="24"/>
      </w:rPr>
    </w:lvl>
    <w:lvl w:ilvl="1" w:tplc="BD1ECAB4">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4786B06"/>
    <w:multiLevelType w:val="hybridMultilevel"/>
    <w:tmpl w:val="02A6DD9C"/>
    <w:lvl w:ilvl="0" w:tplc="CDACCCE0">
      <w:start w:val="1"/>
      <w:numFmt w:val="decimal"/>
      <w:lvlText w:val="3.%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5B1490C"/>
    <w:multiLevelType w:val="hybridMultilevel"/>
    <w:tmpl w:val="287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6E577C9"/>
    <w:multiLevelType w:val="hybridMultilevel"/>
    <w:tmpl w:val="68BA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C1F7F29"/>
    <w:multiLevelType w:val="hybridMultilevel"/>
    <w:tmpl w:val="28C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C9F3907"/>
    <w:multiLevelType w:val="hybridMultilevel"/>
    <w:tmpl w:val="2992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7DA913A5"/>
    <w:multiLevelType w:val="hybridMultilevel"/>
    <w:tmpl w:val="88DCD2F6"/>
    <w:lvl w:ilvl="0" w:tplc="57A25FA4">
      <w:start w:val="1"/>
      <w:numFmt w:val="decimal"/>
      <w:lvlText w:val="4.%1"/>
      <w:lvlJc w:val="left"/>
      <w:pPr>
        <w:ind w:left="720" w:hanging="360"/>
      </w:pPr>
      <w:rPr>
        <w:rFonts w:ascii="Arial" w:hAnsi="Arial"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6379AD"/>
    <w:multiLevelType w:val="hybridMultilevel"/>
    <w:tmpl w:val="68B2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E9B4DB5"/>
    <w:multiLevelType w:val="multilevel"/>
    <w:tmpl w:val="898E74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81"/>
  </w:num>
  <w:num w:numId="2">
    <w:abstractNumId w:val="72"/>
  </w:num>
  <w:num w:numId="3">
    <w:abstractNumId w:val="27"/>
  </w:num>
  <w:num w:numId="4">
    <w:abstractNumId w:val="60"/>
  </w:num>
  <w:num w:numId="5">
    <w:abstractNumId w:val="74"/>
  </w:num>
  <w:num w:numId="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4"/>
  </w:num>
  <w:num w:numId="9">
    <w:abstractNumId w:val="9"/>
  </w:num>
  <w:num w:numId="10">
    <w:abstractNumId w:val="0"/>
  </w:num>
  <w:num w:numId="11">
    <w:abstractNumId w:val="54"/>
  </w:num>
  <w:num w:numId="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2"/>
  </w:num>
  <w:num w:numId="36">
    <w:abstractNumId w:val="67"/>
  </w:num>
  <w:num w:numId="37">
    <w:abstractNumId w:val="84"/>
  </w:num>
  <w:num w:numId="38">
    <w:abstractNumId w:val="26"/>
  </w:num>
  <w:num w:numId="39">
    <w:abstractNumId w:val="4"/>
  </w:num>
  <w:num w:numId="40">
    <w:abstractNumId w:val="39"/>
  </w:num>
  <w:num w:numId="41">
    <w:abstractNumId w:val="43"/>
  </w:num>
  <w:num w:numId="42">
    <w:abstractNumId w:val="7"/>
  </w:num>
  <w:num w:numId="43">
    <w:abstractNumId w:val="61"/>
  </w:num>
  <w:num w:numId="44">
    <w:abstractNumId w:val="28"/>
  </w:num>
  <w:num w:numId="45">
    <w:abstractNumId w:val="48"/>
  </w:num>
  <w:num w:numId="46">
    <w:abstractNumId w:val="49"/>
  </w:num>
  <w:num w:numId="47">
    <w:abstractNumId w:val="21"/>
  </w:num>
  <w:num w:numId="48">
    <w:abstractNumId w:val="59"/>
  </w:num>
  <w:num w:numId="49">
    <w:abstractNumId w:val="93"/>
  </w:num>
  <w:num w:numId="50">
    <w:abstractNumId w:val="3"/>
  </w:num>
  <w:num w:numId="51">
    <w:abstractNumId w:val="18"/>
  </w:num>
  <w:num w:numId="52">
    <w:abstractNumId w:val="58"/>
  </w:num>
  <w:num w:numId="53">
    <w:abstractNumId w:val="70"/>
  </w:num>
  <w:num w:numId="54">
    <w:abstractNumId w:val="42"/>
  </w:num>
  <w:num w:numId="55">
    <w:abstractNumId w:val="2"/>
  </w:num>
  <w:num w:numId="56">
    <w:abstractNumId w:val="25"/>
  </w:num>
  <w:num w:numId="57">
    <w:abstractNumId w:val="63"/>
  </w:num>
  <w:num w:numId="58">
    <w:abstractNumId w:val="83"/>
  </w:num>
  <w:num w:numId="59">
    <w:abstractNumId w:val="22"/>
  </w:num>
  <w:num w:numId="60">
    <w:abstractNumId w:val="86"/>
  </w:num>
  <w:num w:numId="61">
    <w:abstractNumId w:val="55"/>
  </w:num>
  <w:num w:numId="62">
    <w:abstractNumId w:val="5"/>
  </w:num>
  <w:num w:numId="63">
    <w:abstractNumId w:val="107"/>
  </w:num>
  <w:num w:numId="64">
    <w:abstractNumId w:val="109"/>
  </w:num>
  <w:num w:numId="65">
    <w:abstractNumId w:val="6"/>
  </w:num>
  <w:num w:numId="66">
    <w:abstractNumId w:val="102"/>
  </w:num>
  <w:num w:numId="67">
    <w:abstractNumId w:val="89"/>
  </w:num>
  <w:num w:numId="68">
    <w:abstractNumId w:val="12"/>
  </w:num>
  <w:num w:numId="69">
    <w:abstractNumId w:val="69"/>
  </w:num>
  <w:num w:numId="70">
    <w:abstractNumId w:val="56"/>
  </w:num>
  <w:num w:numId="71">
    <w:abstractNumId w:val="90"/>
  </w:num>
  <w:num w:numId="72">
    <w:abstractNumId w:val="100"/>
  </w:num>
  <w:num w:numId="73">
    <w:abstractNumId w:val="64"/>
  </w:num>
  <w:num w:numId="74">
    <w:abstractNumId w:val="111"/>
  </w:num>
  <w:num w:numId="75">
    <w:abstractNumId w:val="103"/>
  </w:num>
  <w:num w:numId="76">
    <w:abstractNumId w:val="57"/>
  </w:num>
  <w:num w:numId="77">
    <w:abstractNumId w:val="45"/>
  </w:num>
  <w:num w:numId="78">
    <w:abstractNumId w:val="37"/>
  </w:num>
  <w:num w:numId="79">
    <w:abstractNumId w:val="30"/>
  </w:num>
  <w:num w:numId="80">
    <w:abstractNumId w:val="29"/>
  </w:num>
  <w:num w:numId="81">
    <w:abstractNumId w:val="35"/>
  </w:num>
  <w:num w:numId="82">
    <w:abstractNumId w:val="20"/>
  </w:num>
  <w:num w:numId="83">
    <w:abstractNumId w:val="34"/>
  </w:num>
  <w:num w:numId="84">
    <w:abstractNumId w:val="118"/>
  </w:num>
  <w:num w:numId="85">
    <w:abstractNumId w:val="94"/>
  </w:num>
  <w:num w:numId="86">
    <w:abstractNumId w:val="97"/>
  </w:num>
  <w:num w:numId="87">
    <w:abstractNumId w:val="1"/>
  </w:num>
  <w:num w:numId="88">
    <w:abstractNumId w:val="40"/>
  </w:num>
  <w:num w:numId="89">
    <w:abstractNumId w:val="91"/>
  </w:num>
  <w:num w:numId="90">
    <w:abstractNumId w:val="50"/>
  </w:num>
  <w:num w:numId="91">
    <w:abstractNumId w:val="95"/>
  </w:num>
  <w:num w:numId="92">
    <w:abstractNumId w:val="105"/>
  </w:num>
  <w:num w:numId="93">
    <w:abstractNumId w:val="73"/>
  </w:num>
  <w:num w:numId="94">
    <w:abstractNumId w:val="71"/>
  </w:num>
  <w:num w:numId="95">
    <w:abstractNumId w:val="98"/>
  </w:num>
  <w:num w:numId="96">
    <w:abstractNumId w:val="24"/>
  </w:num>
  <w:num w:numId="97">
    <w:abstractNumId w:val="32"/>
  </w:num>
  <w:num w:numId="98">
    <w:abstractNumId w:val="46"/>
  </w:num>
  <w:num w:numId="99">
    <w:abstractNumId w:val="114"/>
  </w:num>
  <w:num w:numId="100">
    <w:abstractNumId w:val="75"/>
  </w:num>
  <w:num w:numId="101">
    <w:abstractNumId w:val="41"/>
  </w:num>
  <w:num w:numId="102">
    <w:abstractNumId w:val="87"/>
  </w:num>
  <w:num w:numId="103">
    <w:abstractNumId w:val="47"/>
  </w:num>
  <w:num w:numId="104">
    <w:abstractNumId w:val="10"/>
  </w:num>
  <w:num w:numId="105">
    <w:abstractNumId w:val="78"/>
  </w:num>
  <w:num w:numId="106">
    <w:abstractNumId w:val="110"/>
  </w:num>
  <w:num w:numId="107">
    <w:abstractNumId w:val="8"/>
  </w:num>
  <w:num w:numId="108">
    <w:abstractNumId w:val="14"/>
  </w:num>
  <w:num w:numId="109">
    <w:abstractNumId w:val="92"/>
  </w:num>
  <w:num w:numId="110">
    <w:abstractNumId w:val="62"/>
  </w:num>
  <w:num w:numId="111">
    <w:abstractNumId w:val="66"/>
  </w:num>
  <w:num w:numId="112">
    <w:abstractNumId w:val="16"/>
  </w:num>
  <w:num w:numId="113">
    <w:abstractNumId w:val="79"/>
  </w:num>
  <w:num w:numId="114">
    <w:abstractNumId w:val="38"/>
  </w:num>
  <w:num w:numId="115">
    <w:abstractNumId w:val="51"/>
  </w:num>
  <w:num w:numId="116">
    <w:abstractNumId w:val="85"/>
  </w:num>
  <w:num w:numId="117">
    <w:abstractNumId w:val="68"/>
  </w:num>
  <w:num w:numId="11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num>
  <w:num w:numId="120">
    <w:abstractNumId w:val="120"/>
  </w:num>
  <w:num w:numId="121">
    <w:abstractNumId w:val="9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3250"/>
  </w:hdrShapeDefaults>
  <w:footnotePr>
    <w:footnote w:id="0"/>
    <w:footnote w:id="1"/>
  </w:footnotePr>
  <w:endnotePr>
    <w:endnote w:id="0"/>
    <w:endnote w:id="1"/>
  </w:endnotePr>
  <w:compat/>
  <w:rsids>
    <w:rsidRoot w:val="00B5302B"/>
    <w:rsid w:val="000044FC"/>
    <w:rsid w:val="000335F5"/>
    <w:rsid w:val="00034430"/>
    <w:rsid w:val="00041EBD"/>
    <w:rsid w:val="00054A5A"/>
    <w:rsid w:val="000930FE"/>
    <w:rsid w:val="0009352E"/>
    <w:rsid w:val="000A50CA"/>
    <w:rsid w:val="000C354D"/>
    <w:rsid w:val="000F2D2F"/>
    <w:rsid w:val="001073B7"/>
    <w:rsid w:val="00113582"/>
    <w:rsid w:val="00120454"/>
    <w:rsid w:val="001332A5"/>
    <w:rsid w:val="0014121C"/>
    <w:rsid w:val="00161DA7"/>
    <w:rsid w:val="001A00FF"/>
    <w:rsid w:val="001D50CC"/>
    <w:rsid w:val="001D6EE4"/>
    <w:rsid w:val="001D72A1"/>
    <w:rsid w:val="001E28B8"/>
    <w:rsid w:val="001F06FA"/>
    <w:rsid w:val="001F5A1C"/>
    <w:rsid w:val="002069B4"/>
    <w:rsid w:val="00225872"/>
    <w:rsid w:val="002261FD"/>
    <w:rsid w:val="00235539"/>
    <w:rsid w:val="00241127"/>
    <w:rsid w:val="0025553A"/>
    <w:rsid w:val="00275A52"/>
    <w:rsid w:val="00277316"/>
    <w:rsid w:val="00280882"/>
    <w:rsid w:val="002844AB"/>
    <w:rsid w:val="00294DD6"/>
    <w:rsid w:val="002A2003"/>
    <w:rsid w:val="002C5E4F"/>
    <w:rsid w:val="002D1F7A"/>
    <w:rsid w:val="002E69B4"/>
    <w:rsid w:val="002E6DA3"/>
    <w:rsid w:val="002F77B8"/>
    <w:rsid w:val="0030424D"/>
    <w:rsid w:val="00321DE6"/>
    <w:rsid w:val="00325F22"/>
    <w:rsid w:val="00334214"/>
    <w:rsid w:val="0033747F"/>
    <w:rsid w:val="00340577"/>
    <w:rsid w:val="00343FC4"/>
    <w:rsid w:val="00364DAD"/>
    <w:rsid w:val="003B2780"/>
    <w:rsid w:val="003B307D"/>
    <w:rsid w:val="003D7954"/>
    <w:rsid w:val="00420066"/>
    <w:rsid w:val="00427B14"/>
    <w:rsid w:val="00443481"/>
    <w:rsid w:val="00461F15"/>
    <w:rsid w:val="00462512"/>
    <w:rsid w:val="00471455"/>
    <w:rsid w:val="0048501B"/>
    <w:rsid w:val="004908C3"/>
    <w:rsid w:val="004A002D"/>
    <w:rsid w:val="004C04AD"/>
    <w:rsid w:val="004E3647"/>
    <w:rsid w:val="004F1E04"/>
    <w:rsid w:val="00506F16"/>
    <w:rsid w:val="0051160B"/>
    <w:rsid w:val="0051533C"/>
    <w:rsid w:val="0052157B"/>
    <w:rsid w:val="00522374"/>
    <w:rsid w:val="005545B7"/>
    <w:rsid w:val="00561D13"/>
    <w:rsid w:val="00567E0D"/>
    <w:rsid w:val="00582880"/>
    <w:rsid w:val="005A2667"/>
    <w:rsid w:val="005A424E"/>
    <w:rsid w:val="005B0181"/>
    <w:rsid w:val="005B6C61"/>
    <w:rsid w:val="005D6F90"/>
    <w:rsid w:val="005F0700"/>
    <w:rsid w:val="0060132F"/>
    <w:rsid w:val="00604048"/>
    <w:rsid w:val="0062573F"/>
    <w:rsid w:val="00644A23"/>
    <w:rsid w:val="00651A07"/>
    <w:rsid w:val="00667214"/>
    <w:rsid w:val="0067046E"/>
    <w:rsid w:val="0067049E"/>
    <w:rsid w:val="00677D96"/>
    <w:rsid w:val="006C0261"/>
    <w:rsid w:val="006C44D0"/>
    <w:rsid w:val="006D5E68"/>
    <w:rsid w:val="006D69DC"/>
    <w:rsid w:val="006D6A4D"/>
    <w:rsid w:val="006F73D2"/>
    <w:rsid w:val="00722AA5"/>
    <w:rsid w:val="00731980"/>
    <w:rsid w:val="007430A1"/>
    <w:rsid w:val="00752713"/>
    <w:rsid w:val="00760F9C"/>
    <w:rsid w:val="007614D5"/>
    <w:rsid w:val="007655EF"/>
    <w:rsid w:val="00782863"/>
    <w:rsid w:val="007B0BE6"/>
    <w:rsid w:val="007C4F36"/>
    <w:rsid w:val="008070BD"/>
    <w:rsid w:val="00820485"/>
    <w:rsid w:val="008207DA"/>
    <w:rsid w:val="00821795"/>
    <w:rsid w:val="008228D3"/>
    <w:rsid w:val="00883953"/>
    <w:rsid w:val="0089087C"/>
    <w:rsid w:val="008A5BC7"/>
    <w:rsid w:val="008B2931"/>
    <w:rsid w:val="008C5DAE"/>
    <w:rsid w:val="008E2937"/>
    <w:rsid w:val="0090258B"/>
    <w:rsid w:val="00914853"/>
    <w:rsid w:val="00931500"/>
    <w:rsid w:val="00957232"/>
    <w:rsid w:val="00961D84"/>
    <w:rsid w:val="00985154"/>
    <w:rsid w:val="00986BD0"/>
    <w:rsid w:val="009B6034"/>
    <w:rsid w:val="009C1E70"/>
    <w:rsid w:val="009D7C79"/>
    <w:rsid w:val="009E0814"/>
    <w:rsid w:val="00A11B24"/>
    <w:rsid w:val="00A22D4B"/>
    <w:rsid w:val="00A23B14"/>
    <w:rsid w:val="00A2607C"/>
    <w:rsid w:val="00A2736A"/>
    <w:rsid w:val="00A27BB9"/>
    <w:rsid w:val="00A3701D"/>
    <w:rsid w:val="00A41DD3"/>
    <w:rsid w:val="00A46A0B"/>
    <w:rsid w:val="00A7728C"/>
    <w:rsid w:val="00AA36B5"/>
    <w:rsid w:val="00AA60A0"/>
    <w:rsid w:val="00AB76CD"/>
    <w:rsid w:val="00AD4558"/>
    <w:rsid w:val="00AF155D"/>
    <w:rsid w:val="00AF41B8"/>
    <w:rsid w:val="00AF7B8D"/>
    <w:rsid w:val="00B1227A"/>
    <w:rsid w:val="00B12655"/>
    <w:rsid w:val="00B362EB"/>
    <w:rsid w:val="00B52A7A"/>
    <w:rsid w:val="00B5302B"/>
    <w:rsid w:val="00B85AE8"/>
    <w:rsid w:val="00BA6043"/>
    <w:rsid w:val="00BB1F1A"/>
    <w:rsid w:val="00BB4683"/>
    <w:rsid w:val="00BB4B8E"/>
    <w:rsid w:val="00BC7F5F"/>
    <w:rsid w:val="00BD1818"/>
    <w:rsid w:val="00BD384A"/>
    <w:rsid w:val="00BF1496"/>
    <w:rsid w:val="00BF3A19"/>
    <w:rsid w:val="00BF3C43"/>
    <w:rsid w:val="00BF458E"/>
    <w:rsid w:val="00BF7458"/>
    <w:rsid w:val="00C14463"/>
    <w:rsid w:val="00C4516B"/>
    <w:rsid w:val="00C53FB2"/>
    <w:rsid w:val="00C74C6F"/>
    <w:rsid w:val="00C87CC3"/>
    <w:rsid w:val="00CA6531"/>
    <w:rsid w:val="00CC1BE4"/>
    <w:rsid w:val="00CC28E1"/>
    <w:rsid w:val="00CF4EB2"/>
    <w:rsid w:val="00D13639"/>
    <w:rsid w:val="00D14002"/>
    <w:rsid w:val="00D30FF9"/>
    <w:rsid w:val="00D360E9"/>
    <w:rsid w:val="00D4581E"/>
    <w:rsid w:val="00D56801"/>
    <w:rsid w:val="00D60EB7"/>
    <w:rsid w:val="00D662CE"/>
    <w:rsid w:val="00D727E6"/>
    <w:rsid w:val="00D8319C"/>
    <w:rsid w:val="00D94B05"/>
    <w:rsid w:val="00DA0F2F"/>
    <w:rsid w:val="00DC333A"/>
    <w:rsid w:val="00DC5F90"/>
    <w:rsid w:val="00DD2B0A"/>
    <w:rsid w:val="00DE19EC"/>
    <w:rsid w:val="00DE34E5"/>
    <w:rsid w:val="00DE5858"/>
    <w:rsid w:val="00DE7ECA"/>
    <w:rsid w:val="00E16DE2"/>
    <w:rsid w:val="00E26E49"/>
    <w:rsid w:val="00E31188"/>
    <w:rsid w:val="00E436F0"/>
    <w:rsid w:val="00E54080"/>
    <w:rsid w:val="00E5622D"/>
    <w:rsid w:val="00E762D8"/>
    <w:rsid w:val="00E869F2"/>
    <w:rsid w:val="00E90014"/>
    <w:rsid w:val="00EB25B6"/>
    <w:rsid w:val="00EC5D72"/>
    <w:rsid w:val="00ED3C70"/>
    <w:rsid w:val="00ED6B0A"/>
    <w:rsid w:val="00EF779C"/>
    <w:rsid w:val="00F2671F"/>
    <w:rsid w:val="00F35452"/>
    <w:rsid w:val="00F37DAD"/>
    <w:rsid w:val="00F432F2"/>
    <w:rsid w:val="00F559C4"/>
    <w:rsid w:val="00F62CDE"/>
    <w:rsid w:val="00FA47E5"/>
    <w:rsid w:val="00FB2D37"/>
    <w:rsid w:val="00FB7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28,3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70BD"/>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8070B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070B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070B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070B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070BD"/>
    <w:pPr>
      <w:spacing w:before="240" w:after="60"/>
      <w:outlineLvl w:val="5"/>
    </w:pPr>
    <w:rPr>
      <w:b/>
      <w:bCs/>
      <w:sz w:val="22"/>
      <w:szCs w:val="22"/>
      <w:lang w:eastAsia="zh-CN"/>
    </w:rPr>
  </w:style>
  <w:style w:type="paragraph" w:styleId="Heading7">
    <w:name w:val="heading 7"/>
    <w:basedOn w:val="Normal"/>
    <w:next w:val="Normal"/>
    <w:link w:val="Heading7Char"/>
    <w:qFormat/>
    <w:rsid w:val="008070BD"/>
    <w:pPr>
      <w:spacing w:before="240" w:after="60"/>
      <w:outlineLvl w:val="6"/>
    </w:pPr>
    <w:rPr>
      <w:lang w:eastAsia="de-DE"/>
    </w:rPr>
  </w:style>
  <w:style w:type="paragraph" w:styleId="Heading8">
    <w:name w:val="heading 8"/>
    <w:basedOn w:val="Normal"/>
    <w:next w:val="Normal"/>
    <w:link w:val="Heading8Char"/>
    <w:qFormat/>
    <w:rsid w:val="008070BD"/>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8070BD"/>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302B"/>
    <w:pPr>
      <w:tabs>
        <w:tab w:val="center" w:pos="4320"/>
        <w:tab w:val="right" w:pos="8640"/>
      </w:tabs>
    </w:pPr>
  </w:style>
  <w:style w:type="character" w:customStyle="1" w:styleId="HeaderChar">
    <w:name w:val="Header Char"/>
    <w:basedOn w:val="DefaultParagraphFont"/>
    <w:link w:val="Header"/>
    <w:rsid w:val="00B5302B"/>
    <w:rPr>
      <w:rFonts w:ascii="Times New Roman" w:eastAsia="Times New Roman" w:hAnsi="Times New Roman" w:cs="Times New Roman"/>
      <w:sz w:val="24"/>
      <w:szCs w:val="24"/>
    </w:rPr>
  </w:style>
  <w:style w:type="paragraph" w:styleId="Footer">
    <w:name w:val="footer"/>
    <w:basedOn w:val="Normal"/>
    <w:link w:val="FooterChar"/>
    <w:uiPriority w:val="99"/>
    <w:rsid w:val="00B5302B"/>
    <w:pPr>
      <w:tabs>
        <w:tab w:val="center" w:pos="4320"/>
        <w:tab w:val="right" w:pos="8640"/>
      </w:tabs>
    </w:pPr>
  </w:style>
  <w:style w:type="character" w:customStyle="1" w:styleId="FooterChar">
    <w:name w:val="Footer Char"/>
    <w:basedOn w:val="DefaultParagraphFont"/>
    <w:link w:val="Footer"/>
    <w:uiPriority w:val="99"/>
    <w:rsid w:val="00B5302B"/>
    <w:rPr>
      <w:rFonts w:ascii="Times New Roman" w:eastAsia="Times New Roman" w:hAnsi="Times New Roman" w:cs="Times New Roman"/>
      <w:sz w:val="24"/>
      <w:szCs w:val="24"/>
    </w:rPr>
  </w:style>
  <w:style w:type="paragraph" w:styleId="ListParagraph">
    <w:name w:val="List Paragraph"/>
    <w:basedOn w:val="Normal"/>
    <w:uiPriority w:val="34"/>
    <w:qFormat/>
    <w:rsid w:val="001D50CC"/>
    <w:pPr>
      <w:ind w:left="720"/>
      <w:contextualSpacing/>
    </w:pPr>
  </w:style>
  <w:style w:type="character" w:customStyle="1" w:styleId="BoldandItalics">
    <w:name w:val="Bold and Italics"/>
    <w:qFormat/>
    <w:rsid w:val="000C354D"/>
    <w:rPr>
      <w:b/>
      <w:i/>
      <w:u w:val="none"/>
    </w:rPr>
  </w:style>
  <w:style w:type="paragraph" w:styleId="BodyText">
    <w:name w:val="Body Text"/>
    <w:basedOn w:val="Normal"/>
    <w:link w:val="BodyTextChar"/>
    <w:rsid w:val="000C354D"/>
    <w:pPr>
      <w:keepLines/>
      <w:spacing w:before="120" w:after="120"/>
      <w:contextualSpacing/>
    </w:pPr>
    <w:rPr>
      <w:szCs w:val="22"/>
    </w:rPr>
  </w:style>
  <w:style w:type="character" w:customStyle="1" w:styleId="BodyTextChar">
    <w:name w:val="Body Text Char"/>
    <w:basedOn w:val="DefaultParagraphFont"/>
    <w:link w:val="BodyText"/>
    <w:rsid w:val="000C354D"/>
    <w:rPr>
      <w:rFonts w:ascii="Times New Roman" w:eastAsia="Times New Roman" w:hAnsi="Times New Roman" w:cs="Times New Roman"/>
      <w:sz w:val="24"/>
    </w:rPr>
  </w:style>
  <w:style w:type="paragraph" w:styleId="ListBullet">
    <w:name w:val="List Bullet"/>
    <w:basedOn w:val="List"/>
    <w:rsid w:val="000C354D"/>
    <w:pPr>
      <w:keepNext/>
      <w:keepLines/>
      <w:numPr>
        <w:numId w:val="1"/>
      </w:numPr>
      <w:spacing w:before="40" w:after="40"/>
    </w:pPr>
    <w:rPr>
      <w:szCs w:val="22"/>
    </w:rPr>
  </w:style>
  <w:style w:type="paragraph" w:styleId="List">
    <w:name w:val="List"/>
    <w:basedOn w:val="Normal"/>
    <w:unhideWhenUsed/>
    <w:rsid w:val="000C354D"/>
    <w:pPr>
      <w:ind w:left="360" w:hanging="360"/>
      <w:contextualSpacing/>
    </w:pPr>
  </w:style>
  <w:style w:type="paragraph" w:customStyle="1" w:styleId="BodyText1">
    <w:name w:val="Body Text 1"/>
    <w:basedOn w:val="Normal"/>
    <w:rsid w:val="000C354D"/>
    <w:pPr>
      <w:widowControl w:val="0"/>
      <w:autoSpaceDE w:val="0"/>
      <w:autoSpaceDN w:val="0"/>
      <w:adjustRightInd w:val="0"/>
      <w:spacing w:after="160"/>
    </w:pPr>
    <w:rPr>
      <w:rFonts w:ascii="Arial" w:hAnsi="Arial"/>
      <w:sz w:val="20"/>
      <w:szCs w:val="20"/>
      <w:lang w:val="en-AU"/>
    </w:rPr>
  </w:style>
  <w:style w:type="character" w:customStyle="1" w:styleId="Heading1Char">
    <w:name w:val="Heading 1 Char"/>
    <w:basedOn w:val="DefaultParagraphFont"/>
    <w:link w:val="Heading1"/>
    <w:rsid w:val="008070BD"/>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8070B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070BD"/>
    <w:rPr>
      <w:rFonts w:ascii="Cambria" w:eastAsia="Times New Roman" w:hAnsi="Cambria" w:cs="Times New Roman"/>
      <w:b/>
      <w:bCs/>
      <w:sz w:val="26"/>
      <w:szCs w:val="26"/>
    </w:rPr>
  </w:style>
  <w:style w:type="character" w:customStyle="1" w:styleId="Heading4Char">
    <w:name w:val="Heading 4 Char"/>
    <w:basedOn w:val="DefaultParagraphFont"/>
    <w:link w:val="Heading4"/>
    <w:rsid w:val="008070BD"/>
    <w:rPr>
      <w:rFonts w:ascii="Calibri" w:eastAsia="Times New Roman" w:hAnsi="Calibri" w:cs="Times New Roman"/>
      <w:b/>
      <w:bCs/>
      <w:sz w:val="28"/>
      <w:szCs w:val="28"/>
    </w:rPr>
  </w:style>
  <w:style w:type="character" w:customStyle="1" w:styleId="Heading5Char">
    <w:name w:val="Heading 5 Char"/>
    <w:basedOn w:val="DefaultParagraphFont"/>
    <w:link w:val="Heading5"/>
    <w:rsid w:val="008070B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070BD"/>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8070BD"/>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8070BD"/>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8070BD"/>
    <w:rPr>
      <w:rFonts w:ascii="Arial" w:eastAsia="Times New Roman" w:hAnsi="Arial" w:cs="Arial"/>
      <w:lang w:eastAsia="de-DE"/>
    </w:rPr>
  </w:style>
  <w:style w:type="character" w:customStyle="1" w:styleId="SpecialBold">
    <w:name w:val="Special Bold"/>
    <w:qFormat/>
    <w:rsid w:val="008070BD"/>
    <w:rPr>
      <w:b/>
      <w:spacing w:val="0"/>
    </w:rPr>
  </w:style>
  <w:style w:type="character" w:styleId="Hyperlink">
    <w:name w:val="Hyperlink"/>
    <w:basedOn w:val="DefaultParagraphFont"/>
    <w:uiPriority w:val="99"/>
    <w:unhideWhenUsed/>
    <w:rsid w:val="008070BD"/>
    <w:rPr>
      <w:color w:val="0000FF"/>
      <w:u w:val="single"/>
    </w:rPr>
  </w:style>
  <w:style w:type="paragraph" w:styleId="BalloonText">
    <w:name w:val="Balloon Text"/>
    <w:basedOn w:val="Normal"/>
    <w:link w:val="BalloonTextChar"/>
    <w:unhideWhenUsed/>
    <w:rsid w:val="008070BD"/>
    <w:rPr>
      <w:rFonts w:ascii="Tahoma" w:hAnsi="Tahoma" w:cs="Tahoma"/>
      <w:sz w:val="16"/>
      <w:szCs w:val="16"/>
    </w:rPr>
  </w:style>
  <w:style w:type="character" w:customStyle="1" w:styleId="BalloonTextChar">
    <w:name w:val="Balloon Text Char"/>
    <w:basedOn w:val="DefaultParagraphFont"/>
    <w:link w:val="BalloonText"/>
    <w:rsid w:val="008070BD"/>
    <w:rPr>
      <w:rFonts w:ascii="Tahoma" w:eastAsia="Times New Roman" w:hAnsi="Tahoma" w:cs="Tahoma"/>
      <w:sz w:val="16"/>
      <w:szCs w:val="16"/>
    </w:rPr>
  </w:style>
  <w:style w:type="table" w:styleId="TableGrid">
    <w:name w:val="Table Grid"/>
    <w:basedOn w:val="TableNormal"/>
    <w:uiPriority w:val="59"/>
    <w:rsid w:val="00807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8070BD"/>
    <w:pPr>
      <w:widowControl w:val="0"/>
      <w:autoSpaceDE w:val="0"/>
      <w:autoSpaceDN w:val="0"/>
      <w:adjustRightInd w:val="0"/>
    </w:pPr>
    <w:rPr>
      <w:rFonts w:ascii="Arial" w:hAnsi="Arial"/>
      <w:sz w:val="20"/>
      <w:szCs w:val="20"/>
      <w:lang w:val="en-AU"/>
    </w:rPr>
  </w:style>
  <w:style w:type="paragraph" w:customStyle="1" w:styleId="FNRange">
    <w:name w:val="FN Range"/>
    <w:basedOn w:val="Normal"/>
    <w:rsid w:val="008070BD"/>
    <w:pPr>
      <w:spacing w:before="120"/>
    </w:pPr>
    <w:rPr>
      <w:b/>
      <w:sz w:val="22"/>
      <w:lang w:val="en-AU"/>
    </w:rPr>
  </w:style>
  <w:style w:type="paragraph" w:customStyle="1" w:styleId="FNBodyText2">
    <w:name w:val="FN Body Text 2"/>
    <w:basedOn w:val="Normal"/>
    <w:rsid w:val="008070BD"/>
    <w:pPr>
      <w:tabs>
        <w:tab w:val="left" w:pos="178"/>
      </w:tabs>
      <w:spacing w:before="120"/>
    </w:pPr>
    <w:rPr>
      <w:sz w:val="22"/>
      <w:lang w:val="en-AU"/>
    </w:rPr>
  </w:style>
  <w:style w:type="paragraph" w:customStyle="1" w:styleId="FNBullets">
    <w:name w:val="FN Bullets"/>
    <w:basedOn w:val="Normal"/>
    <w:rsid w:val="008070BD"/>
    <w:pPr>
      <w:numPr>
        <w:numId w:val="2"/>
      </w:numPr>
      <w:spacing w:before="120"/>
    </w:pPr>
    <w:rPr>
      <w:color w:val="000000"/>
      <w:sz w:val="22"/>
      <w:szCs w:val="16"/>
      <w:lang w:val="en-AU"/>
    </w:rPr>
  </w:style>
  <w:style w:type="paragraph" w:styleId="ListBullet3">
    <w:name w:val="List Bullet 3"/>
    <w:basedOn w:val="Normal"/>
    <w:autoRedefine/>
    <w:rsid w:val="008070BD"/>
    <w:pPr>
      <w:tabs>
        <w:tab w:val="num" w:pos="720"/>
      </w:tabs>
      <w:spacing w:line="360" w:lineRule="auto"/>
      <w:ind w:left="720" w:hanging="360"/>
      <w:jc w:val="both"/>
    </w:pPr>
    <w:rPr>
      <w:i/>
      <w:lang w:val="en-AU"/>
    </w:rPr>
  </w:style>
  <w:style w:type="paragraph" w:styleId="BodyText2">
    <w:name w:val="Body Text 2"/>
    <w:basedOn w:val="Normal"/>
    <w:link w:val="BodyText2Char"/>
    <w:rsid w:val="008070BD"/>
    <w:pPr>
      <w:spacing w:after="120" w:line="480" w:lineRule="auto"/>
    </w:pPr>
    <w:rPr>
      <w:lang w:val="de-DE" w:eastAsia="de-DE"/>
    </w:rPr>
  </w:style>
  <w:style w:type="character" w:customStyle="1" w:styleId="BodyText2Char">
    <w:name w:val="Body Text 2 Char"/>
    <w:basedOn w:val="DefaultParagraphFont"/>
    <w:link w:val="BodyText2"/>
    <w:rsid w:val="008070BD"/>
    <w:rPr>
      <w:rFonts w:ascii="Times New Roman" w:eastAsia="Times New Roman" w:hAnsi="Times New Roman" w:cs="Times New Roman"/>
      <w:sz w:val="24"/>
      <w:szCs w:val="24"/>
      <w:lang w:val="de-DE" w:eastAsia="de-DE"/>
    </w:rPr>
  </w:style>
  <w:style w:type="paragraph" w:customStyle="1" w:styleId="Default">
    <w:name w:val="Default"/>
    <w:rsid w:val="008070BD"/>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8070BD"/>
    <w:pPr>
      <w:widowControl w:val="0"/>
    </w:pPr>
    <w:rPr>
      <w:rFonts w:ascii="Arial" w:hAnsi="Arial" w:cs="Angsana New"/>
      <w:b/>
      <w:snapToGrid w:val="0"/>
      <w:szCs w:val="20"/>
    </w:rPr>
  </w:style>
  <w:style w:type="paragraph" w:customStyle="1" w:styleId="HeadingA">
    <w:name w:val="Heading A"/>
    <w:basedOn w:val="Normal"/>
    <w:rsid w:val="008070BD"/>
    <w:pPr>
      <w:widowControl w:val="0"/>
    </w:pPr>
    <w:rPr>
      <w:rFonts w:ascii="Arial" w:hAnsi="Arial" w:cs="Angsana New"/>
      <w:b/>
      <w:snapToGrid w:val="0"/>
      <w:sz w:val="28"/>
      <w:szCs w:val="20"/>
    </w:rPr>
  </w:style>
  <w:style w:type="paragraph" w:customStyle="1" w:styleId="HeadingC">
    <w:name w:val="Heading C"/>
    <w:basedOn w:val="Normal"/>
    <w:rsid w:val="008070BD"/>
    <w:pPr>
      <w:widowControl w:val="0"/>
    </w:pPr>
    <w:rPr>
      <w:rFonts w:ascii="Arial" w:hAnsi="Arial" w:cs="Angsana New"/>
      <w:b/>
      <w:snapToGrid w:val="0"/>
      <w:sz w:val="20"/>
      <w:szCs w:val="20"/>
    </w:rPr>
  </w:style>
  <w:style w:type="paragraph" w:customStyle="1" w:styleId="FNBodyText">
    <w:name w:val="FN Body Text"/>
    <w:basedOn w:val="Normal"/>
    <w:rsid w:val="008070BD"/>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8070BD"/>
    <w:pPr>
      <w:spacing w:before="240" w:after="80"/>
    </w:pPr>
    <w:rPr>
      <w:lang w:val="en-AU"/>
    </w:rPr>
  </w:style>
  <w:style w:type="paragraph" w:styleId="BodyTextIndent">
    <w:name w:val="Body Text Indent"/>
    <w:aliases w:val="Textkörper-Einzug"/>
    <w:basedOn w:val="Normal"/>
    <w:link w:val="BodyTextIndentChar"/>
    <w:rsid w:val="008070BD"/>
    <w:pPr>
      <w:spacing w:after="120"/>
      <w:ind w:left="360"/>
    </w:pPr>
  </w:style>
  <w:style w:type="character" w:customStyle="1" w:styleId="BodyTextIndentChar">
    <w:name w:val="Body Text Indent Char"/>
    <w:aliases w:val="Textkörper-Einzug Char"/>
    <w:basedOn w:val="DefaultParagraphFont"/>
    <w:link w:val="BodyTextIndent"/>
    <w:rsid w:val="008070BD"/>
    <w:rPr>
      <w:rFonts w:ascii="Times New Roman" w:eastAsia="Times New Roman" w:hAnsi="Times New Roman" w:cs="Times New Roman"/>
      <w:sz w:val="24"/>
      <w:szCs w:val="24"/>
    </w:rPr>
  </w:style>
  <w:style w:type="paragraph" w:styleId="Caption">
    <w:name w:val="caption"/>
    <w:basedOn w:val="Normal"/>
    <w:next w:val="Normal"/>
    <w:qFormat/>
    <w:rsid w:val="008070BD"/>
    <w:rPr>
      <w:b/>
      <w:szCs w:val="20"/>
    </w:rPr>
  </w:style>
  <w:style w:type="paragraph" w:styleId="BodyTextIndent3">
    <w:name w:val="Body Text Indent 3"/>
    <w:basedOn w:val="Normal"/>
    <w:link w:val="BodyTextIndent3Char"/>
    <w:rsid w:val="008070BD"/>
    <w:pPr>
      <w:spacing w:after="120"/>
      <w:ind w:left="360"/>
    </w:pPr>
    <w:rPr>
      <w:sz w:val="16"/>
      <w:szCs w:val="16"/>
    </w:rPr>
  </w:style>
  <w:style w:type="character" w:customStyle="1" w:styleId="BodyTextIndent3Char">
    <w:name w:val="Body Text Indent 3 Char"/>
    <w:basedOn w:val="DefaultParagraphFont"/>
    <w:link w:val="BodyTextIndent3"/>
    <w:rsid w:val="008070BD"/>
    <w:rPr>
      <w:rFonts w:ascii="Times New Roman" w:eastAsia="Times New Roman" w:hAnsi="Times New Roman" w:cs="Times New Roman"/>
      <w:sz w:val="16"/>
      <w:szCs w:val="16"/>
    </w:rPr>
  </w:style>
  <w:style w:type="paragraph" w:customStyle="1" w:styleId="elementperfxhead">
    <w:name w:val="elementperfx head"/>
    <w:basedOn w:val="Normal"/>
    <w:rsid w:val="008070BD"/>
    <w:pPr>
      <w:ind w:right="-28"/>
    </w:pPr>
    <w:rPr>
      <w:rFonts w:ascii="Arial Narrow" w:hAnsi="Arial Narrow"/>
      <w:b/>
      <w:sz w:val="16"/>
      <w:szCs w:val="20"/>
    </w:rPr>
  </w:style>
  <w:style w:type="paragraph" w:styleId="PlainText">
    <w:name w:val="Plain Text"/>
    <w:basedOn w:val="Normal"/>
    <w:link w:val="PlainTextChar"/>
    <w:rsid w:val="008070BD"/>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8070BD"/>
    <w:rPr>
      <w:rFonts w:ascii="Arial Narrow" w:eastAsia="Times New Roman" w:hAnsi="Arial Narrow" w:cs="Times New Roman"/>
      <w:sz w:val="16"/>
      <w:szCs w:val="20"/>
      <w:lang w:val="en-AU"/>
    </w:rPr>
  </w:style>
  <w:style w:type="character" w:styleId="LineNumber">
    <w:name w:val="line number"/>
    <w:basedOn w:val="DefaultParagraphFont"/>
    <w:rsid w:val="008070BD"/>
  </w:style>
  <w:style w:type="paragraph" w:styleId="BodyTextIndent2">
    <w:name w:val="Body Text Indent 2"/>
    <w:basedOn w:val="Normal"/>
    <w:link w:val="BodyTextIndent2Char"/>
    <w:rsid w:val="008070BD"/>
    <w:pPr>
      <w:spacing w:after="120" w:line="480" w:lineRule="auto"/>
      <w:ind w:left="360"/>
    </w:pPr>
  </w:style>
  <w:style w:type="character" w:customStyle="1" w:styleId="BodyTextIndent2Char">
    <w:name w:val="Body Text Indent 2 Char"/>
    <w:basedOn w:val="DefaultParagraphFont"/>
    <w:link w:val="BodyTextIndent2"/>
    <w:rsid w:val="008070BD"/>
    <w:rPr>
      <w:rFonts w:ascii="Times New Roman" w:eastAsia="Times New Roman" w:hAnsi="Times New Roman" w:cs="Times New Roman"/>
      <w:sz w:val="24"/>
      <w:szCs w:val="24"/>
    </w:rPr>
  </w:style>
  <w:style w:type="paragraph" w:styleId="BodyText3">
    <w:name w:val="Body Text 3"/>
    <w:basedOn w:val="Normal"/>
    <w:link w:val="BodyText3Char"/>
    <w:rsid w:val="008070BD"/>
    <w:pPr>
      <w:spacing w:after="120"/>
    </w:pPr>
    <w:rPr>
      <w:sz w:val="16"/>
      <w:szCs w:val="16"/>
    </w:rPr>
  </w:style>
  <w:style w:type="character" w:customStyle="1" w:styleId="BodyText3Char">
    <w:name w:val="Body Text 3 Char"/>
    <w:basedOn w:val="DefaultParagraphFont"/>
    <w:link w:val="BodyText3"/>
    <w:rsid w:val="008070BD"/>
    <w:rPr>
      <w:rFonts w:ascii="Times New Roman" w:eastAsia="Times New Roman" w:hAnsi="Times New Roman" w:cs="Times New Roman"/>
      <w:sz w:val="16"/>
      <w:szCs w:val="16"/>
    </w:rPr>
  </w:style>
  <w:style w:type="paragraph" w:customStyle="1" w:styleId="element">
    <w:name w:val="element"/>
    <w:basedOn w:val="Normal"/>
    <w:rsid w:val="008070BD"/>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8070BD"/>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subdotpointroveg">
    <w:name w:val="subdotpoint (rov/eg)"/>
    <w:basedOn w:val="Normal"/>
    <w:rsid w:val="008070BD"/>
    <w:pPr>
      <w:overflowPunct w:val="0"/>
      <w:autoSpaceDE w:val="0"/>
      <w:autoSpaceDN w:val="0"/>
      <w:adjustRightInd w:val="0"/>
      <w:spacing w:before="20" w:after="80"/>
      <w:ind w:left="851" w:hanging="284"/>
      <w:textAlignment w:val="baseline"/>
    </w:pPr>
    <w:rPr>
      <w:szCs w:val="20"/>
      <w:lang w:val="en-AU"/>
    </w:rPr>
  </w:style>
  <w:style w:type="character" w:styleId="FollowedHyperlink">
    <w:name w:val="FollowedHyperlink"/>
    <w:basedOn w:val="DefaultParagraphFont"/>
    <w:uiPriority w:val="99"/>
    <w:semiHidden/>
    <w:unhideWhenUsed/>
    <w:rsid w:val="008070BD"/>
    <w:rPr>
      <w:color w:val="800080"/>
      <w:u w:val="single"/>
    </w:rPr>
  </w:style>
  <w:style w:type="paragraph" w:customStyle="1" w:styleId="ks3">
    <w:name w:val="k&amp;s+3"/>
    <w:basedOn w:val="Normal"/>
    <w:next w:val="Normal"/>
    <w:uiPriority w:val="99"/>
    <w:rsid w:val="008070BD"/>
    <w:pPr>
      <w:autoSpaceDE w:val="0"/>
      <w:autoSpaceDN w:val="0"/>
      <w:adjustRightInd w:val="0"/>
    </w:pPr>
    <w:rPr>
      <w:rFonts w:ascii="Bookman Old Style" w:eastAsia="Calibri" w:hAnsi="Bookman Old Style"/>
    </w:rPr>
  </w:style>
  <w:style w:type="character" w:customStyle="1" w:styleId="BodyTextIndentChar1">
    <w:name w:val="Body Text Indent Char1"/>
    <w:basedOn w:val="DefaultParagraphFont"/>
    <w:uiPriority w:val="99"/>
    <w:semiHidden/>
    <w:rsid w:val="008070BD"/>
    <w:rPr>
      <w:rFonts w:ascii="Times New Roman" w:eastAsia="Times New Roman" w:hAnsi="Times New Roman"/>
      <w:sz w:val="24"/>
      <w:szCs w:val="24"/>
      <w:lang w:val="en-GB" w:eastAsia="de-DE"/>
    </w:rPr>
  </w:style>
  <w:style w:type="paragraph" w:customStyle="1" w:styleId="bstbullet1">
    <w:name w:val="bst_bullet_1"/>
    <w:basedOn w:val="Normal"/>
    <w:rsid w:val="008070BD"/>
    <w:pPr>
      <w:numPr>
        <w:numId w:val="3"/>
      </w:numPr>
    </w:pPr>
  </w:style>
  <w:style w:type="paragraph" w:customStyle="1" w:styleId="Newtimes">
    <w:name w:val="New times"/>
    <w:basedOn w:val="Normal"/>
    <w:rsid w:val="008070BD"/>
    <w:pPr>
      <w:ind w:left="619" w:hanging="360"/>
    </w:pPr>
    <w:rPr>
      <w:rFonts w:ascii="Arial" w:hAnsi="Arial" w:cs="Arial"/>
      <w:bCs/>
      <w:smallCaps/>
      <w:sz w:val="22"/>
    </w:rPr>
  </w:style>
  <w:style w:type="paragraph" w:customStyle="1" w:styleId="Fuzeile">
    <w:name w:val="Fu§zeile"/>
    <w:basedOn w:val="Normal"/>
    <w:rsid w:val="008070BD"/>
    <w:pPr>
      <w:tabs>
        <w:tab w:val="center" w:pos="4819"/>
        <w:tab w:val="right" w:pos="9071"/>
      </w:tabs>
    </w:pPr>
    <w:rPr>
      <w:rFonts w:ascii="Arial" w:hAnsi="Arial"/>
      <w:szCs w:val="20"/>
      <w:lang w:eastAsia="de-DE"/>
    </w:rPr>
  </w:style>
  <w:style w:type="character" w:styleId="PageNumber">
    <w:name w:val="page number"/>
    <w:basedOn w:val="DefaultParagraphFont"/>
    <w:rsid w:val="008070BD"/>
  </w:style>
  <w:style w:type="paragraph" w:styleId="Title">
    <w:name w:val="Title"/>
    <w:basedOn w:val="Normal"/>
    <w:link w:val="TitleChar"/>
    <w:qFormat/>
    <w:rsid w:val="008070BD"/>
    <w:pPr>
      <w:jc w:val="center"/>
    </w:pPr>
    <w:rPr>
      <w:sz w:val="36"/>
    </w:rPr>
  </w:style>
  <w:style w:type="character" w:customStyle="1" w:styleId="TitleChar">
    <w:name w:val="Title Char"/>
    <w:basedOn w:val="DefaultParagraphFont"/>
    <w:link w:val="Title"/>
    <w:rsid w:val="008070BD"/>
    <w:rPr>
      <w:rFonts w:ascii="Times New Roman" w:eastAsia="Times New Roman" w:hAnsi="Times New Roman" w:cs="Times New Roman"/>
      <w:sz w:val="36"/>
      <w:szCs w:val="24"/>
    </w:rPr>
  </w:style>
  <w:style w:type="paragraph" w:styleId="Subtitle">
    <w:name w:val="Subtitle"/>
    <w:basedOn w:val="Normal"/>
    <w:link w:val="SubtitleChar"/>
    <w:qFormat/>
    <w:rsid w:val="008070BD"/>
    <w:pPr>
      <w:jc w:val="center"/>
    </w:pPr>
    <w:rPr>
      <w:b/>
      <w:bCs/>
      <w:sz w:val="36"/>
    </w:rPr>
  </w:style>
  <w:style w:type="character" w:customStyle="1" w:styleId="SubtitleChar">
    <w:name w:val="Subtitle Char"/>
    <w:basedOn w:val="DefaultParagraphFont"/>
    <w:link w:val="Subtitle"/>
    <w:rsid w:val="008070BD"/>
    <w:rPr>
      <w:rFonts w:ascii="Times New Roman" w:eastAsia="Times New Roman" w:hAnsi="Times New Roman" w:cs="Times New Roman"/>
      <w:b/>
      <w:bCs/>
      <w:sz w:val="36"/>
      <w:szCs w:val="24"/>
    </w:rPr>
  </w:style>
  <w:style w:type="paragraph" w:styleId="BlockText">
    <w:name w:val="Block Text"/>
    <w:basedOn w:val="Normal"/>
    <w:rsid w:val="008070BD"/>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8070BD"/>
    <w:rPr>
      <w:vertAlign w:val="superscript"/>
    </w:rPr>
  </w:style>
  <w:style w:type="paragraph" w:styleId="FootnoteText">
    <w:name w:val="footnote text"/>
    <w:basedOn w:val="Normal"/>
    <w:link w:val="FootnoteTextChar"/>
    <w:rsid w:val="008070BD"/>
    <w:rPr>
      <w:sz w:val="20"/>
      <w:szCs w:val="20"/>
    </w:rPr>
  </w:style>
  <w:style w:type="character" w:customStyle="1" w:styleId="FootnoteTextChar">
    <w:name w:val="Footnote Text Char"/>
    <w:basedOn w:val="DefaultParagraphFont"/>
    <w:link w:val="FootnoteText"/>
    <w:rsid w:val="008070BD"/>
    <w:rPr>
      <w:rFonts w:ascii="Times New Roman" w:eastAsia="Times New Roman" w:hAnsi="Times New Roman" w:cs="Times New Roman"/>
      <w:sz w:val="20"/>
      <w:szCs w:val="20"/>
    </w:rPr>
  </w:style>
  <w:style w:type="paragraph" w:styleId="TOC1">
    <w:name w:val="toc 1"/>
    <w:basedOn w:val="Normal"/>
    <w:next w:val="Normal"/>
    <w:autoRedefine/>
    <w:rsid w:val="008070BD"/>
    <w:pPr>
      <w:spacing w:before="120" w:after="120"/>
    </w:pPr>
    <w:rPr>
      <w:b/>
      <w:bCs/>
      <w:caps/>
      <w:sz w:val="20"/>
      <w:szCs w:val="20"/>
      <w:lang w:eastAsia="de-DE"/>
    </w:rPr>
  </w:style>
  <w:style w:type="paragraph" w:styleId="TOC2">
    <w:name w:val="toc 2"/>
    <w:basedOn w:val="Normal"/>
    <w:next w:val="Normal"/>
    <w:autoRedefine/>
    <w:rsid w:val="008070BD"/>
    <w:pPr>
      <w:ind w:left="240"/>
    </w:pPr>
    <w:rPr>
      <w:smallCaps/>
      <w:sz w:val="20"/>
      <w:szCs w:val="20"/>
      <w:lang w:eastAsia="de-DE"/>
    </w:rPr>
  </w:style>
  <w:style w:type="paragraph" w:styleId="TOC3">
    <w:name w:val="toc 3"/>
    <w:basedOn w:val="Normal"/>
    <w:next w:val="Normal"/>
    <w:autoRedefine/>
    <w:rsid w:val="008070BD"/>
    <w:pPr>
      <w:ind w:left="480"/>
    </w:pPr>
    <w:rPr>
      <w:i/>
      <w:iCs/>
      <w:sz w:val="20"/>
      <w:szCs w:val="20"/>
      <w:lang w:eastAsia="de-DE"/>
    </w:rPr>
  </w:style>
  <w:style w:type="paragraph" w:styleId="TOC4">
    <w:name w:val="toc 4"/>
    <w:basedOn w:val="Normal"/>
    <w:next w:val="Normal"/>
    <w:autoRedefine/>
    <w:rsid w:val="008070BD"/>
    <w:pPr>
      <w:ind w:left="720"/>
    </w:pPr>
    <w:rPr>
      <w:sz w:val="18"/>
      <w:szCs w:val="18"/>
      <w:lang w:eastAsia="de-DE"/>
    </w:rPr>
  </w:style>
  <w:style w:type="paragraph" w:styleId="TOC5">
    <w:name w:val="toc 5"/>
    <w:basedOn w:val="Normal"/>
    <w:next w:val="Normal"/>
    <w:autoRedefine/>
    <w:rsid w:val="008070BD"/>
    <w:pPr>
      <w:ind w:left="960"/>
    </w:pPr>
    <w:rPr>
      <w:sz w:val="18"/>
      <w:szCs w:val="18"/>
      <w:lang w:eastAsia="de-DE"/>
    </w:rPr>
  </w:style>
  <w:style w:type="paragraph" w:styleId="TOC6">
    <w:name w:val="toc 6"/>
    <w:basedOn w:val="Normal"/>
    <w:next w:val="Normal"/>
    <w:autoRedefine/>
    <w:rsid w:val="008070BD"/>
    <w:pPr>
      <w:ind w:left="1200"/>
    </w:pPr>
    <w:rPr>
      <w:sz w:val="18"/>
      <w:szCs w:val="18"/>
      <w:lang w:eastAsia="de-DE"/>
    </w:rPr>
  </w:style>
  <w:style w:type="paragraph" w:styleId="TOC7">
    <w:name w:val="toc 7"/>
    <w:basedOn w:val="Normal"/>
    <w:next w:val="Normal"/>
    <w:autoRedefine/>
    <w:rsid w:val="008070BD"/>
    <w:pPr>
      <w:ind w:left="1440"/>
    </w:pPr>
    <w:rPr>
      <w:sz w:val="18"/>
      <w:szCs w:val="18"/>
      <w:lang w:eastAsia="de-DE"/>
    </w:rPr>
  </w:style>
  <w:style w:type="paragraph" w:styleId="TOC8">
    <w:name w:val="toc 8"/>
    <w:basedOn w:val="Normal"/>
    <w:next w:val="Normal"/>
    <w:autoRedefine/>
    <w:rsid w:val="008070BD"/>
    <w:pPr>
      <w:ind w:left="1680"/>
    </w:pPr>
    <w:rPr>
      <w:sz w:val="18"/>
      <w:szCs w:val="18"/>
      <w:lang w:eastAsia="de-DE"/>
    </w:rPr>
  </w:style>
  <w:style w:type="paragraph" w:styleId="TOC9">
    <w:name w:val="toc 9"/>
    <w:basedOn w:val="Normal"/>
    <w:next w:val="Normal"/>
    <w:autoRedefine/>
    <w:rsid w:val="008070BD"/>
    <w:pPr>
      <w:ind w:left="1920"/>
    </w:pPr>
    <w:rPr>
      <w:sz w:val="18"/>
      <w:szCs w:val="18"/>
      <w:lang w:eastAsia="de-DE"/>
    </w:rPr>
  </w:style>
  <w:style w:type="paragraph" w:customStyle="1" w:styleId="xl28">
    <w:name w:val="xl28"/>
    <w:basedOn w:val="Normal"/>
    <w:rsid w:val="008070BD"/>
    <w:pPr>
      <w:spacing w:before="100" w:beforeAutospacing="1" w:after="100" w:afterAutospacing="1"/>
    </w:pPr>
  </w:style>
  <w:style w:type="paragraph" w:customStyle="1" w:styleId="Bullets">
    <w:name w:val="Bullets"/>
    <w:basedOn w:val="Normal"/>
    <w:rsid w:val="008070BD"/>
    <w:pPr>
      <w:numPr>
        <w:numId w:val="4"/>
      </w:numPr>
      <w:spacing w:after="120"/>
      <w:jc w:val="both"/>
    </w:pPr>
    <w:rPr>
      <w:rFonts w:ascii="Palatino Linotype" w:hAnsi="Palatino Linotype"/>
      <w:lang w:val="en-GB" w:eastAsia="de-DE"/>
    </w:rPr>
  </w:style>
  <w:style w:type="paragraph" w:customStyle="1" w:styleId="xl27">
    <w:name w:val="xl27"/>
    <w:basedOn w:val="Normal"/>
    <w:rsid w:val="008070BD"/>
    <w:pPr>
      <w:spacing w:before="100" w:beforeAutospacing="1" w:after="100" w:afterAutospacing="1"/>
    </w:pPr>
    <w:rPr>
      <w:b/>
      <w:bCs/>
    </w:rPr>
  </w:style>
  <w:style w:type="paragraph" w:customStyle="1" w:styleId="xl36">
    <w:name w:val="xl36"/>
    <w:basedOn w:val="Normal"/>
    <w:rsid w:val="008070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8070BD"/>
    <w:rPr>
      <w:sz w:val="16"/>
      <w:szCs w:val="16"/>
    </w:rPr>
  </w:style>
  <w:style w:type="paragraph" w:styleId="CommentText">
    <w:name w:val="annotation text"/>
    <w:basedOn w:val="Normal"/>
    <w:link w:val="CommentTextChar"/>
    <w:rsid w:val="008070BD"/>
    <w:rPr>
      <w:sz w:val="20"/>
      <w:szCs w:val="20"/>
      <w:lang w:eastAsia="de-DE"/>
    </w:rPr>
  </w:style>
  <w:style w:type="character" w:customStyle="1" w:styleId="CommentTextChar">
    <w:name w:val="Comment Text Char"/>
    <w:basedOn w:val="DefaultParagraphFont"/>
    <w:link w:val="CommentText"/>
    <w:rsid w:val="008070BD"/>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8070BD"/>
    <w:rPr>
      <w:b/>
      <w:bCs/>
    </w:rPr>
  </w:style>
  <w:style w:type="character" w:customStyle="1" w:styleId="CommentSubjectChar">
    <w:name w:val="Comment Subject Char"/>
    <w:basedOn w:val="CommentTextChar"/>
    <w:link w:val="CommentSubject"/>
    <w:rsid w:val="008070BD"/>
    <w:rPr>
      <w:b/>
      <w:bCs/>
    </w:rPr>
  </w:style>
  <w:style w:type="paragraph" w:styleId="NormalWeb">
    <w:name w:val="Normal (Web)"/>
    <w:basedOn w:val="Normal"/>
    <w:uiPriority w:val="99"/>
    <w:unhideWhenUsed/>
    <w:rsid w:val="008070BD"/>
    <w:pPr>
      <w:spacing w:before="100" w:beforeAutospacing="1" w:after="100" w:afterAutospacing="1"/>
    </w:pPr>
    <w:rPr>
      <w:lang w:eastAsia="zh-CN"/>
    </w:rPr>
  </w:style>
  <w:style w:type="paragraph" w:customStyle="1" w:styleId="boxbullet">
    <w:name w:val="box bullet"/>
    <w:basedOn w:val="Normal"/>
    <w:rsid w:val="008070BD"/>
    <w:pPr>
      <w:numPr>
        <w:numId w:val="5"/>
      </w:numPr>
    </w:pPr>
    <w:rPr>
      <w:lang w:eastAsia="de-DE"/>
    </w:rPr>
  </w:style>
</w:styles>
</file>

<file path=word/webSettings.xml><?xml version="1.0" encoding="utf-8"?>
<w:webSettings xmlns:r="http://schemas.openxmlformats.org/officeDocument/2006/relationships" xmlns:w="http://schemas.openxmlformats.org/wordprocessingml/2006/main">
  <w:divs>
    <w:div w:id="15045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81</Pages>
  <Words>19331</Words>
  <Characters>110189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Getey</dc:creator>
  <cp:lastModifiedBy>user1</cp:lastModifiedBy>
  <cp:revision>126</cp:revision>
  <cp:lastPrinted>2014-02-13T06:56:00Z</cp:lastPrinted>
  <dcterms:created xsi:type="dcterms:W3CDTF">2013-04-25T06:54:00Z</dcterms:created>
  <dcterms:modified xsi:type="dcterms:W3CDTF">2016-11-26T00:18:00Z</dcterms:modified>
</cp:coreProperties>
</file>